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7A5" w:rsidRDefault="006547A5" w:rsidP="006547A5">
      <w:pPr>
        <w:autoSpaceDE w:val="0"/>
        <w:autoSpaceDN w:val="0"/>
        <w:adjustRightInd w:val="0"/>
        <w:spacing w:line="240" w:lineRule="exact"/>
        <w:jc w:val="both"/>
        <w:rPr>
          <w:bCs/>
          <w:sz w:val="28"/>
          <w:szCs w:val="28"/>
        </w:rPr>
      </w:pPr>
      <w:r>
        <w:rPr>
          <w:bCs/>
          <w:sz w:val="28"/>
          <w:szCs w:val="28"/>
        </w:rPr>
        <w:t xml:space="preserve">Субъект правотворческой инициативы – постоянная депутатская комиссия по местному самоуправлению, регламенту и депутатской этике </w:t>
      </w:r>
    </w:p>
    <w:p w:rsidR="006547A5" w:rsidRDefault="006547A5" w:rsidP="006547A5">
      <w:pPr>
        <w:autoSpaceDE w:val="0"/>
        <w:autoSpaceDN w:val="0"/>
        <w:adjustRightInd w:val="0"/>
        <w:jc w:val="right"/>
        <w:rPr>
          <w:b/>
          <w:bCs/>
          <w:sz w:val="28"/>
          <w:szCs w:val="28"/>
        </w:rPr>
      </w:pPr>
    </w:p>
    <w:p w:rsidR="006547A5" w:rsidRDefault="006547A5" w:rsidP="006547A5">
      <w:pPr>
        <w:autoSpaceDE w:val="0"/>
        <w:autoSpaceDN w:val="0"/>
        <w:adjustRightInd w:val="0"/>
        <w:jc w:val="right"/>
        <w:rPr>
          <w:b/>
          <w:bCs/>
          <w:sz w:val="28"/>
          <w:szCs w:val="28"/>
        </w:rPr>
      </w:pPr>
    </w:p>
    <w:p w:rsidR="006547A5" w:rsidRDefault="006547A5" w:rsidP="006547A5">
      <w:pPr>
        <w:autoSpaceDE w:val="0"/>
        <w:autoSpaceDN w:val="0"/>
        <w:adjustRightInd w:val="0"/>
        <w:jc w:val="right"/>
        <w:rPr>
          <w:b/>
          <w:bCs/>
          <w:sz w:val="28"/>
          <w:szCs w:val="28"/>
        </w:rPr>
      </w:pPr>
    </w:p>
    <w:p w:rsidR="006547A5" w:rsidRDefault="006547A5" w:rsidP="006547A5">
      <w:pPr>
        <w:autoSpaceDE w:val="0"/>
        <w:autoSpaceDN w:val="0"/>
        <w:adjustRightInd w:val="0"/>
        <w:jc w:val="right"/>
        <w:rPr>
          <w:b/>
          <w:bCs/>
          <w:sz w:val="28"/>
          <w:szCs w:val="28"/>
        </w:rPr>
      </w:pPr>
    </w:p>
    <w:p w:rsidR="006547A5" w:rsidRDefault="006547A5" w:rsidP="006547A5">
      <w:pPr>
        <w:autoSpaceDE w:val="0"/>
        <w:autoSpaceDN w:val="0"/>
        <w:adjustRightInd w:val="0"/>
        <w:jc w:val="right"/>
        <w:rPr>
          <w:b/>
          <w:bCs/>
          <w:sz w:val="28"/>
          <w:szCs w:val="28"/>
        </w:rPr>
      </w:pPr>
      <w:r>
        <w:rPr>
          <w:b/>
          <w:bCs/>
          <w:sz w:val="28"/>
          <w:szCs w:val="28"/>
        </w:rPr>
        <w:t>ПРОЕКТ</w:t>
      </w:r>
    </w:p>
    <w:p w:rsidR="006547A5" w:rsidRDefault="006547A5" w:rsidP="006547A5">
      <w:pPr>
        <w:autoSpaceDE w:val="0"/>
        <w:autoSpaceDN w:val="0"/>
        <w:adjustRightInd w:val="0"/>
        <w:jc w:val="both"/>
        <w:rPr>
          <w:bCs/>
          <w:sz w:val="28"/>
          <w:szCs w:val="28"/>
        </w:rPr>
      </w:pPr>
    </w:p>
    <w:p w:rsidR="006547A5" w:rsidRDefault="006547A5" w:rsidP="006547A5">
      <w:pPr>
        <w:autoSpaceDE w:val="0"/>
        <w:autoSpaceDN w:val="0"/>
        <w:adjustRightInd w:val="0"/>
        <w:jc w:val="both"/>
        <w:rPr>
          <w:bCs/>
          <w:sz w:val="28"/>
          <w:szCs w:val="28"/>
        </w:rPr>
      </w:pPr>
    </w:p>
    <w:p w:rsidR="006547A5" w:rsidRDefault="006547A5" w:rsidP="006547A5">
      <w:pPr>
        <w:autoSpaceDE w:val="0"/>
        <w:autoSpaceDN w:val="0"/>
        <w:adjustRightInd w:val="0"/>
        <w:jc w:val="both"/>
        <w:rPr>
          <w:bCs/>
          <w:sz w:val="28"/>
          <w:szCs w:val="28"/>
        </w:rPr>
      </w:pPr>
    </w:p>
    <w:p w:rsidR="006547A5" w:rsidRDefault="006547A5" w:rsidP="006547A5">
      <w:pPr>
        <w:autoSpaceDE w:val="0"/>
        <w:autoSpaceDN w:val="0"/>
        <w:adjustRightInd w:val="0"/>
        <w:jc w:val="both"/>
        <w:rPr>
          <w:bCs/>
          <w:sz w:val="28"/>
          <w:szCs w:val="28"/>
        </w:rPr>
      </w:pPr>
    </w:p>
    <w:p w:rsidR="006547A5" w:rsidRDefault="006547A5" w:rsidP="006547A5">
      <w:pPr>
        <w:autoSpaceDE w:val="0"/>
        <w:autoSpaceDN w:val="0"/>
        <w:adjustRightInd w:val="0"/>
        <w:jc w:val="both"/>
        <w:rPr>
          <w:bCs/>
          <w:sz w:val="28"/>
          <w:szCs w:val="28"/>
        </w:rPr>
      </w:pPr>
    </w:p>
    <w:p w:rsidR="006547A5" w:rsidRDefault="006547A5" w:rsidP="006547A5">
      <w:pPr>
        <w:autoSpaceDE w:val="0"/>
        <w:autoSpaceDN w:val="0"/>
        <w:adjustRightInd w:val="0"/>
        <w:jc w:val="both"/>
        <w:rPr>
          <w:bCs/>
          <w:sz w:val="28"/>
          <w:szCs w:val="28"/>
        </w:rPr>
      </w:pPr>
    </w:p>
    <w:p w:rsidR="006547A5" w:rsidRDefault="006547A5" w:rsidP="006547A5">
      <w:pPr>
        <w:autoSpaceDE w:val="0"/>
        <w:autoSpaceDN w:val="0"/>
        <w:adjustRightInd w:val="0"/>
        <w:jc w:val="both"/>
        <w:rPr>
          <w:bCs/>
          <w:sz w:val="28"/>
          <w:szCs w:val="28"/>
        </w:rPr>
      </w:pPr>
    </w:p>
    <w:p w:rsidR="006547A5" w:rsidRDefault="006547A5" w:rsidP="006547A5">
      <w:pPr>
        <w:autoSpaceDE w:val="0"/>
        <w:autoSpaceDN w:val="0"/>
        <w:adjustRightInd w:val="0"/>
        <w:jc w:val="both"/>
        <w:rPr>
          <w:bCs/>
          <w:sz w:val="28"/>
          <w:szCs w:val="28"/>
        </w:rPr>
      </w:pPr>
    </w:p>
    <w:p w:rsidR="006547A5" w:rsidRDefault="006547A5" w:rsidP="006547A5">
      <w:pPr>
        <w:autoSpaceDE w:val="0"/>
        <w:autoSpaceDN w:val="0"/>
        <w:adjustRightInd w:val="0"/>
        <w:jc w:val="both"/>
        <w:rPr>
          <w:bCs/>
          <w:sz w:val="28"/>
          <w:szCs w:val="28"/>
        </w:rPr>
      </w:pPr>
    </w:p>
    <w:p w:rsidR="006547A5" w:rsidRDefault="006547A5" w:rsidP="006547A5">
      <w:pPr>
        <w:autoSpaceDE w:val="0"/>
        <w:autoSpaceDN w:val="0"/>
        <w:adjustRightInd w:val="0"/>
        <w:spacing w:line="240" w:lineRule="exact"/>
        <w:jc w:val="both"/>
        <w:rPr>
          <w:bCs/>
          <w:sz w:val="28"/>
          <w:szCs w:val="28"/>
        </w:rPr>
      </w:pPr>
    </w:p>
    <w:p w:rsidR="006547A5" w:rsidRDefault="006547A5" w:rsidP="006547A5">
      <w:pPr>
        <w:autoSpaceDE w:val="0"/>
        <w:autoSpaceDN w:val="0"/>
        <w:adjustRightInd w:val="0"/>
        <w:spacing w:line="240" w:lineRule="exact"/>
        <w:jc w:val="both"/>
        <w:rPr>
          <w:b/>
          <w:bCs/>
          <w:sz w:val="28"/>
          <w:szCs w:val="28"/>
        </w:rPr>
      </w:pPr>
      <w:r>
        <w:rPr>
          <w:b/>
          <w:bCs/>
          <w:sz w:val="28"/>
          <w:szCs w:val="28"/>
        </w:rPr>
        <w:t>Об отчете начальника Межмуниципального</w:t>
      </w:r>
    </w:p>
    <w:p w:rsidR="006547A5" w:rsidRDefault="006547A5" w:rsidP="006547A5">
      <w:pPr>
        <w:autoSpaceDE w:val="0"/>
        <w:autoSpaceDN w:val="0"/>
        <w:adjustRightInd w:val="0"/>
        <w:spacing w:line="240" w:lineRule="exact"/>
        <w:jc w:val="both"/>
        <w:rPr>
          <w:b/>
          <w:bCs/>
          <w:sz w:val="28"/>
          <w:szCs w:val="28"/>
        </w:rPr>
      </w:pPr>
      <w:r>
        <w:rPr>
          <w:b/>
          <w:bCs/>
          <w:sz w:val="28"/>
          <w:szCs w:val="28"/>
        </w:rPr>
        <w:t>отдела МВД России «</w:t>
      </w:r>
      <w:proofErr w:type="spellStart"/>
      <w:r>
        <w:rPr>
          <w:b/>
          <w:bCs/>
          <w:sz w:val="28"/>
          <w:szCs w:val="28"/>
        </w:rPr>
        <w:t>Соликамский</w:t>
      </w:r>
      <w:proofErr w:type="spellEnd"/>
      <w:r>
        <w:rPr>
          <w:b/>
          <w:bCs/>
          <w:sz w:val="28"/>
          <w:szCs w:val="28"/>
        </w:rPr>
        <w:t xml:space="preserve">» </w:t>
      </w:r>
    </w:p>
    <w:p w:rsidR="006547A5" w:rsidRDefault="006547A5" w:rsidP="006547A5">
      <w:pPr>
        <w:autoSpaceDE w:val="0"/>
        <w:autoSpaceDN w:val="0"/>
        <w:adjustRightInd w:val="0"/>
        <w:spacing w:line="240" w:lineRule="exact"/>
        <w:jc w:val="both"/>
        <w:rPr>
          <w:b/>
          <w:bCs/>
          <w:sz w:val="28"/>
          <w:szCs w:val="28"/>
        </w:rPr>
      </w:pPr>
      <w:r>
        <w:rPr>
          <w:b/>
          <w:bCs/>
          <w:sz w:val="28"/>
          <w:szCs w:val="28"/>
        </w:rPr>
        <w:t>за II полугодие 2017 года</w:t>
      </w:r>
    </w:p>
    <w:p w:rsidR="006547A5" w:rsidRDefault="006547A5" w:rsidP="006547A5">
      <w:pPr>
        <w:autoSpaceDE w:val="0"/>
        <w:autoSpaceDN w:val="0"/>
        <w:adjustRightInd w:val="0"/>
        <w:spacing w:line="240" w:lineRule="exact"/>
        <w:jc w:val="both"/>
        <w:rPr>
          <w:b/>
          <w:bCs/>
          <w:sz w:val="28"/>
          <w:szCs w:val="28"/>
        </w:rPr>
      </w:pPr>
    </w:p>
    <w:p w:rsidR="006547A5" w:rsidRDefault="006547A5" w:rsidP="006547A5">
      <w:pPr>
        <w:autoSpaceDE w:val="0"/>
        <w:autoSpaceDN w:val="0"/>
        <w:adjustRightInd w:val="0"/>
        <w:spacing w:line="240" w:lineRule="exact"/>
        <w:jc w:val="both"/>
        <w:rPr>
          <w:b/>
          <w:bCs/>
          <w:sz w:val="28"/>
          <w:szCs w:val="28"/>
        </w:rPr>
      </w:pPr>
    </w:p>
    <w:p w:rsidR="006547A5" w:rsidRDefault="006547A5" w:rsidP="006547A5">
      <w:pPr>
        <w:autoSpaceDE w:val="0"/>
        <w:autoSpaceDN w:val="0"/>
        <w:adjustRightInd w:val="0"/>
        <w:ind w:firstLine="708"/>
        <w:jc w:val="both"/>
        <w:rPr>
          <w:bCs/>
          <w:sz w:val="28"/>
          <w:szCs w:val="28"/>
        </w:rPr>
      </w:pPr>
      <w:r>
        <w:rPr>
          <w:bCs/>
          <w:sz w:val="28"/>
          <w:szCs w:val="28"/>
        </w:rPr>
        <w:t xml:space="preserve">На основании Регламента </w:t>
      </w:r>
      <w:proofErr w:type="spellStart"/>
      <w:r>
        <w:rPr>
          <w:bCs/>
          <w:sz w:val="28"/>
          <w:szCs w:val="28"/>
        </w:rPr>
        <w:t>Соликамской</w:t>
      </w:r>
      <w:proofErr w:type="spellEnd"/>
      <w:r>
        <w:rPr>
          <w:bCs/>
          <w:sz w:val="28"/>
          <w:szCs w:val="28"/>
        </w:rPr>
        <w:t xml:space="preserve"> городской Думы, статьи 23 Устава </w:t>
      </w:r>
      <w:proofErr w:type="spellStart"/>
      <w:r>
        <w:rPr>
          <w:bCs/>
          <w:sz w:val="28"/>
          <w:szCs w:val="28"/>
        </w:rPr>
        <w:t>Соликамского</w:t>
      </w:r>
      <w:proofErr w:type="spellEnd"/>
      <w:r>
        <w:rPr>
          <w:bCs/>
          <w:sz w:val="28"/>
          <w:szCs w:val="28"/>
        </w:rPr>
        <w:t xml:space="preserve"> городского округа</w:t>
      </w:r>
    </w:p>
    <w:p w:rsidR="006547A5" w:rsidRDefault="006547A5" w:rsidP="006547A5">
      <w:pPr>
        <w:autoSpaceDE w:val="0"/>
        <w:autoSpaceDN w:val="0"/>
        <w:adjustRightInd w:val="0"/>
        <w:ind w:firstLine="708"/>
        <w:jc w:val="both"/>
        <w:rPr>
          <w:bCs/>
          <w:sz w:val="28"/>
          <w:szCs w:val="28"/>
        </w:rPr>
      </w:pPr>
    </w:p>
    <w:p w:rsidR="006547A5" w:rsidRDefault="006547A5" w:rsidP="006547A5">
      <w:pPr>
        <w:autoSpaceDE w:val="0"/>
        <w:autoSpaceDN w:val="0"/>
        <w:adjustRightInd w:val="0"/>
        <w:ind w:firstLine="708"/>
        <w:jc w:val="both"/>
        <w:rPr>
          <w:bCs/>
          <w:sz w:val="28"/>
          <w:szCs w:val="28"/>
        </w:rPr>
      </w:pPr>
      <w:proofErr w:type="spellStart"/>
      <w:r>
        <w:rPr>
          <w:bCs/>
          <w:sz w:val="28"/>
          <w:szCs w:val="28"/>
        </w:rPr>
        <w:t>Соликамская</w:t>
      </w:r>
      <w:proofErr w:type="spellEnd"/>
      <w:r>
        <w:rPr>
          <w:bCs/>
          <w:sz w:val="28"/>
          <w:szCs w:val="28"/>
        </w:rPr>
        <w:t xml:space="preserve"> городская Дума РЕШИЛА:</w:t>
      </w:r>
    </w:p>
    <w:p w:rsidR="006547A5" w:rsidRDefault="006547A5" w:rsidP="006547A5">
      <w:pPr>
        <w:autoSpaceDE w:val="0"/>
        <w:autoSpaceDN w:val="0"/>
        <w:adjustRightInd w:val="0"/>
        <w:ind w:firstLine="708"/>
        <w:jc w:val="both"/>
        <w:rPr>
          <w:bCs/>
          <w:sz w:val="28"/>
          <w:szCs w:val="28"/>
        </w:rPr>
      </w:pPr>
    </w:p>
    <w:p w:rsidR="006547A5" w:rsidRDefault="006547A5" w:rsidP="006547A5">
      <w:pPr>
        <w:autoSpaceDE w:val="0"/>
        <w:autoSpaceDN w:val="0"/>
        <w:adjustRightInd w:val="0"/>
        <w:ind w:firstLine="709"/>
        <w:jc w:val="both"/>
        <w:rPr>
          <w:bCs/>
          <w:sz w:val="28"/>
          <w:szCs w:val="28"/>
        </w:rPr>
      </w:pPr>
      <w:r>
        <w:rPr>
          <w:bCs/>
          <w:sz w:val="28"/>
          <w:szCs w:val="28"/>
        </w:rPr>
        <w:t>1. Принять информацию, содержащуюся в отчете начальника Межмуниципального отдела МВД России «</w:t>
      </w:r>
      <w:proofErr w:type="spellStart"/>
      <w:r>
        <w:rPr>
          <w:bCs/>
          <w:sz w:val="28"/>
          <w:szCs w:val="28"/>
        </w:rPr>
        <w:t>Соликамский</w:t>
      </w:r>
      <w:proofErr w:type="spellEnd"/>
      <w:r>
        <w:rPr>
          <w:bCs/>
          <w:sz w:val="28"/>
          <w:szCs w:val="28"/>
        </w:rPr>
        <w:t>» за II полугодие 2017 года, к сведению.</w:t>
      </w:r>
    </w:p>
    <w:p w:rsidR="006547A5" w:rsidRDefault="006547A5" w:rsidP="006547A5">
      <w:pPr>
        <w:autoSpaceDE w:val="0"/>
        <w:autoSpaceDN w:val="0"/>
        <w:adjustRightInd w:val="0"/>
        <w:ind w:firstLine="709"/>
        <w:jc w:val="both"/>
        <w:rPr>
          <w:bCs/>
          <w:sz w:val="28"/>
          <w:szCs w:val="28"/>
        </w:rPr>
      </w:pPr>
      <w:r>
        <w:rPr>
          <w:bCs/>
          <w:sz w:val="28"/>
          <w:szCs w:val="28"/>
        </w:rPr>
        <w:t>2. Решение вступает в силу со дня его принятия, подлежит опубликованию в газете «</w:t>
      </w:r>
      <w:proofErr w:type="spellStart"/>
      <w:r>
        <w:rPr>
          <w:bCs/>
          <w:sz w:val="28"/>
          <w:szCs w:val="28"/>
        </w:rPr>
        <w:t>Соликамский</w:t>
      </w:r>
      <w:proofErr w:type="spellEnd"/>
      <w:r>
        <w:rPr>
          <w:bCs/>
          <w:sz w:val="28"/>
          <w:szCs w:val="28"/>
        </w:rPr>
        <w:t xml:space="preserve"> рабочий» и размещению на официальном сайте ГУ МВД России по Пермскому краю в сети Интернет.</w:t>
      </w:r>
    </w:p>
    <w:p w:rsidR="006547A5" w:rsidRDefault="006547A5" w:rsidP="006547A5">
      <w:pPr>
        <w:autoSpaceDE w:val="0"/>
        <w:autoSpaceDN w:val="0"/>
        <w:adjustRightInd w:val="0"/>
        <w:spacing w:line="240" w:lineRule="exact"/>
        <w:jc w:val="both"/>
        <w:rPr>
          <w:bCs/>
          <w:sz w:val="28"/>
          <w:szCs w:val="28"/>
        </w:rPr>
      </w:pPr>
    </w:p>
    <w:p w:rsidR="006547A5" w:rsidRDefault="006547A5" w:rsidP="006547A5">
      <w:pPr>
        <w:autoSpaceDE w:val="0"/>
        <w:autoSpaceDN w:val="0"/>
        <w:adjustRightInd w:val="0"/>
        <w:spacing w:line="240" w:lineRule="exact"/>
        <w:jc w:val="both"/>
        <w:rPr>
          <w:bCs/>
          <w:sz w:val="28"/>
          <w:szCs w:val="28"/>
        </w:rPr>
      </w:pPr>
    </w:p>
    <w:p w:rsidR="006547A5" w:rsidRDefault="006547A5" w:rsidP="006547A5">
      <w:pPr>
        <w:autoSpaceDE w:val="0"/>
        <w:autoSpaceDN w:val="0"/>
        <w:adjustRightInd w:val="0"/>
        <w:spacing w:line="240" w:lineRule="exact"/>
        <w:jc w:val="both"/>
        <w:rPr>
          <w:sz w:val="28"/>
          <w:szCs w:val="28"/>
        </w:rPr>
      </w:pPr>
      <w:r>
        <w:rPr>
          <w:sz w:val="28"/>
          <w:szCs w:val="28"/>
        </w:rPr>
        <w:t xml:space="preserve">Председатель </w:t>
      </w:r>
      <w:proofErr w:type="spellStart"/>
      <w:r>
        <w:rPr>
          <w:sz w:val="28"/>
          <w:szCs w:val="28"/>
        </w:rPr>
        <w:t>Соликамской</w:t>
      </w:r>
      <w:proofErr w:type="spellEnd"/>
    </w:p>
    <w:p w:rsidR="006547A5" w:rsidRDefault="006547A5" w:rsidP="006547A5">
      <w:pPr>
        <w:autoSpaceDE w:val="0"/>
        <w:autoSpaceDN w:val="0"/>
        <w:adjustRightInd w:val="0"/>
        <w:spacing w:line="240" w:lineRule="exact"/>
        <w:jc w:val="both"/>
        <w:rPr>
          <w:sz w:val="28"/>
          <w:szCs w:val="28"/>
        </w:rPr>
      </w:pPr>
      <w:r>
        <w:rPr>
          <w:sz w:val="28"/>
          <w:szCs w:val="28"/>
        </w:rPr>
        <w:t xml:space="preserve">городской Думы                                                                                </w:t>
      </w:r>
      <w:r>
        <w:rPr>
          <w:sz w:val="28"/>
          <w:szCs w:val="28"/>
        </w:rPr>
        <w:tab/>
        <w:t xml:space="preserve">     С.В. Якутов</w:t>
      </w:r>
    </w:p>
    <w:p w:rsidR="006547A5" w:rsidRDefault="006547A5" w:rsidP="006547A5">
      <w:pPr>
        <w:autoSpaceDE w:val="0"/>
        <w:autoSpaceDN w:val="0"/>
        <w:adjustRightInd w:val="0"/>
        <w:jc w:val="both"/>
        <w:rPr>
          <w:bCs/>
          <w:sz w:val="28"/>
          <w:szCs w:val="28"/>
        </w:rPr>
      </w:pPr>
    </w:p>
    <w:p w:rsidR="006547A5" w:rsidRDefault="006547A5" w:rsidP="006547A5">
      <w:pPr>
        <w:autoSpaceDE w:val="0"/>
        <w:autoSpaceDN w:val="0"/>
        <w:adjustRightInd w:val="0"/>
        <w:jc w:val="both"/>
        <w:rPr>
          <w:bCs/>
          <w:sz w:val="28"/>
          <w:szCs w:val="28"/>
        </w:rPr>
      </w:pPr>
    </w:p>
    <w:p w:rsidR="006547A5" w:rsidRDefault="006547A5" w:rsidP="006547A5">
      <w:pPr>
        <w:autoSpaceDE w:val="0"/>
        <w:autoSpaceDN w:val="0"/>
        <w:adjustRightInd w:val="0"/>
        <w:jc w:val="both"/>
        <w:rPr>
          <w:bCs/>
          <w:sz w:val="28"/>
          <w:szCs w:val="28"/>
        </w:rPr>
      </w:pPr>
    </w:p>
    <w:p w:rsidR="006547A5" w:rsidRDefault="006547A5" w:rsidP="006547A5">
      <w:pPr>
        <w:autoSpaceDE w:val="0"/>
        <w:autoSpaceDN w:val="0"/>
        <w:adjustRightInd w:val="0"/>
        <w:jc w:val="both"/>
        <w:rPr>
          <w:bCs/>
          <w:sz w:val="28"/>
          <w:szCs w:val="28"/>
        </w:rPr>
      </w:pPr>
    </w:p>
    <w:p w:rsidR="006547A5" w:rsidRDefault="006547A5" w:rsidP="004F3589">
      <w:pPr>
        <w:pStyle w:val="a4"/>
        <w:spacing w:before="0" w:beforeAutospacing="0" w:after="0" w:afterAutospacing="0" w:line="240" w:lineRule="exact"/>
        <w:rPr>
          <w:rFonts w:ascii="Times New Roman" w:hAnsi="Times New Roman"/>
          <w:sz w:val="28"/>
          <w:szCs w:val="28"/>
        </w:rPr>
      </w:pPr>
    </w:p>
    <w:p w:rsidR="006547A5" w:rsidRDefault="006547A5" w:rsidP="004F3589">
      <w:pPr>
        <w:pStyle w:val="a4"/>
        <w:spacing w:before="0" w:beforeAutospacing="0" w:after="0" w:afterAutospacing="0" w:line="240" w:lineRule="exact"/>
        <w:rPr>
          <w:rFonts w:ascii="Times New Roman" w:hAnsi="Times New Roman"/>
          <w:sz w:val="28"/>
          <w:szCs w:val="28"/>
        </w:rPr>
      </w:pPr>
    </w:p>
    <w:p w:rsidR="006547A5" w:rsidRDefault="006547A5" w:rsidP="004F3589">
      <w:pPr>
        <w:pStyle w:val="a4"/>
        <w:spacing w:before="0" w:beforeAutospacing="0" w:after="0" w:afterAutospacing="0" w:line="240" w:lineRule="exact"/>
        <w:rPr>
          <w:rFonts w:ascii="Times New Roman" w:hAnsi="Times New Roman"/>
          <w:sz w:val="28"/>
          <w:szCs w:val="28"/>
        </w:rPr>
      </w:pPr>
    </w:p>
    <w:p w:rsidR="006547A5" w:rsidRDefault="006547A5" w:rsidP="004F3589">
      <w:pPr>
        <w:pStyle w:val="a4"/>
        <w:spacing w:before="0" w:beforeAutospacing="0" w:after="0" w:afterAutospacing="0" w:line="240" w:lineRule="exact"/>
        <w:rPr>
          <w:rFonts w:ascii="Times New Roman" w:hAnsi="Times New Roman"/>
          <w:sz w:val="28"/>
          <w:szCs w:val="28"/>
        </w:rPr>
      </w:pPr>
    </w:p>
    <w:p w:rsidR="006547A5" w:rsidRDefault="006547A5" w:rsidP="004F3589">
      <w:pPr>
        <w:pStyle w:val="a4"/>
        <w:spacing w:before="0" w:beforeAutospacing="0" w:after="0" w:afterAutospacing="0" w:line="240" w:lineRule="exact"/>
        <w:rPr>
          <w:rFonts w:ascii="Times New Roman" w:hAnsi="Times New Roman"/>
          <w:sz w:val="28"/>
          <w:szCs w:val="28"/>
        </w:rPr>
      </w:pPr>
    </w:p>
    <w:p w:rsidR="006547A5" w:rsidRDefault="006547A5" w:rsidP="004F3589">
      <w:pPr>
        <w:pStyle w:val="a4"/>
        <w:spacing w:before="0" w:beforeAutospacing="0" w:after="0" w:afterAutospacing="0" w:line="240" w:lineRule="exact"/>
        <w:rPr>
          <w:rFonts w:ascii="Times New Roman" w:hAnsi="Times New Roman"/>
          <w:sz w:val="28"/>
          <w:szCs w:val="28"/>
        </w:rPr>
      </w:pPr>
    </w:p>
    <w:p w:rsidR="006547A5" w:rsidRDefault="006547A5" w:rsidP="004F3589">
      <w:pPr>
        <w:pStyle w:val="a4"/>
        <w:spacing w:before="0" w:beforeAutospacing="0" w:after="0" w:afterAutospacing="0" w:line="240" w:lineRule="exact"/>
        <w:rPr>
          <w:rFonts w:ascii="Times New Roman" w:hAnsi="Times New Roman"/>
          <w:sz w:val="28"/>
          <w:szCs w:val="28"/>
        </w:rPr>
      </w:pPr>
    </w:p>
    <w:p w:rsidR="006547A5" w:rsidRDefault="006547A5" w:rsidP="004F3589">
      <w:pPr>
        <w:pStyle w:val="a4"/>
        <w:spacing w:before="0" w:beforeAutospacing="0" w:after="0" w:afterAutospacing="0" w:line="240" w:lineRule="exact"/>
        <w:rPr>
          <w:rFonts w:ascii="Times New Roman" w:hAnsi="Times New Roman"/>
          <w:sz w:val="28"/>
          <w:szCs w:val="28"/>
        </w:rPr>
      </w:pPr>
    </w:p>
    <w:p w:rsidR="00342A75" w:rsidRDefault="00342A75" w:rsidP="004F3589">
      <w:pPr>
        <w:pStyle w:val="a4"/>
        <w:spacing w:before="0" w:beforeAutospacing="0" w:after="0" w:afterAutospacing="0" w:line="240" w:lineRule="exact"/>
        <w:rPr>
          <w:rFonts w:ascii="Times New Roman" w:hAnsi="Times New Roman"/>
          <w:sz w:val="28"/>
          <w:szCs w:val="28"/>
        </w:rPr>
      </w:pPr>
    </w:p>
    <w:p w:rsidR="00342A75" w:rsidRPr="00D44604" w:rsidRDefault="00342A75" w:rsidP="00342A75">
      <w:pPr>
        <w:spacing w:line="240" w:lineRule="exact"/>
        <w:jc w:val="center"/>
        <w:rPr>
          <w:b/>
          <w:sz w:val="28"/>
          <w:szCs w:val="28"/>
        </w:rPr>
      </w:pPr>
      <w:r w:rsidRPr="00D44604">
        <w:rPr>
          <w:b/>
          <w:sz w:val="28"/>
          <w:szCs w:val="28"/>
        </w:rPr>
        <w:lastRenderedPageBreak/>
        <w:t>Информационно – аналитическая записка</w:t>
      </w:r>
    </w:p>
    <w:p w:rsidR="00342A75" w:rsidRPr="00D44604" w:rsidRDefault="00342A75" w:rsidP="00342A75">
      <w:pPr>
        <w:pStyle w:val="2"/>
        <w:spacing w:line="240" w:lineRule="exact"/>
        <w:rPr>
          <w:rFonts w:ascii="Times New Roman" w:hAnsi="Times New Roman"/>
          <w:b/>
          <w:szCs w:val="28"/>
        </w:rPr>
      </w:pPr>
      <w:r w:rsidRPr="00D44604">
        <w:rPr>
          <w:rFonts w:ascii="Times New Roman" w:hAnsi="Times New Roman"/>
          <w:b/>
          <w:szCs w:val="28"/>
        </w:rPr>
        <w:t xml:space="preserve">о результатах оперативно – служебной деятельности </w:t>
      </w:r>
    </w:p>
    <w:p w:rsidR="00342A75" w:rsidRPr="00D44604" w:rsidRDefault="00342A75" w:rsidP="00342A75">
      <w:pPr>
        <w:pStyle w:val="2"/>
        <w:spacing w:line="240" w:lineRule="exact"/>
        <w:rPr>
          <w:rFonts w:ascii="Times New Roman" w:hAnsi="Times New Roman"/>
          <w:b/>
          <w:szCs w:val="28"/>
        </w:rPr>
      </w:pPr>
      <w:r w:rsidRPr="00D44604">
        <w:rPr>
          <w:rFonts w:ascii="Times New Roman" w:hAnsi="Times New Roman"/>
          <w:b/>
          <w:szCs w:val="28"/>
        </w:rPr>
        <w:t>Межмуниципального отдела МВД России «</w:t>
      </w:r>
      <w:proofErr w:type="spellStart"/>
      <w:r w:rsidRPr="00D44604">
        <w:rPr>
          <w:rFonts w:ascii="Times New Roman" w:hAnsi="Times New Roman"/>
          <w:b/>
          <w:szCs w:val="28"/>
        </w:rPr>
        <w:t>Соликамский</w:t>
      </w:r>
      <w:proofErr w:type="spellEnd"/>
      <w:r w:rsidRPr="00D44604">
        <w:rPr>
          <w:rFonts w:ascii="Times New Roman" w:hAnsi="Times New Roman"/>
          <w:b/>
          <w:szCs w:val="28"/>
        </w:rPr>
        <w:t>»</w:t>
      </w:r>
      <w:r w:rsidRPr="00D44604">
        <w:rPr>
          <w:rStyle w:val="ae"/>
          <w:rFonts w:ascii="Times New Roman" w:hAnsi="Times New Roman"/>
          <w:b/>
          <w:szCs w:val="28"/>
        </w:rPr>
        <w:footnoteReference w:id="1"/>
      </w:r>
      <w:r w:rsidRPr="00D44604">
        <w:rPr>
          <w:rFonts w:ascii="Times New Roman" w:hAnsi="Times New Roman"/>
          <w:b/>
          <w:szCs w:val="28"/>
        </w:rPr>
        <w:t xml:space="preserve"> </w:t>
      </w:r>
    </w:p>
    <w:p w:rsidR="00342A75" w:rsidRPr="00D44604" w:rsidRDefault="00342A75" w:rsidP="00342A75">
      <w:pPr>
        <w:pStyle w:val="2"/>
        <w:spacing w:line="240" w:lineRule="exact"/>
        <w:rPr>
          <w:rFonts w:ascii="Times New Roman" w:hAnsi="Times New Roman"/>
          <w:b/>
          <w:szCs w:val="28"/>
        </w:rPr>
      </w:pPr>
      <w:r w:rsidRPr="00D44604">
        <w:rPr>
          <w:rFonts w:ascii="Times New Roman" w:hAnsi="Times New Roman"/>
          <w:b/>
          <w:szCs w:val="28"/>
        </w:rPr>
        <w:t xml:space="preserve">за 2017 год к отчету перед </w:t>
      </w:r>
      <w:proofErr w:type="spellStart"/>
      <w:r w:rsidRPr="00D44604">
        <w:rPr>
          <w:rFonts w:ascii="Times New Roman" w:hAnsi="Times New Roman"/>
          <w:b/>
          <w:szCs w:val="28"/>
        </w:rPr>
        <w:t>Соликамской</w:t>
      </w:r>
      <w:proofErr w:type="spellEnd"/>
      <w:r w:rsidRPr="00D44604">
        <w:rPr>
          <w:rFonts w:ascii="Times New Roman" w:hAnsi="Times New Roman"/>
          <w:b/>
          <w:szCs w:val="28"/>
        </w:rPr>
        <w:t xml:space="preserve"> городской Думой </w:t>
      </w:r>
    </w:p>
    <w:p w:rsidR="00342A75" w:rsidRPr="00D44604" w:rsidRDefault="00342A75" w:rsidP="00342A75">
      <w:pPr>
        <w:pStyle w:val="2"/>
        <w:spacing w:line="240" w:lineRule="exact"/>
        <w:rPr>
          <w:rFonts w:ascii="Times New Roman" w:hAnsi="Times New Roman"/>
          <w:b/>
          <w:szCs w:val="28"/>
        </w:rPr>
      </w:pPr>
      <w:r>
        <w:rPr>
          <w:rFonts w:ascii="Times New Roman" w:hAnsi="Times New Roman"/>
          <w:b/>
          <w:szCs w:val="28"/>
        </w:rPr>
        <w:t>31</w:t>
      </w:r>
      <w:r w:rsidRPr="00D44604">
        <w:rPr>
          <w:rFonts w:ascii="Times New Roman" w:hAnsi="Times New Roman"/>
          <w:b/>
          <w:szCs w:val="28"/>
        </w:rPr>
        <w:t xml:space="preserve"> </w:t>
      </w:r>
      <w:r>
        <w:rPr>
          <w:rFonts w:ascii="Times New Roman" w:hAnsi="Times New Roman"/>
          <w:b/>
          <w:szCs w:val="28"/>
        </w:rPr>
        <w:t>января</w:t>
      </w:r>
      <w:r w:rsidRPr="00D44604">
        <w:rPr>
          <w:rFonts w:ascii="Times New Roman" w:hAnsi="Times New Roman"/>
          <w:b/>
          <w:szCs w:val="28"/>
        </w:rPr>
        <w:t xml:space="preserve"> 201</w:t>
      </w:r>
      <w:r>
        <w:rPr>
          <w:rFonts w:ascii="Times New Roman" w:hAnsi="Times New Roman"/>
          <w:b/>
          <w:szCs w:val="28"/>
        </w:rPr>
        <w:t>8</w:t>
      </w:r>
      <w:r w:rsidRPr="00D44604">
        <w:rPr>
          <w:rFonts w:ascii="Times New Roman" w:hAnsi="Times New Roman"/>
          <w:b/>
          <w:szCs w:val="28"/>
        </w:rPr>
        <w:t xml:space="preserve"> года</w:t>
      </w:r>
    </w:p>
    <w:p w:rsidR="00342A75" w:rsidRPr="00D44604" w:rsidRDefault="00342A75" w:rsidP="00342A75">
      <w:pPr>
        <w:jc w:val="center"/>
        <w:rPr>
          <w:b/>
          <w:sz w:val="28"/>
          <w:szCs w:val="28"/>
        </w:rPr>
      </w:pPr>
    </w:p>
    <w:p w:rsidR="00342A75" w:rsidRPr="004A31A7" w:rsidRDefault="00342A75" w:rsidP="00342A75">
      <w:pPr>
        <w:pStyle w:val="af"/>
        <w:ind w:firstLine="708"/>
        <w:jc w:val="both"/>
        <w:rPr>
          <w:rFonts w:ascii="Times New Roman" w:hAnsi="Times New Roman"/>
          <w:color w:val="000000"/>
          <w:sz w:val="28"/>
          <w:szCs w:val="28"/>
          <w:shd w:val="clear" w:color="auto" w:fill="FFFFFF"/>
        </w:rPr>
      </w:pPr>
      <w:r w:rsidRPr="00D44604">
        <w:rPr>
          <w:rFonts w:ascii="Times New Roman" w:hAnsi="Times New Roman"/>
          <w:sz w:val="28"/>
          <w:szCs w:val="28"/>
        </w:rPr>
        <w:t>В 2017 год</w:t>
      </w:r>
      <w:r>
        <w:rPr>
          <w:rFonts w:ascii="Times New Roman" w:hAnsi="Times New Roman"/>
          <w:sz w:val="28"/>
          <w:szCs w:val="28"/>
        </w:rPr>
        <w:t>у</w:t>
      </w:r>
      <w:r w:rsidRPr="00D44604">
        <w:rPr>
          <w:rFonts w:ascii="Times New Roman" w:hAnsi="Times New Roman"/>
          <w:sz w:val="28"/>
          <w:szCs w:val="28"/>
        </w:rPr>
        <w:t xml:space="preserve"> реализованы меры по предупреждению преступности, профилактике правонарушений, охране общественного порядка на территории </w:t>
      </w:r>
      <w:proofErr w:type="spellStart"/>
      <w:r w:rsidRPr="00D44604">
        <w:rPr>
          <w:rFonts w:ascii="Times New Roman" w:hAnsi="Times New Roman"/>
          <w:sz w:val="28"/>
          <w:szCs w:val="28"/>
        </w:rPr>
        <w:t>Соликамского</w:t>
      </w:r>
      <w:proofErr w:type="spellEnd"/>
      <w:r w:rsidRPr="00D44604">
        <w:rPr>
          <w:rFonts w:ascii="Times New Roman" w:hAnsi="Times New Roman"/>
          <w:sz w:val="28"/>
          <w:szCs w:val="28"/>
        </w:rPr>
        <w:t xml:space="preserve"> городского округа. Осуществлен </w:t>
      </w:r>
      <w:proofErr w:type="gramStart"/>
      <w:r w:rsidRPr="00D44604">
        <w:rPr>
          <w:rFonts w:ascii="Times New Roman" w:hAnsi="Times New Roman"/>
          <w:sz w:val="28"/>
          <w:szCs w:val="28"/>
        </w:rPr>
        <w:t>контроль за</w:t>
      </w:r>
      <w:proofErr w:type="gramEnd"/>
      <w:r w:rsidRPr="00D44604">
        <w:rPr>
          <w:rFonts w:ascii="Times New Roman" w:hAnsi="Times New Roman"/>
          <w:sz w:val="28"/>
          <w:szCs w:val="28"/>
        </w:rPr>
        <w:t xml:space="preserve"> криминогенной обстановкой, обеспечением личной и имущественной безопасности граждан</w:t>
      </w:r>
      <w:r w:rsidRPr="00D44604">
        <w:rPr>
          <w:rFonts w:ascii="Times New Roman" w:hAnsi="Times New Roman"/>
          <w:color w:val="000000"/>
          <w:sz w:val="28"/>
          <w:szCs w:val="28"/>
        </w:rPr>
        <w:t xml:space="preserve"> при проведении культурно - массовых мероприятий</w:t>
      </w:r>
      <w:r>
        <w:rPr>
          <w:rFonts w:ascii="Times New Roman" w:hAnsi="Times New Roman"/>
          <w:sz w:val="28"/>
          <w:szCs w:val="28"/>
        </w:rPr>
        <w:t>.</w:t>
      </w:r>
      <w:r w:rsidRPr="004A31A7">
        <w:rPr>
          <w:color w:val="000000"/>
          <w:sz w:val="26"/>
          <w:szCs w:val="26"/>
          <w:shd w:val="clear" w:color="auto" w:fill="FFFFFF"/>
        </w:rPr>
        <w:t xml:space="preserve"> </w:t>
      </w:r>
      <w:r w:rsidRPr="004A31A7">
        <w:rPr>
          <w:rFonts w:ascii="Times New Roman" w:hAnsi="Times New Roman"/>
          <w:color w:val="000000"/>
          <w:sz w:val="28"/>
          <w:szCs w:val="28"/>
          <w:shd w:val="clear" w:color="auto" w:fill="FFFFFF"/>
        </w:rPr>
        <w:t xml:space="preserve">Принятые превентивные меры позволили сохранить контроль над оперативной обстановкой на протяжении всего отчетного периода. Сохранилась тенденция снижения основных показателей, характеризующих криминальную ситуацию на территории города. </w:t>
      </w:r>
    </w:p>
    <w:p w:rsidR="00342A75" w:rsidRPr="004A31A7" w:rsidRDefault="00342A75" w:rsidP="00342A75">
      <w:pPr>
        <w:pStyle w:val="af"/>
        <w:ind w:firstLine="708"/>
        <w:jc w:val="both"/>
        <w:rPr>
          <w:rFonts w:ascii="Times New Roman" w:hAnsi="Times New Roman"/>
          <w:sz w:val="28"/>
          <w:szCs w:val="28"/>
        </w:rPr>
      </w:pPr>
      <w:r w:rsidRPr="004A31A7">
        <w:rPr>
          <w:rFonts w:ascii="Times New Roman" w:hAnsi="Times New Roman"/>
          <w:sz w:val="28"/>
          <w:szCs w:val="28"/>
        </w:rPr>
        <w:t xml:space="preserve"> Сохранена положительная динамика последних лет по сокращению преступности</w:t>
      </w:r>
      <w:r>
        <w:rPr>
          <w:rFonts w:ascii="Times New Roman" w:hAnsi="Times New Roman"/>
          <w:sz w:val="28"/>
          <w:szCs w:val="28"/>
        </w:rPr>
        <w:t xml:space="preserve">. </w:t>
      </w:r>
      <w:r w:rsidRPr="004A31A7">
        <w:rPr>
          <w:rFonts w:ascii="Times New Roman" w:hAnsi="Times New Roman"/>
          <w:sz w:val="28"/>
          <w:szCs w:val="28"/>
        </w:rPr>
        <w:t xml:space="preserve">В течение 2017 года оперативная обстановка на территории </w:t>
      </w:r>
      <w:proofErr w:type="spellStart"/>
      <w:r w:rsidRPr="004A31A7">
        <w:rPr>
          <w:rFonts w:ascii="Times New Roman" w:hAnsi="Times New Roman"/>
          <w:sz w:val="28"/>
          <w:szCs w:val="28"/>
        </w:rPr>
        <w:t>Соликамского</w:t>
      </w:r>
      <w:proofErr w:type="spellEnd"/>
      <w:r w:rsidRPr="004A31A7">
        <w:rPr>
          <w:rFonts w:ascii="Times New Roman" w:hAnsi="Times New Roman"/>
          <w:sz w:val="28"/>
          <w:szCs w:val="28"/>
        </w:rPr>
        <w:t xml:space="preserve"> городского округа характеризовалась снижением числа зарегистрированных преступлений на 8,8% (1584). Уровень преступности составил 167,4 преступлений на 10 тысяч населения. </w:t>
      </w:r>
    </w:p>
    <w:p w:rsidR="00342A75" w:rsidRDefault="00342A75" w:rsidP="00342A75">
      <w:pPr>
        <w:pStyle w:val="a7"/>
        <w:ind w:left="0" w:firstLine="709"/>
        <w:jc w:val="both"/>
        <w:rPr>
          <w:szCs w:val="28"/>
        </w:rPr>
      </w:pPr>
      <w:r>
        <w:rPr>
          <w:szCs w:val="28"/>
        </w:rPr>
        <w:t xml:space="preserve">Удельный вес законченных расследованием преступлений по итогам отчетного периода составил 59,5%, в том числе тяжких и особо тяжких составов – 68,9%. Расследовано 42 преступления прошлых лет. </w:t>
      </w:r>
    </w:p>
    <w:p w:rsidR="00342A75" w:rsidRDefault="00342A75" w:rsidP="00342A75">
      <w:pPr>
        <w:pStyle w:val="a7"/>
        <w:ind w:left="0" w:firstLine="709"/>
        <w:rPr>
          <w:b/>
          <w:i/>
          <w:szCs w:val="28"/>
          <w:u w:val="single"/>
        </w:rPr>
      </w:pPr>
    </w:p>
    <w:p w:rsidR="00342A75" w:rsidRDefault="00342A75" w:rsidP="00342A75">
      <w:pPr>
        <w:pStyle w:val="a7"/>
        <w:ind w:left="0" w:firstLine="709"/>
        <w:rPr>
          <w:b/>
          <w:i/>
          <w:szCs w:val="28"/>
        </w:rPr>
      </w:pPr>
      <w:r>
        <w:rPr>
          <w:b/>
          <w:i/>
          <w:szCs w:val="28"/>
          <w:u w:val="single"/>
        </w:rPr>
        <w:t>Преступления против личности</w:t>
      </w:r>
      <w:r>
        <w:rPr>
          <w:b/>
          <w:i/>
          <w:szCs w:val="28"/>
        </w:rPr>
        <w:t xml:space="preserve"> </w:t>
      </w:r>
    </w:p>
    <w:p w:rsidR="00342A75" w:rsidRDefault="00342A75" w:rsidP="00342A75">
      <w:pPr>
        <w:pStyle w:val="a7"/>
        <w:tabs>
          <w:tab w:val="left" w:pos="-120"/>
          <w:tab w:val="left" w:pos="709"/>
          <w:tab w:val="left" w:pos="851"/>
        </w:tabs>
        <w:ind w:left="0"/>
        <w:jc w:val="both"/>
        <w:rPr>
          <w:szCs w:val="28"/>
        </w:rPr>
      </w:pPr>
      <w:r>
        <w:rPr>
          <w:szCs w:val="28"/>
        </w:rPr>
        <w:t xml:space="preserve">         </w:t>
      </w:r>
      <w:r w:rsidRPr="00667AD2">
        <w:rPr>
          <w:szCs w:val="28"/>
        </w:rPr>
        <w:t>Оперативная обстановка характеризуется снижением количества преступлений, совершенных против жизни и здоровья граждан, за 2017 год зарегистрировано 326  преступлений</w:t>
      </w:r>
      <w:r>
        <w:rPr>
          <w:szCs w:val="28"/>
        </w:rPr>
        <w:t xml:space="preserve"> (-18%).</w:t>
      </w:r>
    </w:p>
    <w:p w:rsidR="00342A75" w:rsidRDefault="00342A75" w:rsidP="00342A75">
      <w:pPr>
        <w:pStyle w:val="a7"/>
        <w:tabs>
          <w:tab w:val="left" w:pos="-120"/>
          <w:tab w:val="left" w:pos="709"/>
        </w:tabs>
        <w:ind w:left="0" w:firstLine="709"/>
        <w:jc w:val="both"/>
        <w:rPr>
          <w:szCs w:val="28"/>
        </w:rPr>
      </w:pPr>
      <w:r>
        <w:rPr>
          <w:szCs w:val="28"/>
        </w:rPr>
        <w:t>Сократилось число умышленного причинения тяжкого вреда здоровью на 19,4% (25), из которых 4 со смертельным исходом (-20%). Увеличилось число убийств  на 37,5%. Сократилось количество изнасилований на 52,9%.</w:t>
      </w:r>
    </w:p>
    <w:p w:rsidR="00342A75" w:rsidRDefault="00342A75" w:rsidP="00342A75">
      <w:pPr>
        <w:pStyle w:val="a9"/>
        <w:ind w:firstLine="720"/>
        <w:rPr>
          <w:b/>
          <w:szCs w:val="28"/>
          <w:u w:val="single"/>
        </w:rPr>
      </w:pPr>
      <w:r>
        <w:rPr>
          <w:szCs w:val="28"/>
        </w:rPr>
        <w:t xml:space="preserve">Среди расследованных уголовных дел 11,1% приходится на преступления, совершенные на почве семейно – бытовых отношений, что в количественном выражении составляет 106 преступлений, это преступления небольшой тяжести, как правило, выявляемые сотрудниками полиции в целях предупреждения более тяжких преступлений. </w:t>
      </w:r>
    </w:p>
    <w:p w:rsidR="00342A75" w:rsidRPr="00342A75" w:rsidRDefault="00342A75" w:rsidP="00342A75">
      <w:pPr>
        <w:pStyle w:val="a4"/>
        <w:shd w:val="clear" w:color="auto" w:fill="FFFFFF"/>
        <w:spacing w:before="0" w:beforeAutospacing="0" w:after="0" w:afterAutospacing="0"/>
        <w:ind w:firstLine="708"/>
        <w:jc w:val="both"/>
        <w:rPr>
          <w:rFonts w:ascii="Times New Roman" w:hAnsi="Times New Roman" w:cs="Times New Roman"/>
          <w:sz w:val="28"/>
          <w:szCs w:val="28"/>
        </w:rPr>
      </w:pPr>
      <w:r w:rsidRPr="00342A75">
        <w:rPr>
          <w:rFonts w:ascii="Times New Roman" w:hAnsi="Times New Roman" w:cs="Times New Roman"/>
          <w:sz w:val="28"/>
          <w:szCs w:val="28"/>
        </w:rPr>
        <w:t>В целях предупреждения тяжких и особо тяжких преступлений, совершаемых на почве семейно – бытовых отношений, в периоды с 13 по 17 февраля, с 23 по 27 октября 2017 года проведены оперативно – профилактические операции «Быт».</w:t>
      </w:r>
    </w:p>
    <w:p w:rsidR="00342A75" w:rsidRDefault="00342A75" w:rsidP="00342A75">
      <w:pPr>
        <w:pStyle w:val="a7"/>
        <w:tabs>
          <w:tab w:val="left" w:pos="-120"/>
          <w:tab w:val="left" w:pos="709"/>
        </w:tabs>
        <w:ind w:left="0" w:firstLine="709"/>
        <w:jc w:val="both"/>
        <w:rPr>
          <w:szCs w:val="28"/>
        </w:rPr>
      </w:pPr>
    </w:p>
    <w:p w:rsidR="00342A75" w:rsidRDefault="00342A75" w:rsidP="00342A75">
      <w:pPr>
        <w:pStyle w:val="a7"/>
        <w:tabs>
          <w:tab w:val="left" w:pos="709"/>
        </w:tabs>
        <w:ind w:left="0"/>
        <w:rPr>
          <w:b/>
          <w:i/>
          <w:szCs w:val="28"/>
          <w:u w:val="single"/>
        </w:rPr>
      </w:pPr>
      <w:r>
        <w:rPr>
          <w:szCs w:val="28"/>
        </w:rPr>
        <w:tab/>
      </w:r>
      <w:r>
        <w:rPr>
          <w:b/>
          <w:i/>
          <w:szCs w:val="28"/>
          <w:u w:val="single"/>
        </w:rPr>
        <w:t>Имущественные преступления</w:t>
      </w:r>
    </w:p>
    <w:p w:rsidR="00342A75" w:rsidRPr="00667AD2" w:rsidRDefault="00342A75" w:rsidP="00342A75">
      <w:pPr>
        <w:pStyle w:val="a7"/>
        <w:ind w:left="0" w:firstLine="709"/>
        <w:jc w:val="both"/>
        <w:rPr>
          <w:szCs w:val="28"/>
        </w:rPr>
      </w:pPr>
      <w:r w:rsidRPr="00667AD2">
        <w:rPr>
          <w:szCs w:val="28"/>
        </w:rPr>
        <w:t xml:space="preserve">Имущественные преступления по-прежнему составляют основную долю от общего числа </w:t>
      </w:r>
      <w:proofErr w:type="gramStart"/>
      <w:r w:rsidRPr="00667AD2">
        <w:rPr>
          <w:szCs w:val="28"/>
        </w:rPr>
        <w:t>зарегистрированных</w:t>
      </w:r>
      <w:proofErr w:type="gramEnd"/>
      <w:r w:rsidRPr="00667AD2">
        <w:rPr>
          <w:szCs w:val="28"/>
        </w:rPr>
        <w:t xml:space="preserve"> - 51% (813).  </w:t>
      </w:r>
    </w:p>
    <w:p w:rsidR="00342A75" w:rsidRDefault="00342A75" w:rsidP="00342A75">
      <w:pPr>
        <w:pStyle w:val="a7"/>
        <w:ind w:left="0" w:firstLine="709"/>
        <w:jc w:val="both"/>
        <w:rPr>
          <w:szCs w:val="28"/>
        </w:rPr>
      </w:pPr>
      <w:r>
        <w:rPr>
          <w:szCs w:val="28"/>
        </w:rPr>
        <w:lastRenderedPageBreak/>
        <w:t xml:space="preserve">Регистрация грабежей сократилась на 39,7%, количество краж - на 9,5%, мошенничеств  - на 27,1%,  угонов – на 38,5%. Возросла регистрация разбоев на 100%. </w:t>
      </w:r>
    </w:p>
    <w:p w:rsidR="00342A75" w:rsidRDefault="00342A75" w:rsidP="00342A75">
      <w:pPr>
        <w:pStyle w:val="a7"/>
        <w:ind w:left="0" w:firstLine="709"/>
        <w:jc w:val="both"/>
        <w:rPr>
          <w:szCs w:val="28"/>
        </w:rPr>
      </w:pPr>
      <w:r>
        <w:rPr>
          <w:szCs w:val="28"/>
        </w:rPr>
        <w:t xml:space="preserve">Преобладающим видом преступлений имущественной направленности остаются кражи (72%), более </w:t>
      </w:r>
      <w:proofErr w:type="gramStart"/>
      <w:r>
        <w:rPr>
          <w:szCs w:val="28"/>
        </w:rPr>
        <w:t>половины</w:t>
      </w:r>
      <w:proofErr w:type="gramEnd"/>
      <w:r>
        <w:rPr>
          <w:szCs w:val="28"/>
        </w:rPr>
        <w:t xml:space="preserve"> которых относятся к категории небольшой тяжести. Раскрываемость краж составила 42,5%, грабежей – 83%, разбоев – 87,5%, угонов – 62,5%, мошенничеств – 21,9%. </w:t>
      </w:r>
    </w:p>
    <w:p w:rsidR="00342A75" w:rsidRPr="00F84166" w:rsidRDefault="00342A75" w:rsidP="00342A75">
      <w:pPr>
        <w:pStyle w:val="a7"/>
        <w:ind w:left="0" w:firstLine="709"/>
        <w:jc w:val="both"/>
        <w:rPr>
          <w:szCs w:val="28"/>
        </w:rPr>
      </w:pPr>
      <w:proofErr w:type="gramStart"/>
      <w:r>
        <w:rPr>
          <w:szCs w:val="28"/>
        </w:rPr>
        <w:t xml:space="preserve">Максимальная регистрация краж отмечается на зонах оперативного обслуживания </w:t>
      </w:r>
      <w:r w:rsidRPr="00991CE2">
        <w:rPr>
          <w:szCs w:val="28"/>
          <w:u w:val="single"/>
        </w:rPr>
        <w:t>ТЭЦ</w:t>
      </w:r>
      <w:r>
        <w:rPr>
          <w:szCs w:val="28"/>
        </w:rPr>
        <w:t xml:space="preserve"> (Гимназия № 1, МАОУ СОШ № 13, РЦ «Чайка», завод «Урал») – 82, преобладающим местом совершения которых явились квартиры – 14, гаражи – 8, магазины – 6; микрорайон «</w:t>
      </w:r>
      <w:proofErr w:type="spellStart"/>
      <w:r w:rsidRPr="00991CE2">
        <w:rPr>
          <w:szCs w:val="28"/>
          <w:u w:val="single"/>
        </w:rPr>
        <w:t>Клестовка</w:t>
      </w:r>
      <w:proofErr w:type="spellEnd"/>
      <w:r>
        <w:rPr>
          <w:szCs w:val="28"/>
        </w:rPr>
        <w:t xml:space="preserve">» - 65, из которых 18 хищений совершены из садовых домиков; </w:t>
      </w:r>
      <w:r w:rsidRPr="00991CE2">
        <w:rPr>
          <w:szCs w:val="28"/>
          <w:u w:val="single"/>
        </w:rPr>
        <w:t>СЛЗК</w:t>
      </w:r>
      <w:r>
        <w:rPr>
          <w:szCs w:val="28"/>
        </w:rPr>
        <w:t xml:space="preserve"> (МАОУ СОШ № 10, МАОУ СОШ № 16, ТЦ «Орбита») – 64, в числе которых 16 квартирных, 8 из магазинов.</w:t>
      </w:r>
      <w:proofErr w:type="gramEnd"/>
    </w:p>
    <w:p w:rsidR="00342A75" w:rsidRDefault="00342A75" w:rsidP="00342A75">
      <w:pPr>
        <w:pStyle w:val="a7"/>
        <w:ind w:left="0"/>
        <w:jc w:val="both"/>
        <w:rPr>
          <w:szCs w:val="28"/>
        </w:rPr>
      </w:pPr>
      <w:r>
        <w:rPr>
          <w:szCs w:val="28"/>
        </w:rPr>
        <w:t xml:space="preserve">  </w:t>
      </w:r>
    </w:p>
    <w:p w:rsidR="00342A75" w:rsidRDefault="00342A75" w:rsidP="00342A75">
      <w:pPr>
        <w:pStyle w:val="a7"/>
        <w:tabs>
          <w:tab w:val="left" w:pos="709"/>
        </w:tabs>
        <w:ind w:left="0"/>
        <w:rPr>
          <w:b/>
          <w:i/>
          <w:szCs w:val="28"/>
          <w:u w:val="single"/>
        </w:rPr>
      </w:pPr>
      <w:r>
        <w:rPr>
          <w:szCs w:val="28"/>
        </w:rPr>
        <w:tab/>
      </w:r>
      <w:r>
        <w:rPr>
          <w:b/>
          <w:i/>
          <w:szCs w:val="28"/>
          <w:u w:val="single"/>
        </w:rPr>
        <w:t>НОН</w:t>
      </w:r>
    </w:p>
    <w:p w:rsidR="00342A75" w:rsidRDefault="00342A75" w:rsidP="00342A75">
      <w:pPr>
        <w:pStyle w:val="a5"/>
        <w:tabs>
          <w:tab w:val="left" w:pos="709"/>
        </w:tabs>
        <w:jc w:val="both"/>
        <w:rPr>
          <w:rFonts w:ascii="Times New Roman" w:hAnsi="Times New Roman"/>
          <w:sz w:val="28"/>
          <w:szCs w:val="28"/>
        </w:rPr>
      </w:pPr>
      <w:r>
        <w:rPr>
          <w:sz w:val="28"/>
          <w:szCs w:val="28"/>
        </w:rPr>
        <w:tab/>
      </w:r>
      <w:r>
        <w:rPr>
          <w:rFonts w:ascii="Times New Roman" w:hAnsi="Times New Roman"/>
          <w:color w:val="000000"/>
          <w:sz w:val="28"/>
          <w:szCs w:val="28"/>
        </w:rPr>
        <w:t xml:space="preserve">Наступательно велась работа по противодействию </w:t>
      </w:r>
      <w:proofErr w:type="spellStart"/>
      <w:r>
        <w:rPr>
          <w:rFonts w:ascii="Times New Roman" w:hAnsi="Times New Roman"/>
          <w:color w:val="000000"/>
          <w:sz w:val="28"/>
          <w:szCs w:val="28"/>
        </w:rPr>
        <w:t>наркопреступности</w:t>
      </w:r>
      <w:proofErr w:type="spellEnd"/>
      <w:r>
        <w:rPr>
          <w:rFonts w:ascii="Times New Roman" w:hAnsi="Times New Roman"/>
          <w:sz w:val="28"/>
          <w:szCs w:val="28"/>
        </w:rPr>
        <w:t>. За 2017 год выявлено 117 фактов (+19,4%), в том числе связанных со сбытом – 71 (+24,6%). Удельный вес оконченных расследованием преступлений составил 50,5%.</w:t>
      </w:r>
      <w:r>
        <w:rPr>
          <w:sz w:val="28"/>
          <w:szCs w:val="28"/>
        </w:rPr>
        <w:t xml:space="preserve"> </w:t>
      </w:r>
      <w:r>
        <w:rPr>
          <w:rFonts w:ascii="Times New Roman" w:hAnsi="Times New Roman"/>
          <w:sz w:val="28"/>
          <w:szCs w:val="28"/>
        </w:rPr>
        <w:t>Пресечено 269 административных правонарушений по линии незаконного оборота наркотических средств.</w:t>
      </w:r>
      <w:r>
        <w:rPr>
          <w:rFonts w:ascii="Times New Roman" w:hAnsi="Times New Roman"/>
          <w:sz w:val="28"/>
          <w:szCs w:val="28"/>
        </w:rPr>
        <w:tab/>
      </w:r>
    </w:p>
    <w:p w:rsidR="00342A75" w:rsidRDefault="00342A75" w:rsidP="00342A75">
      <w:pPr>
        <w:pBdr>
          <w:top w:val="single" w:sz="4" w:space="0" w:color="FFFFFF"/>
          <w:left w:val="single" w:sz="4" w:space="0" w:color="FFFFFF"/>
          <w:bottom w:val="single" w:sz="4" w:space="31" w:color="FFFFFF"/>
          <w:right w:val="single" w:sz="4" w:space="3" w:color="FFFFFF"/>
        </w:pBdr>
        <w:ind w:firstLine="709"/>
        <w:jc w:val="both"/>
        <w:rPr>
          <w:spacing w:val="-4"/>
          <w:sz w:val="28"/>
          <w:szCs w:val="28"/>
        </w:rPr>
      </w:pPr>
      <w:r>
        <w:rPr>
          <w:spacing w:val="-4"/>
          <w:sz w:val="28"/>
          <w:szCs w:val="28"/>
        </w:rPr>
        <w:t xml:space="preserve">Остается острой проблема участия осужденных в преступной деятельности, связанной с распространением наркотических средств посредством сотовой связи и сети «Интернет». </w:t>
      </w:r>
    </w:p>
    <w:p w:rsidR="00342A75" w:rsidRDefault="00342A75" w:rsidP="00342A75">
      <w:pPr>
        <w:pBdr>
          <w:top w:val="single" w:sz="4" w:space="0" w:color="FFFFFF"/>
          <w:left w:val="single" w:sz="4" w:space="0" w:color="FFFFFF"/>
          <w:bottom w:val="single" w:sz="4" w:space="31" w:color="FFFFFF"/>
          <w:right w:val="single" w:sz="4" w:space="3" w:color="FFFFFF"/>
        </w:pBdr>
        <w:ind w:firstLine="709"/>
        <w:jc w:val="both"/>
        <w:rPr>
          <w:sz w:val="28"/>
          <w:szCs w:val="28"/>
        </w:rPr>
      </w:pPr>
      <w:r>
        <w:rPr>
          <w:sz w:val="28"/>
          <w:szCs w:val="28"/>
        </w:rPr>
        <w:t>В целях выявления, пресечения и раскрытия преступлений по линии НОН, согласно указаниям ГУ МВД России по Пермскому краю, проведены оперативно – профилактические операции «Рынок» с 16 по 20 января 2017 года; 2 этапа всероссийской акции «Сообщи, где торгуют смертью»  с  13 по 24 марта 2017 года</w:t>
      </w:r>
      <w:proofErr w:type="gramStart"/>
      <w:r>
        <w:rPr>
          <w:sz w:val="28"/>
          <w:szCs w:val="28"/>
        </w:rPr>
        <w:t xml:space="preserve"> ,</w:t>
      </w:r>
      <w:proofErr w:type="gramEnd"/>
      <w:r>
        <w:rPr>
          <w:sz w:val="28"/>
          <w:szCs w:val="28"/>
        </w:rPr>
        <w:t xml:space="preserve"> с 13 по 24 ноября 2017 года; </w:t>
      </w:r>
      <w:proofErr w:type="gramStart"/>
      <w:r>
        <w:rPr>
          <w:sz w:val="28"/>
          <w:szCs w:val="28"/>
        </w:rPr>
        <w:t>«Дети России – 2017» с 17 по 26 апреля 2017 года, с 13 по 22 ноября 2017 года;  оперативно-профилактическая операция «Мак - 2017» в два этапа: с 13 июня по 15 июля 2017 года, с 1 августа по 30 сентября 2017 года; «Притон» с 5 по 16 июня 2017 года, с 7 по 20 ноября 2017 года;</w:t>
      </w:r>
      <w:proofErr w:type="gramEnd"/>
      <w:r>
        <w:rPr>
          <w:sz w:val="28"/>
          <w:szCs w:val="28"/>
        </w:rPr>
        <w:t xml:space="preserve"> «Уклонист» с 11 по 20 декабря 2017 года.</w:t>
      </w:r>
    </w:p>
    <w:p w:rsidR="00342A75" w:rsidRDefault="00342A75" w:rsidP="00342A75">
      <w:pPr>
        <w:pBdr>
          <w:top w:val="single" w:sz="4" w:space="0" w:color="FFFFFF"/>
          <w:left w:val="single" w:sz="4" w:space="0" w:color="FFFFFF"/>
          <w:bottom w:val="single" w:sz="4" w:space="31" w:color="FFFFFF"/>
          <w:right w:val="single" w:sz="4" w:space="3" w:color="FFFFFF"/>
        </w:pBdr>
        <w:ind w:firstLine="709"/>
        <w:jc w:val="both"/>
        <w:rPr>
          <w:sz w:val="28"/>
          <w:szCs w:val="28"/>
        </w:rPr>
      </w:pPr>
    </w:p>
    <w:p w:rsidR="00342A75" w:rsidRDefault="00342A75" w:rsidP="00342A75">
      <w:pPr>
        <w:pBdr>
          <w:top w:val="single" w:sz="4" w:space="0" w:color="FFFFFF"/>
          <w:left w:val="single" w:sz="4" w:space="0" w:color="FFFFFF"/>
          <w:bottom w:val="single" w:sz="4" w:space="31" w:color="FFFFFF"/>
          <w:right w:val="single" w:sz="4" w:space="3" w:color="FFFFFF"/>
        </w:pBdr>
        <w:ind w:firstLine="709"/>
        <w:jc w:val="both"/>
        <w:rPr>
          <w:b/>
          <w:i/>
          <w:sz w:val="28"/>
          <w:szCs w:val="28"/>
          <w:u w:val="single"/>
        </w:rPr>
      </w:pPr>
      <w:r>
        <w:rPr>
          <w:b/>
          <w:i/>
          <w:sz w:val="28"/>
          <w:szCs w:val="28"/>
          <w:u w:val="single"/>
        </w:rPr>
        <w:t>Преступность в общественных местах и на улицах</w:t>
      </w:r>
    </w:p>
    <w:p w:rsidR="00342A75" w:rsidRDefault="00342A75" w:rsidP="00342A75">
      <w:pPr>
        <w:pBdr>
          <w:top w:val="single" w:sz="4" w:space="0" w:color="FFFFFF"/>
          <w:left w:val="single" w:sz="4" w:space="0" w:color="FFFFFF"/>
          <w:bottom w:val="single" w:sz="4" w:space="31" w:color="FFFFFF"/>
          <w:right w:val="single" w:sz="4" w:space="3" w:color="FFFFFF"/>
        </w:pBdr>
        <w:ind w:firstLine="709"/>
        <w:jc w:val="both"/>
        <w:rPr>
          <w:sz w:val="28"/>
          <w:szCs w:val="28"/>
        </w:rPr>
      </w:pPr>
      <w:r w:rsidRPr="00667AD2">
        <w:rPr>
          <w:color w:val="000000"/>
          <w:sz w:val="28"/>
          <w:szCs w:val="28"/>
        </w:rPr>
        <w:t>Принятые меры позволили повысить личную и имущественную безопасность граждан на улицах и в иных общественных местах.</w:t>
      </w:r>
      <w:r>
        <w:rPr>
          <w:sz w:val="28"/>
          <w:szCs w:val="28"/>
        </w:rPr>
        <w:t xml:space="preserve"> Сокращена регистрация преступлений, совершенных на улицах и в общественных местах</w:t>
      </w:r>
      <w:r>
        <w:rPr>
          <w:b/>
          <w:sz w:val="28"/>
          <w:szCs w:val="28"/>
        </w:rPr>
        <w:t xml:space="preserve"> </w:t>
      </w:r>
      <w:r>
        <w:rPr>
          <w:sz w:val="28"/>
          <w:szCs w:val="28"/>
        </w:rPr>
        <w:t>на 5,1% (628). В числе преступлений данной категории преобладают уличные преступления – 75% (471), которых зарегистрировано меньше на 2,5%. Преступлений, совершенных только в общественных местах, стало меньше на 12,3% (157).</w:t>
      </w:r>
    </w:p>
    <w:p w:rsidR="00342A75" w:rsidRDefault="00342A75" w:rsidP="00342A75">
      <w:pPr>
        <w:pBdr>
          <w:top w:val="single" w:sz="4" w:space="0" w:color="FFFFFF"/>
          <w:left w:val="single" w:sz="4" w:space="0" w:color="FFFFFF"/>
          <w:bottom w:val="single" w:sz="4" w:space="31" w:color="FFFFFF"/>
          <w:right w:val="single" w:sz="4" w:space="3" w:color="FFFFFF"/>
        </w:pBdr>
        <w:ind w:firstLine="709"/>
        <w:jc w:val="both"/>
        <w:rPr>
          <w:sz w:val="28"/>
          <w:szCs w:val="28"/>
        </w:rPr>
      </w:pPr>
      <w:r>
        <w:rPr>
          <w:sz w:val="28"/>
          <w:szCs w:val="28"/>
        </w:rPr>
        <w:t xml:space="preserve">По – прежнему, преобладающим видом преступлений, совершаемых в общественных местах, являются кражи (127), которые чаще всего совершались </w:t>
      </w:r>
      <w:r>
        <w:rPr>
          <w:sz w:val="28"/>
          <w:szCs w:val="28"/>
        </w:rPr>
        <w:lastRenderedPageBreak/>
        <w:t xml:space="preserve">в учреждениях торговли – 42, банкоматах – 18, образовательных учреждениях – 10, кафе – 18. </w:t>
      </w:r>
    </w:p>
    <w:p w:rsidR="00342A75" w:rsidRDefault="00342A75" w:rsidP="00342A75">
      <w:pPr>
        <w:pBdr>
          <w:top w:val="single" w:sz="4" w:space="0" w:color="FFFFFF"/>
          <w:left w:val="single" w:sz="4" w:space="0" w:color="FFFFFF"/>
          <w:bottom w:val="single" w:sz="4" w:space="31" w:color="FFFFFF"/>
          <w:right w:val="single" w:sz="4" w:space="3" w:color="FFFFFF"/>
        </w:pBdr>
        <w:ind w:firstLine="709"/>
        <w:jc w:val="both"/>
        <w:rPr>
          <w:sz w:val="28"/>
          <w:szCs w:val="28"/>
        </w:rPr>
      </w:pPr>
      <w:proofErr w:type="gramStart"/>
      <w:r>
        <w:rPr>
          <w:color w:val="000000"/>
          <w:sz w:val="28"/>
          <w:szCs w:val="28"/>
        </w:rPr>
        <w:t>В целях стабилизации криминогенной обстановки на улицах и в других общественных местах организовано и проведено 21 оперативно - профилактическое мероприятие, в которых приняли участие 1072 сотрудника полиции, 92 сотрудника частных охранных организаций,</w:t>
      </w:r>
      <w:r>
        <w:rPr>
          <w:color w:val="FF0000"/>
          <w:sz w:val="28"/>
          <w:szCs w:val="28"/>
        </w:rPr>
        <w:t xml:space="preserve"> </w:t>
      </w:r>
      <w:r>
        <w:rPr>
          <w:sz w:val="28"/>
          <w:szCs w:val="28"/>
        </w:rPr>
        <w:t>17 членов городской добровольной дружины охраны общественного порядка,</w:t>
      </w:r>
      <w:r>
        <w:rPr>
          <w:color w:val="FF0000"/>
          <w:sz w:val="28"/>
          <w:szCs w:val="28"/>
        </w:rPr>
        <w:t xml:space="preserve"> </w:t>
      </w:r>
      <w:r>
        <w:rPr>
          <w:sz w:val="28"/>
          <w:szCs w:val="28"/>
        </w:rPr>
        <w:t>35</w:t>
      </w:r>
      <w:r>
        <w:rPr>
          <w:color w:val="000000"/>
          <w:sz w:val="28"/>
          <w:szCs w:val="28"/>
        </w:rPr>
        <w:t xml:space="preserve"> представителей  заинтересованных  ведомств (общественная организация «Молодая гвардия» - 7, ОССП – 6, КДН и ЗП – 8, администрация района – 3, администрация города – 1</w:t>
      </w:r>
      <w:proofErr w:type="gramEnd"/>
      <w:r>
        <w:rPr>
          <w:color w:val="000000"/>
          <w:sz w:val="28"/>
          <w:szCs w:val="28"/>
        </w:rPr>
        <w:t xml:space="preserve">, представители образовательных учреждений - 8). В ходе проведенных мероприятий раскрыто 23 преступления;  задержано 23 лица, находящихся в розыске; проверено 2184 лица </w:t>
      </w:r>
      <w:proofErr w:type="spellStart"/>
      <w:r>
        <w:rPr>
          <w:color w:val="000000"/>
          <w:sz w:val="28"/>
          <w:szCs w:val="28"/>
        </w:rPr>
        <w:t>подучетных</w:t>
      </w:r>
      <w:proofErr w:type="spellEnd"/>
      <w:r>
        <w:rPr>
          <w:color w:val="000000"/>
          <w:sz w:val="28"/>
          <w:szCs w:val="28"/>
        </w:rPr>
        <w:t xml:space="preserve"> категорий; выявлено 1038 административных правонарушений.</w:t>
      </w:r>
      <w:r w:rsidRPr="00401036">
        <w:rPr>
          <w:sz w:val="28"/>
          <w:szCs w:val="28"/>
        </w:rPr>
        <w:t xml:space="preserve"> </w:t>
      </w:r>
    </w:p>
    <w:p w:rsidR="00342A75" w:rsidRDefault="00342A75" w:rsidP="00342A75">
      <w:pPr>
        <w:pBdr>
          <w:top w:val="single" w:sz="4" w:space="0" w:color="FFFFFF"/>
          <w:left w:val="single" w:sz="4" w:space="0" w:color="FFFFFF"/>
          <w:bottom w:val="single" w:sz="4" w:space="31" w:color="FFFFFF"/>
          <w:right w:val="single" w:sz="4" w:space="3" w:color="FFFFFF"/>
        </w:pBdr>
        <w:ind w:firstLine="709"/>
        <w:jc w:val="both"/>
        <w:rPr>
          <w:sz w:val="28"/>
          <w:szCs w:val="28"/>
        </w:rPr>
      </w:pPr>
      <w:r>
        <w:rPr>
          <w:sz w:val="28"/>
          <w:szCs w:val="28"/>
        </w:rPr>
        <w:t>За отчётный период на территории города Соликамска  функционировала 41 камера уличного видеонаблюдения, с помощью которых раскрыто 1 преступление по ст.264.1 УК РФ, выявлено 53 административных правонарушения.</w:t>
      </w:r>
    </w:p>
    <w:p w:rsidR="00342A75" w:rsidRDefault="00342A75" w:rsidP="00342A75">
      <w:pPr>
        <w:pBdr>
          <w:top w:val="single" w:sz="4" w:space="0" w:color="FFFFFF"/>
          <w:left w:val="single" w:sz="4" w:space="0" w:color="FFFFFF"/>
          <w:bottom w:val="single" w:sz="4" w:space="31" w:color="FFFFFF"/>
          <w:right w:val="single" w:sz="4" w:space="3" w:color="FFFFFF"/>
        </w:pBdr>
        <w:ind w:firstLine="709"/>
        <w:jc w:val="both"/>
        <w:rPr>
          <w:color w:val="000000"/>
          <w:sz w:val="28"/>
          <w:szCs w:val="28"/>
        </w:rPr>
      </w:pPr>
      <w:r>
        <w:rPr>
          <w:color w:val="000000"/>
          <w:sz w:val="28"/>
          <w:szCs w:val="28"/>
        </w:rPr>
        <w:t xml:space="preserve">Ежедневно с 01.02.2017 в соответствии с муниципальным контрактом совместно с сотрудниками ППСП заступает 6 сотрудников ООО «ОА «Шериф-Безопасность», входящих в состав 3-х ГБР. За отчётный период </w:t>
      </w:r>
      <w:proofErr w:type="gramStart"/>
      <w:r>
        <w:rPr>
          <w:color w:val="000000"/>
          <w:sz w:val="28"/>
          <w:szCs w:val="28"/>
        </w:rPr>
        <w:t>совместными</w:t>
      </w:r>
      <w:proofErr w:type="gramEnd"/>
      <w:r>
        <w:rPr>
          <w:color w:val="000000"/>
          <w:sz w:val="28"/>
          <w:szCs w:val="28"/>
        </w:rPr>
        <w:t xml:space="preserve"> </w:t>
      </w:r>
      <w:proofErr w:type="spellStart"/>
      <w:r>
        <w:rPr>
          <w:color w:val="000000"/>
          <w:sz w:val="28"/>
          <w:szCs w:val="28"/>
        </w:rPr>
        <w:t>автопатрулями</w:t>
      </w:r>
      <w:proofErr w:type="spellEnd"/>
      <w:r>
        <w:rPr>
          <w:color w:val="000000"/>
          <w:sz w:val="28"/>
          <w:szCs w:val="28"/>
        </w:rPr>
        <w:t xml:space="preserve"> доставлено в дежурную часть 1404 лица, пресечено </w:t>
      </w:r>
      <w:r>
        <w:rPr>
          <w:sz w:val="28"/>
          <w:szCs w:val="28"/>
        </w:rPr>
        <w:t>1750</w:t>
      </w:r>
      <w:r>
        <w:rPr>
          <w:color w:val="000000"/>
          <w:sz w:val="28"/>
          <w:szCs w:val="28"/>
        </w:rPr>
        <w:t xml:space="preserve"> административных правонарушений.</w:t>
      </w:r>
    </w:p>
    <w:p w:rsidR="00342A75" w:rsidRDefault="00342A75" w:rsidP="00342A75">
      <w:pPr>
        <w:pBdr>
          <w:top w:val="single" w:sz="4" w:space="0" w:color="FFFFFF"/>
          <w:left w:val="single" w:sz="4" w:space="0" w:color="FFFFFF"/>
          <w:bottom w:val="single" w:sz="4" w:space="31" w:color="FFFFFF"/>
          <w:right w:val="single" w:sz="4" w:space="3" w:color="FFFFFF"/>
        </w:pBdr>
        <w:jc w:val="both"/>
        <w:rPr>
          <w:b/>
          <w:i/>
          <w:sz w:val="28"/>
          <w:szCs w:val="28"/>
          <w:u w:val="single"/>
        </w:rPr>
      </w:pPr>
    </w:p>
    <w:p w:rsidR="00342A75" w:rsidRDefault="00342A75" w:rsidP="00342A75">
      <w:pPr>
        <w:pBdr>
          <w:top w:val="single" w:sz="4" w:space="0" w:color="FFFFFF"/>
          <w:left w:val="single" w:sz="4" w:space="0" w:color="FFFFFF"/>
          <w:bottom w:val="single" w:sz="4" w:space="31" w:color="FFFFFF"/>
          <w:right w:val="single" w:sz="4" w:space="3" w:color="FFFFFF"/>
        </w:pBdr>
        <w:ind w:firstLine="709"/>
        <w:jc w:val="both"/>
        <w:rPr>
          <w:b/>
          <w:i/>
          <w:sz w:val="28"/>
          <w:szCs w:val="28"/>
          <w:u w:val="single"/>
        </w:rPr>
      </w:pPr>
      <w:r w:rsidRPr="00401036">
        <w:rPr>
          <w:b/>
          <w:i/>
          <w:sz w:val="28"/>
          <w:szCs w:val="28"/>
          <w:u w:val="single"/>
        </w:rPr>
        <w:t>Преступность среди несовершеннолетних</w:t>
      </w:r>
    </w:p>
    <w:p w:rsidR="00342A75" w:rsidRDefault="00342A75" w:rsidP="00342A75">
      <w:pPr>
        <w:pBdr>
          <w:top w:val="single" w:sz="4" w:space="0" w:color="FFFFFF"/>
          <w:left w:val="single" w:sz="4" w:space="0" w:color="FFFFFF"/>
          <w:bottom w:val="single" w:sz="4" w:space="31" w:color="FFFFFF"/>
          <w:right w:val="single" w:sz="4" w:space="3" w:color="FFFFFF"/>
        </w:pBdr>
        <w:ind w:firstLine="709"/>
        <w:jc w:val="both"/>
        <w:rPr>
          <w:sz w:val="28"/>
          <w:szCs w:val="28"/>
        </w:rPr>
      </w:pPr>
      <w:r w:rsidRPr="00667AD2">
        <w:rPr>
          <w:sz w:val="28"/>
          <w:szCs w:val="28"/>
        </w:rPr>
        <w:t xml:space="preserve">Проделана значительная работа по предупреждению преступности </w:t>
      </w:r>
      <w:r w:rsidRPr="00667AD2">
        <w:rPr>
          <w:sz w:val="28"/>
          <w:szCs w:val="28"/>
        </w:rPr>
        <w:br/>
        <w:t>в подростковой среде, пресечению фактов жестокого обращения с несовершеннолетними</w:t>
      </w:r>
      <w:r>
        <w:rPr>
          <w:sz w:val="28"/>
          <w:szCs w:val="28"/>
        </w:rPr>
        <w:t>. За 2017 год привлечено к уголовной ответственности 68  несовершеннолетних, проживающих на территории г</w:t>
      </w:r>
      <w:proofErr w:type="gramStart"/>
      <w:r>
        <w:rPr>
          <w:sz w:val="28"/>
          <w:szCs w:val="28"/>
        </w:rPr>
        <w:t>.С</w:t>
      </w:r>
      <w:proofErr w:type="gramEnd"/>
      <w:r>
        <w:rPr>
          <w:sz w:val="28"/>
          <w:szCs w:val="28"/>
        </w:rPr>
        <w:t>оликамска, совершивших 111 эпизодов преступной деятельности. Преобладающим видом являются преступления имущественной направленности: кражи (77),  грабежи (14), угон (9), по линии НОН (4), мошенничества (3). Удельный вес подростковой преступности составил 11,6% (АППГ – 7,6%).</w:t>
      </w:r>
    </w:p>
    <w:p w:rsidR="00342A75" w:rsidRDefault="00342A75" w:rsidP="00342A75">
      <w:pPr>
        <w:pBdr>
          <w:top w:val="single" w:sz="4" w:space="0" w:color="FFFFFF"/>
          <w:left w:val="single" w:sz="4" w:space="0" w:color="FFFFFF"/>
          <w:bottom w:val="single" w:sz="4" w:space="31" w:color="FFFFFF"/>
          <w:right w:val="single" w:sz="4" w:space="3" w:color="FFFFFF"/>
        </w:pBdr>
        <w:ind w:firstLine="709"/>
        <w:jc w:val="both"/>
        <w:rPr>
          <w:sz w:val="28"/>
          <w:szCs w:val="28"/>
        </w:rPr>
      </w:pPr>
      <w:r w:rsidRPr="00401036">
        <w:rPr>
          <w:sz w:val="28"/>
          <w:szCs w:val="28"/>
        </w:rPr>
        <w:t>Сотрудниками МО МВД России «</w:t>
      </w:r>
      <w:proofErr w:type="spellStart"/>
      <w:r w:rsidRPr="00401036">
        <w:rPr>
          <w:sz w:val="28"/>
          <w:szCs w:val="28"/>
        </w:rPr>
        <w:t>Соликамский</w:t>
      </w:r>
      <w:proofErr w:type="spellEnd"/>
      <w:r w:rsidRPr="00401036">
        <w:rPr>
          <w:sz w:val="28"/>
          <w:szCs w:val="28"/>
        </w:rPr>
        <w:t>» активно проводится работа по профилактике безнадзорности и правонарушений несовершеннолетних во взаимодействии с представителями субъектов профилактики, городским родительским комитетом, общественным советом МО МВД России «</w:t>
      </w:r>
      <w:proofErr w:type="spellStart"/>
      <w:r w:rsidRPr="00401036">
        <w:rPr>
          <w:sz w:val="28"/>
          <w:szCs w:val="28"/>
        </w:rPr>
        <w:t>Соликамский</w:t>
      </w:r>
      <w:proofErr w:type="spellEnd"/>
      <w:r w:rsidRPr="00401036">
        <w:rPr>
          <w:sz w:val="28"/>
          <w:szCs w:val="28"/>
        </w:rPr>
        <w:t>», представителями общественности.</w:t>
      </w:r>
    </w:p>
    <w:p w:rsidR="00342A75" w:rsidRDefault="00342A75" w:rsidP="00342A75">
      <w:pPr>
        <w:pBdr>
          <w:top w:val="single" w:sz="4" w:space="0" w:color="FFFFFF"/>
          <w:left w:val="single" w:sz="4" w:space="0" w:color="FFFFFF"/>
          <w:bottom w:val="single" w:sz="4" w:space="31" w:color="FFFFFF"/>
          <w:right w:val="single" w:sz="4" w:space="3" w:color="FFFFFF"/>
        </w:pBdr>
        <w:ind w:firstLine="709"/>
        <w:jc w:val="both"/>
        <w:rPr>
          <w:sz w:val="28"/>
          <w:szCs w:val="28"/>
        </w:rPr>
      </w:pPr>
      <w:r>
        <w:rPr>
          <w:sz w:val="28"/>
          <w:szCs w:val="28"/>
        </w:rPr>
        <w:t>В отчетном периоде 2017 года проведены совместные проверки семей, состоящих на учетах, по выявлению фактов семейного неблагополучия; рейдовые мероприятия по выявлению фактов продажи  несовершеннолетним алкогольной продукции; проверки ночных клубов и баров, расположенных на территории города, с целью выявления несовершеннолетних, находящихся в ночное время в общественных местах; патрулирование улиц, скверов, в том числе в ночное время на предмет выявления  мест концентрации молодежи.</w:t>
      </w:r>
    </w:p>
    <w:p w:rsidR="00342A75" w:rsidRDefault="00342A75" w:rsidP="00342A75">
      <w:pPr>
        <w:pBdr>
          <w:top w:val="single" w:sz="4" w:space="0" w:color="FFFFFF"/>
          <w:left w:val="single" w:sz="4" w:space="0" w:color="FFFFFF"/>
          <w:bottom w:val="single" w:sz="4" w:space="31" w:color="FFFFFF"/>
          <w:right w:val="single" w:sz="4" w:space="3" w:color="FFFFFF"/>
        </w:pBdr>
        <w:ind w:firstLine="709"/>
        <w:jc w:val="both"/>
        <w:rPr>
          <w:b/>
          <w:i/>
          <w:sz w:val="28"/>
          <w:szCs w:val="28"/>
          <w:u w:val="single"/>
        </w:rPr>
      </w:pPr>
    </w:p>
    <w:p w:rsidR="00342A75" w:rsidRDefault="00342A75" w:rsidP="00342A75">
      <w:pPr>
        <w:pBdr>
          <w:top w:val="single" w:sz="4" w:space="0" w:color="FFFFFF"/>
          <w:left w:val="single" w:sz="4" w:space="0" w:color="FFFFFF"/>
          <w:bottom w:val="single" w:sz="4" w:space="31" w:color="FFFFFF"/>
          <w:right w:val="single" w:sz="4" w:space="3" w:color="FFFFFF"/>
        </w:pBdr>
        <w:ind w:firstLine="709"/>
        <w:jc w:val="both"/>
        <w:rPr>
          <w:b/>
          <w:i/>
          <w:sz w:val="28"/>
          <w:szCs w:val="28"/>
          <w:u w:val="single"/>
        </w:rPr>
      </w:pPr>
      <w:r>
        <w:rPr>
          <w:b/>
          <w:i/>
          <w:sz w:val="28"/>
          <w:szCs w:val="28"/>
          <w:u w:val="single"/>
        </w:rPr>
        <w:lastRenderedPageBreak/>
        <w:t>Состояние аварийности</w:t>
      </w:r>
    </w:p>
    <w:p w:rsidR="00342A75" w:rsidRDefault="00342A75" w:rsidP="00342A75">
      <w:pPr>
        <w:pBdr>
          <w:top w:val="single" w:sz="4" w:space="0" w:color="FFFFFF"/>
          <w:left w:val="single" w:sz="4" w:space="0" w:color="FFFFFF"/>
          <w:bottom w:val="single" w:sz="4" w:space="31" w:color="FFFFFF"/>
          <w:right w:val="single" w:sz="4" w:space="3" w:color="FFFFFF"/>
        </w:pBdr>
        <w:ind w:firstLine="709"/>
        <w:jc w:val="both"/>
        <w:rPr>
          <w:sz w:val="28"/>
          <w:szCs w:val="28"/>
        </w:rPr>
      </w:pPr>
      <w:r>
        <w:rPr>
          <w:sz w:val="28"/>
          <w:szCs w:val="28"/>
        </w:rPr>
        <w:t xml:space="preserve">Реализованы мероприятия по снижению аварийности на дорогах </w:t>
      </w:r>
      <w:proofErr w:type="spellStart"/>
      <w:r>
        <w:rPr>
          <w:sz w:val="28"/>
          <w:szCs w:val="28"/>
        </w:rPr>
        <w:t>Соликамского</w:t>
      </w:r>
      <w:proofErr w:type="spellEnd"/>
      <w:r>
        <w:rPr>
          <w:sz w:val="28"/>
          <w:szCs w:val="28"/>
        </w:rPr>
        <w:t xml:space="preserve"> городского округа. За истекший период зарегистрировано 88 дорожно-транспортных происшествий (-8,3%), в которых получили повреждения различной степени тяжести 100 человек (-28,1%), 7 дорожно-транспортных происшествий со смертельным исходом (+16,7%). Основными видами ДТП остаются столкновение транспортных средств, наезд на пешехода</w:t>
      </w:r>
      <w:r w:rsidR="00C33D49">
        <w:rPr>
          <w:sz w:val="28"/>
          <w:szCs w:val="28"/>
        </w:rPr>
        <w:t>. Наибольшее количество дорожно-</w:t>
      </w:r>
      <w:r>
        <w:rPr>
          <w:sz w:val="28"/>
          <w:szCs w:val="28"/>
        </w:rPr>
        <w:t>транспортных происш</w:t>
      </w:r>
      <w:r w:rsidR="00C33D49">
        <w:rPr>
          <w:sz w:val="28"/>
          <w:szCs w:val="28"/>
        </w:rPr>
        <w:t>ествий произошло на улицах 20-</w:t>
      </w:r>
      <w:r>
        <w:rPr>
          <w:sz w:val="28"/>
          <w:szCs w:val="28"/>
        </w:rPr>
        <w:t>летия Победы, Всеобуча (по 12), на улице Революции (7).</w:t>
      </w:r>
    </w:p>
    <w:p w:rsidR="00342A75" w:rsidRDefault="00342A75" w:rsidP="00342A75">
      <w:pPr>
        <w:pBdr>
          <w:top w:val="single" w:sz="4" w:space="0" w:color="FFFFFF"/>
          <w:left w:val="single" w:sz="4" w:space="0" w:color="FFFFFF"/>
          <w:bottom w:val="single" w:sz="4" w:space="31" w:color="FFFFFF"/>
          <w:right w:val="single" w:sz="4" w:space="3" w:color="FFFFFF"/>
        </w:pBdr>
        <w:ind w:firstLine="709"/>
        <w:jc w:val="both"/>
        <w:rPr>
          <w:sz w:val="28"/>
          <w:szCs w:val="28"/>
        </w:rPr>
      </w:pPr>
      <w:r w:rsidRPr="00C71D7F">
        <w:rPr>
          <w:sz w:val="28"/>
          <w:szCs w:val="28"/>
        </w:rPr>
        <w:t xml:space="preserve">Для повышения эффективности работы по обеспечению безопасности дорожного движения,  снижения общего количества ДТП и тяжести их последствий,  ликвидации очагов аварийности еженедельно проводятся оперативно – профилактические мероприятия «Внимание, пешеход!», «Вежливый водитель», «Опасный водитель», «Внимание, дети!». </w:t>
      </w:r>
    </w:p>
    <w:p w:rsidR="00B2204A" w:rsidRDefault="00B2204A" w:rsidP="00342A75">
      <w:pPr>
        <w:pBdr>
          <w:top w:val="single" w:sz="4" w:space="0" w:color="FFFFFF"/>
          <w:left w:val="single" w:sz="4" w:space="0" w:color="FFFFFF"/>
          <w:bottom w:val="single" w:sz="4" w:space="31" w:color="FFFFFF"/>
          <w:right w:val="single" w:sz="4" w:space="3" w:color="FFFFFF"/>
        </w:pBdr>
        <w:ind w:firstLine="709"/>
        <w:jc w:val="both"/>
        <w:rPr>
          <w:sz w:val="28"/>
          <w:szCs w:val="28"/>
        </w:rPr>
      </w:pPr>
    </w:p>
    <w:p w:rsidR="00342A75" w:rsidRDefault="00342A75" w:rsidP="00342A75">
      <w:pPr>
        <w:pBdr>
          <w:top w:val="single" w:sz="4" w:space="0" w:color="FFFFFF"/>
          <w:left w:val="single" w:sz="4" w:space="0" w:color="FFFFFF"/>
          <w:bottom w:val="single" w:sz="4" w:space="31" w:color="FFFFFF"/>
          <w:right w:val="single" w:sz="4" w:space="3" w:color="FFFFFF"/>
        </w:pBdr>
        <w:ind w:firstLine="709"/>
        <w:jc w:val="both"/>
        <w:rPr>
          <w:sz w:val="28"/>
          <w:szCs w:val="28"/>
        </w:rPr>
      </w:pPr>
    </w:p>
    <w:p w:rsidR="00342A75" w:rsidRDefault="00342A75" w:rsidP="00342A75">
      <w:pPr>
        <w:pBdr>
          <w:top w:val="single" w:sz="4" w:space="0" w:color="FFFFFF"/>
          <w:left w:val="single" w:sz="4" w:space="0" w:color="FFFFFF"/>
          <w:bottom w:val="single" w:sz="4" w:space="31" w:color="FFFFFF"/>
          <w:right w:val="single" w:sz="4" w:space="3" w:color="FFFFFF"/>
        </w:pBdr>
        <w:ind w:firstLine="709"/>
        <w:jc w:val="both"/>
        <w:rPr>
          <w:b/>
          <w:i/>
          <w:sz w:val="28"/>
          <w:szCs w:val="28"/>
          <w:u w:val="single"/>
        </w:rPr>
      </w:pPr>
      <w:r w:rsidRPr="00C71D7F">
        <w:rPr>
          <w:b/>
          <w:i/>
          <w:sz w:val="28"/>
          <w:szCs w:val="28"/>
          <w:u w:val="single"/>
        </w:rPr>
        <w:t xml:space="preserve">Лица, совершившие преступления </w:t>
      </w:r>
    </w:p>
    <w:p w:rsidR="00342A75" w:rsidRDefault="00342A75" w:rsidP="00342A75">
      <w:pPr>
        <w:pBdr>
          <w:top w:val="single" w:sz="4" w:space="0" w:color="FFFFFF"/>
          <w:left w:val="single" w:sz="4" w:space="0" w:color="FFFFFF"/>
          <w:bottom w:val="single" w:sz="4" w:space="31" w:color="FFFFFF"/>
          <w:right w:val="single" w:sz="4" w:space="3" w:color="FFFFFF"/>
        </w:pBdr>
        <w:ind w:firstLine="709"/>
        <w:jc w:val="both"/>
      </w:pPr>
      <w:proofErr w:type="gramStart"/>
      <w:r w:rsidRPr="00C71D7F">
        <w:rPr>
          <w:sz w:val="28"/>
          <w:szCs w:val="28"/>
        </w:rPr>
        <w:t xml:space="preserve">В ходе расследования уголовных дел </w:t>
      </w:r>
      <w:r w:rsidRPr="00C71D7F">
        <w:rPr>
          <w:bCs/>
          <w:sz w:val="28"/>
          <w:szCs w:val="28"/>
        </w:rPr>
        <w:t>установлено 828 лиц, совершивших преступления</w:t>
      </w:r>
      <w:r w:rsidRPr="00C71D7F">
        <w:rPr>
          <w:sz w:val="28"/>
          <w:szCs w:val="28"/>
        </w:rPr>
        <w:t>, которые проживают в городе Соликамск, из которых 489 находились в состоянии алкогольного опьянения, ими совершено 54,2% преступлений; 248 лиц являлись ранее судимыми, которые совершили 31,1% преступлений; 398 преступников не имели постоянного источника доходов, совершили 46,2% эпизодов преступной деятельности.</w:t>
      </w:r>
      <w:proofErr w:type="gramEnd"/>
    </w:p>
    <w:p w:rsidR="00342A75" w:rsidRDefault="00342A75" w:rsidP="00342A75">
      <w:pPr>
        <w:pStyle w:val="ab"/>
      </w:pPr>
      <w:r w:rsidRPr="00030039">
        <w:rPr>
          <w:u w:val="none"/>
        </w:rPr>
        <w:tab/>
      </w:r>
      <w:r>
        <w:t>Профилактика</w:t>
      </w:r>
    </w:p>
    <w:p w:rsidR="00342A75" w:rsidRDefault="00342A75" w:rsidP="00342A75">
      <w:pPr>
        <w:pStyle w:val="ab"/>
        <w:rPr>
          <w:b w:val="0"/>
          <w:i w:val="0"/>
          <w:u w:val="none"/>
        </w:rPr>
      </w:pPr>
      <w:r>
        <w:rPr>
          <w:b w:val="0"/>
          <w:i w:val="0"/>
          <w:u w:val="none"/>
        </w:rPr>
        <w:tab/>
      </w:r>
      <w:r w:rsidRPr="00030039">
        <w:rPr>
          <w:b w:val="0"/>
          <w:i w:val="0"/>
          <w:u w:val="none"/>
        </w:rPr>
        <w:t>Особое внимание уделяется совершенствованию системы профилактики правонарушений, направленной на оздоровление криминальной ситуации на улицах и в иных общественных местах, противодействие рецидивной преступности, а так же преступлениям, совершенным в состоянии алкогольного и наркотического опьянения.</w:t>
      </w:r>
    </w:p>
    <w:p w:rsidR="00342A75" w:rsidRPr="00030039" w:rsidRDefault="00342A75" w:rsidP="00342A75">
      <w:pPr>
        <w:pStyle w:val="ab"/>
        <w:rPr>
          <w:b w:val="0"/>
          <w:i w:val="0"/>
          <w:highlight w:val="yellow"/>
          <w:u w:val="none"/>
        </w:rPr>
      </w:pPr>
      <w:r>
        <w:rPr>
          <w:b w:val="0"/>
          <w:i w:val="0"/>
          <w:u w:val="none"/>
        </w:rPr>
        <w:tab/>
      </w:r>
      <w:r w:rsidRPr="00030039">
        <w:rPr>
          <w:b w:val="0"/>
          <w:i w:val="0"/>
          <w:u w:val="none"/>
        </w:rPr>
        <w:t>За 2017 год выявлено 7730 административных правонарушений (+13,2%) (без ГИБДД), в том числе за мелкое хулиганство – 1061 (+112,2%); появление в общественном месте в состоянии алкогольного опьянения – 352 (-66%); распитие алкогольной продукции в запрещенных местах – 2787 (+17,8%); по линии НОН – 269 (+59%).</w:t>
      </w:r>
    </w:p>
    <w:p w:rsidR="00342A75" w:rsidRDefault="00342A75" w:rsidP="00342A75">
      <w:pPr>
        <w:ind w:firstLine="708"/>
        <w:jc w:val="both"/>
        <w:rPr>
          <w:sz w:val="28"/>
          <w:szCs w:val="28"/>
        </w:rPr>
      </w:pPr>
      <w:r>
        <w:rPr>
          <w:sz w:val="28"/>
          <w:szCs w:val="28"/>
        </w:rPr>
        <w:t>В сфере оборота алкогольной и спиртосодержащей продукции   проведено 170 проверок, выявлено  165 административных правонарушений.</w:t>
      </w:r>
    </w:p>
    <w:p w:rsidR="00B2204A" w:rsidRDefault="00342A75" w:rsidP="00D2616B">
      <w:pPr>
        <w:ind w:firstLine="708"/>
        <w:jc w:val="both"/>
        <w:rPr>
          <w:rFonts w:eastAsia="MS Mincho"/>
          <w:sz w:val="28"/>
          <w:szCs w:val="32"/>
        </w:rPr>
      </w:pPr>
      <w:r>
        <w:rPr>
          <w:rFonts w:eastAsia="MS Mincho"/>
          <w:sz w:val="28"/>
          <w:szCs w:val="32"/>
        </w:rPr>
        <w:t>На территории оперативного обслуживания МО МВД России «</w:t>
      </w:r>
      <w:proofErr w:type="spellStart"/>
      <w:r>
        <w:rPr>
          <w:rFonts w:eastAsia="MS Mincho"/>
          <w:sz w:val="28"/>
          <w:szCs w:val="32"/>
        </w:rPr>
        <w:t>Соликамский</w:t>
      </w:r>
      <w:proofErr w:type="spellEnd"/>
      <w:r>
        <w:rPr>
          <w:rFonts w:eastAsia="MS Mincho"/>
          <w:sz w:val="28"/>
          <w:szCs w:val="32"/>
        </w:rPr>
        <w:t>» проведено 61 оперативно – профилактическое мероприятие по отдельным направлениям оперативно – служебной деятельности для стабилизации оперативной обстановки.</w:t>
      </w:r>
    </w:p>
    <w:p w:rsidR="00342A75" w:rsidRDefault="00342A75" w:rsidP="00342A75">
      <w:pPr>
        <w:pBdr>
          <w:top w:val="single" w:sz="4" w:space="0" w:color="FFFFFF"/>
          <w:left w:val="single" w:sz="4" w:space="0" w:color="FFFFFF"/>
          <w:bottom w:val="single" w:sz="4" w:space="18" w:color="FFFFFF"/>
          <w:right w:val="single" w:sz="4" w:space="3" w:color="FFFFFF"/>
        </w:pBdr>
        <w:tabs>
          <w:tab w:val="left" w:pos="709"/>
        </w:tabs>
        <w:jc w:val="both"/>
      </w:pPr>
      <w:r>
        <w:tab/>
      </w:r>
    </w:p>
    <w:p w:rsidR="007D17C6" w:rsidRDefault="00342A75" w:rsidP="00342A75">
      <w:pPr>
        <w:pBdr>
          <w:top w:val="single" w:sz="4" w:space="0" w:color="FFFFFF"/>
          <w:left w:val="single" w:sz="4" w:space="0" w:color="FFFFFF"/>
          <w:bottom w:val="single" w:sz="4" w:space="18" w:color="FFFFFF"/>
          <w:right w:val="single" w:sz="4" w:space="3" w:color="FFFFFF"/>
        </w:pBdr>
        <w:tabs>
          <w:tab w:val="left" w:pos="709"/>
        </w:tabs>
        <w:jc w:val="both"/>
        <w:rPr>
          <w:sz w:val="28"/>
          <w:szCs w:val="28"/>
        </w:rPr>
      </w:pPr>
      <w:r w:rsidRPr="006F42DC">
        <w:rPr>
          <w:sz w:val="28"/>
          <w:szCs w:val="28"/>
        </w:rPr>
        <w:tab/>
      </w:r>
    </w:p>
    <w:p w:rsidR="00AE081D" w:rsidRDefault="007D17C6" w:rsidP="00342A75">
      <w:pPr>
        <w:pBdr>
          <w:top w:val="single" w:sz="4" w:space="0" w:color="FFFFFF"/>
          <w:left w:val="single" w:sz="4" w:space="0" w:color="FFFFFF"/>
          <w:bottom w:val="single" w:sz="4" w:space="18" w:color="FFFFFF"/>
          <w:right w:val="single" w:sz="4" w:space="3" w:color="FFFFFF"/>
        </w:pBdr>
        <w:tabs>
          <w:tab w:val="left" w:pos="709"/>
        </w:tabs>
        <w:jc w:val="both"/>
        <w:rPr>
          <w:sz w:val="28"/>
          <w:szCs w:val="28"/>
        </w:rPr>
      </w:pPr>
      <w:r>
        <w:rPr>
          <w:sz w:val="28"/>
          <w:szCs w:val="28"/>
        </w:rPr>
        <w:tab/>
      </w:r>
    </w:p>
    <w:p w:rsidR="00342A75" w:rsidRPr="007D17C6" w:rsidRDefault="00AE081D" w:rsidP="00342A75">
      <w:pPr>
        <w:pBdr>
          <w:top w:val="single" w:sz="4" w:space="0" w:color="FFFFFF"/>
          <w:left w:val="single" w:sz="4" w:space="0" w:color="FFFFFF"/>
          <w:bottom w:val="single" w:sz="4" w:space="18" w:color="FFFFFF"/>
          <w:right w:val="single" w:sz="4" w:space="3" w:color="FFFFFF"/>
        </w:pBdr>
        <w:tabs>
          <w:tab w:val="left" w:pos="709"/>
        </w:tabs>
        <w:jc w:val="both"/>
        <w:rPr>
          <w:b/>
          <w:i/>
          <w:color w:val="000000"/>
          <w:sz w:val="28"/>
          <w:szCs w:val="28"/>
          <w:u w:val="single"/>
        </w:rPr>
      </w:pPr>
      <w:r>
        <w:rPr>
          <w:sz w:val="28"/>
          <w:szCs w:val="28"/>
        </w:rPr>
        <w:lastRenderedPageBreak/>
        <w:tab/>
      </w:r>
      <w:r w:rsidR="00342A75" w:rsidRPr="007D17C6">
        <w:rPr>
          <w:b/>
          <w:i/>
          <w:color w:val="000000"/>
          <w:sz w:val="28"/>
          <w:szCs w:val="28"/>
          <w:u w:val="single"/>
        </w:rPr>
        <w:t>Работа с обращениями граждан</w:t>
      </w:r>
    </w:p>
    <w:p w:rsidR="00342A75" w:rsidRDefault="00342A75" w:rsidP="00342A75">
      <w:pPr>
        <w:pBdr>
          <w:top w:val="single" w:sz="4" w:space="0" w:color="FFFFFF"/>
          <w:left w:val="single" w:sz="4" w:space="0" w:color="FFFFFF"/>
          <w:bottom w:val="single" w:sz="4" w:space="18" w:color="FFFFFF"/>
          <w:right w:val="single" w:sz="4" w:space="3" w:color="FFFFFF"/>
        </w:pBdr>
        <w:tabs>
          <w:tab w:val="left" w:pos="709"/>
        </w:tabs>
        <w:jc w:val="both"/>
        <w:rPr>
          <w:sz w:val="28"/>
          <w:szCs w:val="28"/>
        </w:rPr>
      </w:pPr>
      <w:r>
        <w:rPr>
          <w:color w:val="000000"/>
          <w:sz w:val="28"/>
          <w:szCs w:val="28"/>
        </w:rPr>
        <w:tab/>
      </w:r>
      <w:r>
        <w:rPr>
          <w:sz w:val="28"/>
          <w:szCs w:val="28"/>
        </w:rPr>
        <w:t xml:space="preserve">За 2017 год поступило на рассмотрение 468 обращений граждан (-7%). Анализ поступивших письменных обращений свидетельствует о преобладании запросов о предоставлении копий документов из материалов проверки;  вопросов, касающихся деятельности отдела по вопросам миграции; запросов и ходатайств </w:t>
      </w:r>
      <w:r w:rsidRPr="00E8474C">
        <w:rPr>
          <w:sz w:val="28"/>
          <w:szCs w:val="28"/>
        </w:rPr>
        <w:t>по уголовным делам</w:t>
      </w:r>
      <w:r>
        <w:rPr>
          <w:sz w:val="28"/>
          <w:szCs w:val="28"/>
        </w:rPr>
        <w:t xml:space="preserve">; вопросов, касающихся деятельности РЭО ОГИБДД. </w:t>
      </w:r>
      <w:r>
        <w:rPr>
          <w:sz w:val="28"/>
          <w:szCs w:val="28"/>
        </w:rPr>
        <w:tab/>
        <w:t>В 1,8 раз сократилось количество жалоб на действия сотрудников полиции. На личном приеме руководителями МО МВД России «</w:t>
      </w:r>
      <w:proofErr w:type="spellStart"/>
      <w:r>
        <w:rPr>
          <w:sz w:val="28"/>
          <w:szCs w:val="28"/>
        </w:rPr>
        <w:t>Соликамский</w:t>
      </w:r>
      <w:proofErr w:type="spellEnd"/>
      <w:r>
        <w:rPr>
          <w:sz w:val="28"/>
          <w:szCs w:val="28"/>
        </w:rPr>
        <w:t xml:space="preserve">» принято 68 граждан (-18%). </w:t>
      </w:r>
    </w:p>
    <w:p w:rsidR="00342A75" w:rsidRDefault="00342A75" w:rsidP="00342A75">
      <w:pPr>
        <w:pStyle w:val="a9"/>
        <w:tabs>
          <w:tab w:val="left" w:pos="709"/>
        </w:tabs>
        <w:rPr>
          <w:szCs w:val="28"/>
        </w:rPr>
      </w:pPr>
      <w:r>
        <w:rPr>
          <w:color w:val="000000"/>
          <w:spacing w:val="2"/>
          <w:szCs w:val="28"/>
        </w:rPr>
        <w:tab/>
        <w:t xml:space="preserve">Принятые меры, в целом, способствовали сохранению </w:t>
      </w:r>
      <w:proofErr w:type="gramStart"/>
      <w:r>
        <w:rPr>
          <w:color w:val="000000"/>
          <w:spacing w:val="2"/>
          <w:szCs w:val="28"/>
        </w:rPr>
        <w:t>контроля за</w:t>
      </w:r>
      <w:proofErr w:type="gramEnd"/>
      <w:r>
        <w:rPr>
          <w:color w:val="000000"/>
          <w:spacing w:val="2"/>
          <w:szCs w:val="28"/>
        </w:rPr>
        <w:t xml:space="preserve"> состоянием оперативной обстановки на территории города Соликамска</w:t>
      </w:r>
      <w:r>
        <w:rPr>
          <w:i/>
          <w:color w:val="000000"/>
          <w:spacing w:val="2"/>
          <w:szCs w:val="28"/>
        </w:rPr>
        <w:t>.</w:t>
      </w:r>
      <w:r>
        <w:rPr>
          <w:color w:val="000000"/>
          <w:spacing w:val="2"/>
          <w:szCs w:val="28"/>
        </w:rPr>
        <w:t xml:space="preserve"> </w:t>
      </w:r>
      <w:r>
        <w:rPr>
          <w:szCs w:val="28"/>
          <w:shd w:val="clear" w:color="auto" w:fill="FFFFFF"/>
        </w:rPr>
        <w:t xml:space="preserve">Предпосылок для осложнения оперативной обстановки на территории </w:t>
      </w:r>
      <w:proofErr w:type="spellStart"/>
      <w:r>
        <w:rPr>
          <w:szCs w:val="28"/>
          <w:shd w:val="clear" w:color="auto" w:fill="FFFFFF"/>
        </w:rPr>
        <w:t>Соликамского</w:t>
      </w:r>
      <w:proofErr w:type="spellEnd"/>
      <w:r>
        <w:rPr>
          <w:szCs w:val="28"/>
          <w:shd w:val="clear" w:color="auto" w:fill="FFFFFF"/>
        </w:rPr>
        <w:t xml:space="preserve"> муниципального района в предстоящий период не наблюдается.</w:t>
      </w:r>
    </w:p>
    <w:p w:rsidR="00342A75" w:rsidRPr="00667AD2" w:rsidRDefault="00342A75" w:rsidP="00342A75">
      <w:pPr>
        <w:tabs>
          <w:tab w:val="left" w:pos="709"/>
        </w:tabs>
        <w:jc w:val="both"/>
        <w:rPr>
          <w:color w:val="000000"/>
          <w:sz w:val="28"/>
          <w:szCs w:val="28"/>
        </w:rPr>
      </w:pPr>
      <w:r>
        <w:rPr>
          <w:sz w:val="26"/>
          <w:szCs w:val="26"/>
          <w:shd w:val="clear" w:color="auto" w:fill="FFFFFF"/>
        </w:rPr>
        <w:tab/>
      </w:r>
      <w:r w:rsidRPr="00667AD2">
        <w:rPr>
          <w:color w:val="000000"/>
          <w:sz w:val="28"/>
          <w:szCs w:val="28"/>
        </w:rPr>
        <w:t xml:space="preserve">Рациональное распределение кадровых, технических и финансовых ресурсов, имеющихся в отделе, оказанная поддержка со стороны </w:t>
      </w:r>
      <w:proofErr w:type="spellStart"/>
      <w:r w:rsidRPr="00667AD2">
        <w:rPr>
          <w:color w:val="000000"/>
          <w:sz w:val="28"/>
          <w:szCs w:val="28"/>
        </w:rPr>
        <w:t>Соликамской</w:t>
      </w:r>
      <w:proofErr w:type="spellEnd"/>
      <w:r w:rsidRPr="00667AD2">
        <w:rPr>
          <w:color w:val="000000"/>
          <w:sz w:val="28"/>
          <w:szCs w:val="28"/>
        </w:rPr>
        <w:t xml:space="preserve"> городской прокуратуры, администрации  города Соликамска позволили удержать оперативные позиции, а по некоторым основным направлениям деятельности их улучшить, что подтверждается данными официальной статистической отчетности. </w:t>
      </w:r>
    </w:p>
    <w:p w:rsidR="00342A75" w:rsidRPr="00D44604" w:rsidRDefault="00342A75" w:rsidP="00342A75">
      <w:pPr>
        <w:pStyle w:val="a9"/>
        <w:tabs>
          <w:tab w:val="left" w:pos="709"/>
        </w:tabs>
        <w:ind w:firstLine="142"/>
        <w:rPr>
          <w:color w:val="000000"/>
          <w:szCs w:val="28"/>
        </w:rPr>
      </w:pPr>
      <w:r w:rsidRPr="00D44604">
        <w:rPr>
          <w:color w:val="000000"/>
          <w:szCs w:val="28"/>
        </w:rPr>
        <w:tab/>
        <w:t xml:space="preserve">В целом отдел с поставленными задачами справился, способен решать их в полном объеме, обеспечив тем самым защиту прав, свобод, интересов и безопасность населения. </w:t>
      </w:r>
      <w:r w:rsidRPr="00D44604">
        <w:rPr>
          <w:szCs w:val="28"/>
        </w:rPr>
        <w:t xml:space="preserve">Предпосылок для резкого роста количества преступлений в целом и по отдельным категориям в </w:t>
      </w:r>
      <w:r>
        <w:rPr>
          <w:szCs w:val="28"/>
        </w:rPr>
        <w:t>текущем</w:t>
      </w:r>
      <w:r w:rsidRPr="00D44604">
        <w:rPr>
          <w:szCs w:val="28"/>
        </w:rPr>
        <w:t xml:space="preserve"> год</w:t>
      </w:r>
      <w:r>
        <w:rPr>
          <w:szCs w:val="28"/>
        </w:rPr>
        <w:t>у</w:t>
      </w:r>
      <w:r w:rsidRPr="00D44604">
        <w:rPr>
          <w:szCs w:val="28"/>
        </w:rPr>
        <w:t xml:space="preserve"> не наблюдается</w:t>
      </w:r>
      <w:r w:rsidRPr="00D44604">
        <w:rPr>
          <w:color w:val="000000"/>
          <w:szCs w:val="28"/>
        </w:rPr>
        <w:t>.</w:t>
      </w:r>
    </w:p>
    <w:p w:rsidR="00342A75" w:rsidRPr="006725E0" w:rsidRDefault="00342A75" w:rsidP="00342A75">
      <w:pPr>
        <w:tabs>
          <w:tab w:val="left" w:pos="709"/>
        </w:tabs>
        <w:jc w:val="both"/>
        <w:rPr>
          <w:sz w:val="28"/>
          <w:szCs w:val="28"/>
          <w:shd w:val="clear" w:color="auto" w:fill="FFFFFF"/>
        </w:rPr>
      </w:pPr>
      <w:r w:rsidRPr="00D44604">
        <w:rPr>
          <w:color w:val="000000"/>
          <w:sz w:val="28"/>
          <w:szCs w:val="28"/>
        </w:rPr>
        <w:tab/>
      </w:r>
      <w:r w:rsidRPr="006725E0">
        <w:rPr>
          <w:sz w:val="28"/>
          <w:szCs w:val="28"/>
          <w:shd w:val="clear" w:color="auto" w:fill="FFFFFF"/>
        </w:rPr>
        <w:t xml:space="preserve">Исходя из анализа оперативной обстановки на территории </w:t>
      </w:r>
      <w:proofErr w:type="spellStart"/>
      <w:r w:rsidRPr="006725E0">
        <w:rPr>
          <w:sz w:val="28"/>
          <w:szCs w:val="28"/>
          <w:shd w:val="clear" w:color="auto" w:fill="FFFFFF"/>
        </w:rPr>
        <w:t>Соликамского</w:t>
      </w:r>
      <w:proofErr w:type="spellEnd"/>
      <w:r w:rsidRPr="006725E0">
        <w:rPr>
          <w:sz w:val="28"/>
          <w:szCs w:val="28"/>
          <w:shd w:val="clear" w:color="auto" w:fill="FFFFFF"/>
        </w:rPr>
        <w:t xml:space="preserve"> </w:t>
      </w:r>
      <w:r>
        <w:rPr>
          <w:sz w:val="28"/>
          <w:szCs w:val="28"/>
          <w:shd w:val="clear" w:color="auto" w:fill="FFFFFF"/>
        </w:rPr>
        <w:t>городского округа</w:t>
      </w:r>
      <w:r w:rsidRPr="006725E0">
        <w:rPr>
          <w:sz w:val="28"/>
          <w:szCs w:val="28"/>
          <w:shd w:val="clear" w:color="auto" w:fill="FFFFFF"/>
        </w:rPr>
        <w:t xml:space="preserve"> за 2017 год, в целях </w:t>
      </w:r>
      <w:proofErr w:type="spellStart"/>
      <w:r w:rsidRPr="006725E0">
        <w:rPr>
          <w:sz w:val="28"/>
          <w:szCs w:val="28"/>
          <w:shd w:val="clear" w:color="auto" w:fill="FFFFFF"/>
        </w:rPr>
        <w:t>скоординированности</w:t>
      </w:r>
      <w:proofErr w:type="spellEnd"/>
      <w:r w:rsidRPr="006725E0">
        <w:rPr>
          <w:sz w:val="28"/>
          <w:szCs w:val="28"/>
          <w:shd w:val="clear" w:color="auto" w:fill="FFFFFF"/>
        </w:rPr>
        <w:t xml:space="preserve"> дальнейшей совестной работы</w:t>
      </w:r>
      <w:r w:rsidRPr="006725E0">
        <w:rPr>
          <w:sz w:val="28"/>
          <w:szCs w:val="28"/>
        </w:rPr>
        <w:t xml:space="preserve"> в предстоящий отчетный период </w:t>
      </w:r>
      <w:r w:rsidRPr="006725E0">
        <w:rPr>
          <w:sz w:val="28"/>
          <w:szCs w:val="28"/>
          <w:shd w:val="clear" w:color="auto" w:fill="FFFFFF"/>
        </w:rPr>
        <w:t>по обеспечению охраны общественного порядка и общественной безопасности,</w:t>
      </w:r>
      <w:r w:rsidRPr="006725E0">
        <w:rPr>
          <w:sz w:val="28"/>
          <w:szCs w:val="28"/>
          <w:shd w:val="clear" w:color="auto" w:fill="FCFCFC"/>
        </w:rPr>
        <w:t xml:space="preserve"> </w:t>
      </w:r>
      <w:r w:rsidRPr="006725E0">
        <w:rPr>
          <w:sz w:val="28"/>
          <w:szCs w:val="28"/>
          <w:shd w:val="clear" w:color="auto" w:fill="FFFFFF"/>
        </w:rPr>
        <w:t>соблюдения прав и свобод граждан, пресечения правонарушений и преступлений, предлагаю:</w:t>
      </w:r>
    </w:p>
    <w:p w:rsidR="00342A75" w:rsidRDefault="00342A75" w:rsidP="00342A75">
      <w:pPr>
        <w:tabs>
          <w:tab w:val="left" w:pos="709"/>
        </w:tabs>
        <w:jc w:val="both"/>
        <w:rPr>
          <w:sz w:val="28"/>
          <w:szCs w:val="28"/>
          <w:u w:val="single"/>
        </w:rPr>
      </w:pPr>
      <w:r w:rsidRPr="006725E0">
        <w:rPr>
          <w:sz w:val="28"/>
          <w:szCs w:val="28"/>
          <w:shd w:val="clear" w:color="auto" w:fill="FFFFFF"/>
        </w:rPr>
        <w:tab/>
      </w:r>
      <w:r>
        <w:rPr>
          <w:sz w:val="28"/>
          <w:szCs w:val="28"/>
          <w:u w:val="single"/>
        </w:rPr>
        <w:t xml:space="preserve">Администрации города Соликамска </w:t>
      </w:r>
    </w:p>
    <w:p w:rsidR="00342A75" w:rsidRDefault="00342A75" w:rsidP="00342A75">
      <w:pPr>
        <w:tabs>
          <w:tab w:val="left" w:pos="709"/>
        </w:tabs>
        <w:jc w:val="both"/>
        <w:rPr>
          <w:color w:val="000000"/>
          <w:sz w:val="28"/>
          <w:szCs w:val="28"/>
        </w:rPr>
      </w:pPr>
      <w:r>
        <w:rPr>
          <w:sz w:val="28"/>
          <w:szCs w:val="28"/>
        </w:rPr>
        <w:t xml:space="preserve">- </w:t>
      </w:r>
      <w:r>
        <w:rPr>
          <w:sz w:val="28"/>
          <w:szCs w:val="28"/>
        </w:rPr>
        <w:tab/>
      </w:r>
      <w:r>
        <w:rPr>
          <w:color w:val="000000"/>
          <w:sz w:val="28"/>
          <w:szCs w:val="28"/>
        </w:rPr>
        <w:t xml:space="preserve">организовать работу с собственниками объектов хозяйственной деятельности, расположенных на территории </w:t>
      </w:r>
      <w:proofErr w:type="spellStart"/>
      <w:r>
        <w:rPr>
          <w:color w:val="000000"/>
          <w:sz w:val="28"/>
          <w:szCs w:val="28"/>
        </w:rPr>
        <w:t>Соликамского</w:t>
      </w:r>
      <w:proofErr w:type="spellEnd"/>
      <w:r>
        <w:rPr>
          <w:color w:val="000000"/>
          <w:sz w:val="28"/>
          <w:szCs w:val="28"/>
        </w:rPr>
        <w:t xml:space="preserve"> городского округа, по обеспечению охраны объектов путем установки видеонаблюдения;</w:t>
      </w:r>
    </w:p>
    <w:p w:rsidR="00342A75" w:rsidRDefault="00342A75" w:rsidP="00342A75">
      <w:pPr>
        <w:tabs>
          <w:tab w:val="left" w:pos="709"/>
        </w:tabs>
        <w:jc w:val="both"/>
        <w:rPr>
          <w:sz w:val="28"/>
          <w:szCs w:val="28"/>
        </w:rPr>
      </w:pPr>
      <w:r>
        <w:rPr>
          <w:sz w:val="28"/>
          <w:szCs w:val="28"/>
        </w:rPr>
        <w:t>-</w:t>
      </w:r>
      <w:r>
        <w:rPr>
          <w:sz w:val="28"/>
          <w:szCs w:val="28"/>
        </w:rPr>
        <w:tab/>
        <w:t>принять меры по выявлению фактов распространения наркотических средств на территории города и информированию сотрудников МО МВД России «</w:t>
      </w:r>
      <w:proofErr w:type="spellStart"/>
      <w:r>
        <w:rPr>
          <w:sz w:val="28"/>
          <w:szCs w:val="28"/>
        </w:rPr>
        <w:t>Соликамский</w:t>
      </w:r>
      <w:proofErr w:type="spellEnd"/>
      <w:r>
        <w:rPr>
          <w:sz w:val="28"/>
          <w:szCs w:val="28"/>
        </w:rPr>
        <w:t>»;</w:t>
      </w:r>
    </w:p>
    <w:p w:rsidR="00342A75" w:rsidRDefault="00342A75" w:rsidP="00342A75">
      <w:pPr>
        <w:pStyle w:val="a9"/>
        <w:tabs>
          <w:tab w:val="left" w:pos="709"/>
        </w:tabs>
        <w:rPr>
          <w:szCs w:val="28"/>
        </w:rPr>
      </w:pPr>
      <w:r>
        <w:rPr>
          <w:color w:val="000000"/>
          <w:szCs w:val="28"/>
        </w:rPr>
        <w:t>-</w:t>
      </w:r>
      <w:r>
        <w:rPr>
          <w:color w:val="000000"/>
          <w:szCs w:val="28"/>
        </w:rPr>
        <w:tab/>
      </w:r>
      <w:r>
        <w:rPr>
          <w:szCs w:val="28"/>
        </w:rPr>
        <w:t>совместно с представителями всех субъектов системы профилактики несовершеннолетних на постоянной  основе проводить работу, направленную на  выявление и предупреждение преступлений, правонарушений и бродяжничества несовершеннолетних;</w:t>
      </w:r>
    </w:p>
    <w:p w:rsidR="00342A75" w:rsidRDefault="00342A75" w:rsidP="00342A75">
      <w:pPr>
        <w:pStyle w:val="a9"/>
        <w:tabs>
          <w:tab w:val="left" w:pos="709"/>
        </w:tabs>
        <w:rPr>
          <w:szCs w:val="28"/>
        </w:rPr>
      </w:pPr>
      <w:r>
        <w:rPr>
          <w:szCs w:val="28"/>
        </w:rPr>
        <w:t>-</w:t>
      </w:r>
      <w:r>
        <w:rPr>
          <w:szCs w:val="28"/>
        </w:rPr>
        <w:tab/>
        <w:t xml:space="preserve">рассмотреть вопрос приобретения стационарных </w:t>
      </w:r>
      <w:proofErr w:type="spellStart"/>
      <w:r>
        <w:rPr>
          <w:szCs w:val="28"/>
        </w:rPr>
        <w:t>металлодетекторов</w:t>
      </w:r>
      <w:proofErr w:type="spellEnd"/>
      <w:r>
        <w:rPr>
          <w:szCs w:val="28"/>
        </w:rPr>
        <w:t xml:space="preserve"> для обеспечения безопасности граждан при проведении культурно – массовых мероприятий;</w:t>
      </w:r>
    </w:p>
    <w:p w:rsidR="00342A75" w:rsidRDefault="00342A75" w:rsidP="00342A75">
      <w:pPr>
        <w:pStyle w:val="a9"/>
        <w:tabs>
          <w:tab w:val="left" w:pos="709"/>
        </w:tabs>
        <w:rPr>
          <w:szCs w:val="28"/>
        </w:rPr>
      </w:pPr>
      <w:r>
        <w:rPr>
          <w:szCs w:val="28"/>
        </w:rPr>
        <w:lastRenderedPageBreak/>
        <w:t>-</w:t>
      </w:r>
      <w:r>
        <w:rPr>
          <w:szCs w:val="28"/>
        </w:rPr>
        <w:tab/>
        <w:t xml:space="preserve">принять меры по замене устаревшего оборудования камер наружного видеонаблюдения </w:t>
      </w:r>
      <w:r w:rsidR="007D17C6">
        <w:rPr>
          <w:szCs w:val="28"/>
        </w:rPr>
        <w:t>ПС «Безопасный город» по ул. 20-</w:t>
      </w:r>
      <w:r>
        <w:rPr>
          <w:szCs w:val="28"/>
        </w:rPr>
        <w:t>летия Победы (от ул</w:t>
      </w:r>
      <w:proofErr w:type="gramStart"/>
      <w:r>
        <w:rPr>
          <w:szCs w:val="28"/>
        </w:rPr>
        <w:t>.С</w:t>
      </w:r>
      <w:proofErr w:type="gramEnd"/>
      <w:r>
        <w:rPr>
          <w:szCs w:val="28"/>
        </w:rPr>
        <w:t>оветской до ул.Бабушкина);</w:t>
      </w:r>
    </w:p>
    <w:p w:rsidR="00342A75" w:rsidRDefault="00342A75" w:rsidP="00342A75">
      <w:pPr>
        <w:pStyle w:val="a9"/>
        <w:tabs>
          <w:tab w:val="left" w:pos="709"/>
        </w:tabs>
        <w:rPr>
          <w:szCs w:val="28"/>
        </w:rPr>
      </w:pPr>
      <w:r>
        <w:rPr>
          <w:szCs w:val="28"/>
        </w:rPr>
        <w:t>-</w:t>
      </w:r>
      <w:r>
        <w:rPr>
          <w:szCs w:val="28"/>
        </w:rPr>
        <w:tab/>
        <w:t>рассмотреть вопрос увеличения штатной численности ЕДДС для осуществления мониторинга записей с камер наружного видеонаблюдения ПС «Безопасный город» в постоянном режиме.</w:t>
      </w:r>
    </w:p>
    <w:p w:rsidR="00342A75" w:rsidRPr="00D44604" w:rsidRDefault="00342A75" w:rsidP="00342A75">
      <w:pPr>
        <w:pStyle w:val="style4"/>
        <w:shd w:val="clear" w:color="auto" w:fill="FFFFFF"/>
        <w:spacing w:before="0" w:beforeAutospacing="0" w:after="0" w:afterAutospacing="0"/>
        <w:jc w:val="both"/>
        <w:rPr>
          <w:color w:val="000000"/>
          <w:sz w:val="28"/>
          <w:szCs w:val="28"/>
        </w:rPr>
      </w:pPr>
      <w:r>
        <w:rPr>
          <w:color w:val="000000"/>
          <w:sz w:val="28"/>
          <w:szCs w:val="28"/>
        </w:rPr>
        <w:tab/>
      </w:r>
      <w:r w:rsidRPr="00D44604">
        <w:rPr>
          <w:color w:val="000000"/>
          <w:sz w:val="28"/>
          <w:szCs w:val="28"/>
        </w:rPr>
        <w:t xml:space="preserve">Основными задачами </w:t>
      </w:r>
      <w:r>
        <w:rPr>
          <w:color w:val="000000"/>
          <w:sz w:val="28"/>
          <w:szCs w:val="28"/>
        </w:rPr>
        <w:t xml:space="preserve">сотрудников полиции </w:t>
      </w:r>
      <w:r w:rsidRPr="00D44604">
        <w:rPr>
          <w:color w:val="000000"/>
          <w:sz w:val="28"/>
          <w:szCs w:val="28"/>
        </w:rPr>
        <w:t xml:space="preserve">останутся повышение темпов прироста расследованных уголовных дел, охрана общественного порядка и общественной безопасности, создание эффективного  механизма профилактики преступлений. </w:t>
      </w:r>
    </w:p>
    <w:p w:rsidR="00342A75" w:rsidRDefault="00342A75" w:rsidP="00342A75">
      <w:pPr>
        <w:pStyle w:val="style4"/>
        <w:shd w:val="clear" w:color="auto" w:fill="FFFFFF"/>
        <w:spacing w:before="0" w:beforeAutospacing="0" w:after="0" w:afterAutospacing="0"/>
        <w:jc w:val="both"/>
        <w:rPr>
          <w:color w:val="000000"/>
          <w:sz w:val="28"/>
          <w:szCs w:val="28"/>
        </w:rPr>
      </w:pPr>
      <w:r w:rsidRPr="00D44604">
        <w:rPr>
          <w:color w:val="000000"/>
          <w:sz w:val="28"/>
          <w:szCs w:val="28"/>
        </w:rPr>
        <w:tab/>
      </w:r>
    </w:p>
    <w:p w:rsidR="00342A75" w:rsidRPr="00D44604" w:rsidRDefault="00342A75" w:rsidP="00342A75">
      <w:pPr>
        <w:pStyle w:val="style4"/>
        <w:shd w:val="clear" w:color="auto" w:fill="FFFFFF"/>
        <w:spacing w:before="0" w:beforeAutospacing="0" w:after="0" w:afterAutospacing="0"/>
        <w:jc w:val="both"/>
        <w:rPr>
          <w:color w:val="000000"/>
          <w:sz w:val="28"/>
          <w:szCs w:val="28"/>
        </w:rPr>
      </w:pPr>
    </w:p>
    <w:p w:rsidR="00342A75" w:rsidRDefault="00342A75"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B2204A" w:rsidRDefault="00B2204A"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7D17C6" w:rsidRDefault="007D17C6" w:rsidP="004F3589">
      <w:pPr>
        <w:pStyle w:val="a4"/>
        <w:spacing w:before="0" w:beforeAutospacing="0" w:after="0" w:afterAutospacing="0" w:line="240" w:lineRule="exact"/>
        <w:rPr>
          <w:rFonts w:ascii="Times New Roman" w:hAnsi="Times New Roman"/>
          <w:sz w:val="28"/>
          <w:szCs w:val="28"/>
        </w:rPr>
      </w:pPr>
    </w:p>
    <w:p w:rsidR="007D17C6" w:rsidRDefault="007D17C6" w:rsidP="004F3589">
      <w:pPr>
        <w:pStyle w:val="a4"/>
        <w:spacing w:before="0" w:beforeAutospacing="0" w:after="0" w:afterAutospacing="0" w:line="240" w:lineRule="exact"/>
        <w:rPr>
          <w:rFonts w:ascii="Times New Roman" w:hAnsi="Times New Roman"/>
          <w:sz w:val="28"/>
          <w:szCs w:val="28"/>
        </w:rPr>
      </w:pPr>
    </w:p>
    <w:p w:rsidR="007D17C6" w:rsidRDefault="007D17C6" w:rsidP="004F3589">
      <w:pPr>
        <w:pStyle w:val="a4"/>
        <w:spacing w:before="0" w:beforeAutospacing="0" w:after="0" w:afterAutospacing="0" w:line="240" w:lineRule="exact"/>
        <w:rPr>
          <w:rFonts w:ascii="Times New Roman" w:hAnsi="Times New Roman"/>
          <w:sz w:val="28"/>
          <w:szCs w:val="28"/>
        </w:rPr>
      </w:pPr>
    </w:p>
    <w:p w:rsidR="007D17C6" w:rsidRDefault="007D17C6" w:rsidP="004F3589">
      <w:pPr>
        <w:pStyle w:val="a4"/>
        <w:spacing w:before="0" w:beforeAutospacing="0" w:after="0" w:afterAutospacing="0" w:line="240" w:lineRule="exact"/>
        <w:rPr>
          <w:rFonts w:ascii="Times New Roman" w:hAnsi="Times New Roman"/>
          <w:sz w:val="28"/>
          <w:szCs w:val="28"/>
        </w:rPr>
      </w:pPr>
    </w:p>
    <w:p w:rsidR="000F053E" w:rsidRDefault="000F053E" w:rsidP="000F053E">
      <w:pPr>
        <w:spacing w:line="240" w:lineRule="exact"/>
        <w:jc w:val="both"/>
        <w:rPr>
          <w:sz w:val="28"/>
          <w:szCs w:val="28"/>
        </w:rPr>
      </w:pPr>
      <w:r>
        <w:rPr>
          <w:sz w:val="28"/>
          <w:szCs w:val="28"/>
        </w:rPr>
        <w:lastRenderedPageBreak/>
        <w:t>Субъект правотворческой инициативы – постоянная депутатская комиссия по местному самоуправлению, регламенту и депутатской этике</w:t>
      </w:r>
    </w:p>
    <w:p w:rsidR="000F053E" w:rsidRDefault="000F053E" w:rsidP="000F053E">
      <w:pPr>
        <w:rPr>
          <w:sz w:val="28"/>
          <w:szCs w:val="28"/>
        </w:rPr>
      </w:pPr>
    </w:p>
    <w:p w:rsidR="000F053E" w:rsidRDefault="000F053E" w:rsidP="000F053E">
      <w:pPr>
        <w:spacing w:line="240" w:lineRule="exact"/>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0F053E" w:rsidRDefault="000F053E" w:rsidP="000F053E">
      <w:pPr>
        <w:spacing w:line="240" w:lineRule="exact"/>
        <w:jc w:val="both"/>
        <w:rPr>
          <w:b/>
          <w:sz w:val="28"/>
          <w:szCs w:val="28"/>
        </w:rPr>
      </w:pPr>
    </w:p>
    <w:p w:rsidR="000F053E" w:rsidRDefault="000F053E" w:rsidP="000F053E">
      <w:pPr>
        <w:spacing w:line="240" w:lineRule="exact"/>
        <w:jc w:val="both"/>
        <w:rPr>
          <w:b/>
          <w:sz w:val="28"/>
          <w:szCs w:val="28"/>
        </w:rPr>
      </w:pPr>
    </w:p>
    <w:p w:rsidR="000F053E" w:rsidRDefault="000F053E" w:rsidP="000F053E">
      <w:pPr>
        <w:spacing w:line="240" w:lineRule="exact"/>
        <w:ind w:left="7080" w:firstLine="708"/>
        <w:jc w:val="both"/>
        <w:rPr>
          <w:b/>
          <w:sz w:val="28"/>
          <w:szCs w:val="28"/>
        </w:rPr>
      </w:pPr>
      <w:r>
        <w:rPr>
          <w:b/>
          <w:sz w:val="28"/>
          <w:szCs w:val="28"/>
        </w:rPr>
        <w:t>ПРОЕКТ</w:t>
      </w:r>
    </w:p>
    <w:p w:rsidR="000F053E" w:rsidRDefault="000F053E" w:rsidP="000F053E">
      <w:pPr>
        <w:spacing w:line="240" w:lineRule="exact"/>
        <w:jc w:val="both"/>
        <w:rPr>
          <w:b/>
          <w:sz w:val="28"/>
          <w:szCs w:val="28"/>
        </w:rPr>
      </w:pPr>
    </w:p>
    <w:p w:rsidR="000F053E" w:rsidRDefault="000F053E" w:rsidP="000F053E">
      <w:pPr>
        <w:spacing w:line="240" w:lineRule="exact"/>
        <w:jc w:val="both"/>
        <w:rPr>
          <w:b/>
          <w:sz w:val="28"/>
          <w:szCs w:val="28"/>
        </w:rPr>
      </w:pPr>
    </w:p>
    <w:p w:rsidR="000F053E" w:rsidRDefault="000F053E" w:rsidP="000F053E">
      <w:pPr>
        <w:spacing w:line="240" w:lineRule="exact"/>
        <w:jc w:val="both"/>
        <w:rPr>
          <w:b/>
          <w:sz w:val="28"/>
          <w:szCs w:val="28"/>
        </w:rPr>
      </w:pPr>
    </w:p>
    <w:p w:rsidR="000F053E" w:rsidRDefault="000F053E" w:rsidP="000F053E">
      <w:pPr>
        <w:spacing w:line="240" w:lineRule="exact"/>
        <w:jc w:val="both"/>
        <w:rPr>
          <w:b/>
          <w:sz w:val="28"/>
          <w:szCs w:val="28"/>
        </w:rPr>
      </w:pPr>
    </w:p>
    <w:p w:rsidR="000F053E" w:rsidRDefault="000F053E" w:rsidP="000F053E">
      <w:pPr>
        <w:spacing w:line="240" w:lineRule="exact"/>
        <w:jc w:val="both"/>
        <w:rPr>
          <w:b/>
          <w:sz w:val="28"/>
          <w:szCs w:val="28"/>
        </w:rPr>
      </w:pPr>
    </w:p>
    <w:p w:rsidR="000F053E" w:rsidRDefault="000F053E" w:rsidP="000F053E">
      <w:pPr>
        <w:spacing w:line="240" w:lineRule="exact"/>
        <w:jc w:val="both"/>
        <w:rPr>
          <w:b/>
          <w:sz w:val="28"/>
          <w:szCs w:val="28"/>
        </w:rPr>
      </w:pPr>
    </w:p>
    <w:p w:rsidR="000F053E" w:rsidRDefault="000F053E" w:rsidP="000F053E">
      <w:pPr>
        <w:spacing w:line="240" w:lineRule="exact"/>
        <w:jc w:val="both"/>
        <w:rPr>
          <w:b/>
          <w:sz w:val="28"/>
          <w:szCs w:val="28"/>
        </w:rPr>
      </w:pPr>
    </w:p>
    <w:p w:rsidR="000F053E" w:rsidRDefault="000F053E" w:rsidP="000F053E">
      <w:pPr>
        <w:spacing w:line="240" w:lineRule="exact"/>
        <w:jc w:val="both"/>
        <w:rPr>
          <w:b/>
          <w:sz w:val="28"/>
          <w:szCs w:val="28"/>
        </w:rPr>
      </w:pPr>
    </w:p>
    <w:p w:rsidR="000F053E" w:rsidRDefault="000F053E" w:rsidP="000F053E">
      <w:pPr>
        <w:spacing w:line="240" w:lineRule="exact"/>
        <w:jc w:val="both"/>
        <w:rPr>
          <w:b/>
          <w:sz w:val="28"/>
          <w:szCs w:val="28"/>
        </w:rPr>
      </w:pPr>
    </w:p>
    <w:p w:rsidR="000F053E" w:rsidRDefault="000F053E" w:rsidP="000F053E">
      <w:pPr>
        <w:spacing w:line="240" w:lineRule="exact"/>
        <w:jc w:val="both"/>
        <w:rPr>
          <w:b/>
          <w:sz w:val="28"/>
          <w:szCs w:val="28"/>
        </w:rPr>
      </w:pPr>
    </w:p>
    <w:p w:rsidR="000F053E" w:rsidRDefault="000F053E" w:rsidP="000F053E">
      <w:pPr>
        <w:spacing w:line="240" w:lineRule="exact"/>
        <w:jc w:val="both"/>
        <w:rPr>
          <w:b/>
          <w:sz w:val="28"/>
          <w:szCs w:val="28"/>
        </w:rPr>
      </w:pPr>
    </w:p>
    <w:p w:rsidR="000F053E" w:rsidRDefault="000F053E" w:rsidP="000F053E">
      <w:pPr>
        <w:spacing w:line="240" w:lineRule="exact"/>
        <w:jc w:val="both"/>
        <w:rPr>
          <w:b/>
          <w:sz w:val="28"/>
          <w:szCs w:val="28"/>
        </w:rPr>
      </w:pPr>
    </w:p>
    <w:p w:rsidR="000F053E" w:rsidRDefault="000F053E" w:rsidP="000F053E">
      <w:pPr>
        <w:spacing w:line="240" w:lineRule="exact"/>
        <w:jc w:val="both"/>
        <w:rPr>
          <w:b/>
          <w:sz w:val="28"/>
          <w:szCs w:val="28"/>
        </w:rPr>
      </w:pPr>
    </w:p>
    <w:p w:rsidR="000F053E" w:rsidRDefault="000F053E" w:rsidP="000F053E">
      <w:pPr>
        <w:spacing w:line="240" w:lineRule="exact"/>
        <w:jc w:val="both"/>
        <w:rPr>
          <w:b/>
          <w:sz w:val="28"/>
          <w:szCs w:val="28"/>
        </w:rPr>
      </w:pPr>
    </w:p>
    <w:p w:rsidR="000F053E" w:rsidRDefault="000F053E" w:rsidP="000F053E">
      <w:pPr>
        <w:shd w:val="clear" w:color="auto" w:fill="FFFFFF"/>
        <w:tabs>
          <w:tab w:val="left" w:pos="319"/>
        </w:tabs>
        <w:spacing w:line="240" w:lineRule="exact"/>
        <w:jc w:val="both"/>
        <w:rPr>
          <w:b/>
          <w:sz w:val="28"/>
          <w:szCs w:val="28"/>
        </w:rPr>
      </w:pPr>
      <w:r>
        <w:rPr>
          <w:b/>
          <w:bCs/>
          <w:sz w:val="28"/>
          <w:szCs w:val="28"/>
        </w:rPr>
        <w:t>О</w:t>
      </w:r>
      <w:r>
        <w:rPr>
          <w:b/>
          <w:bCs/>
          <w:sz w:val="28"/>
          <w:szCs w:val="28"/>
        </w:rPr>
        <w:tab/>
      </w:r>
      <w:r>
        <w:rPr>
          <w:b/>
          <w:bCs/>
          <w:spacing w:val="-4"/>
          <w:sz w:val="28"/>
          <w:szCs w:val="28"/>
        </w:rPr>
        <w:t>рассмотрении протеста</w:t>
      </w:r>
    </w:p>
    <w:p w:rsidR="000F053E" w:rsidRDefault="000F053E" w:rsidP="000F053E">
      <w:pPr>
        <w:shd w:val="clear" w:color="auto" w:fill="FFFFFF"/>
        <w:spacing w:line="240" w:lineRule="exact"/>
        <w:jc w:val="both"/>
        <w:rPr>
          <w:b/>
          <w:bCs/>
          <w:spacing w:val="6"/>
          <w:sz w:val="28"/>
          <w:szCs w:val="28"/>
        </w:rPr>
      </w:pPr>
      <w:proofErr w:type="spellStart"/>
      <w:r>
        <w:rPr>
          <w:b/>
          <w:bCs/>
          <w:spacing w:val="6"/>
          <w:sz w:val="28"/>
          <w:szCs w:val="28"/>
        </w:rPr>
        <w:t>Соликамской</w:t>
      </w:r>
      <w:proofErr w:type="spellEnd"/>
      <w:r>
        <w:rPr>
          <w:b/>
          <w:bCs/>
          <w:spacing w:val="6"/>
          <w:sz w:val="28"/>
          <w:szCs w:val="28"/>
        </w:rPr>
        <w:t xml:space="preserve"> городской прокуратуры </w:t>
      </w:r>
    </w:p>
    <w:p w:rsidR="000F053E" w:rsidRDefault="000F053E" w:rsidP="000F053E">
      <w:pPr>
        <w:shd w:val="clear" w:color="auto" w:fill="FFFFFF"/>
        <w:spacing w:line="240" w:lineRule="exact"/>
        <w:jc w:val="both"/>
        <w:rPr>
          <w:b/>
          <w:sz w:val="28"/>
          <w:szCs w:val="28"/>
        </w:rPr>
      </w:pPr>
    </w:p>
    <w:p w:rsidR="000F053E" w:rsidRDefault="000F053E" w:rsidP="000F053E">
      <w:pPr>
        <w:shd w:val="clear" w:color="auto" w:fill="FFFFFF"/>
        <w:spacing w:line="240" w:lineRule="exact"/>
        <w:jc w:val="both"/>
        <w:rPr>
          <w:b/>
          <w:sz w:val="28"/>
          <w:szCs w:val="28"/>
        </w:rPr>
      </w:pPr>
    </w:p>
    <w:p w:rsidR="000F053E" w:rsidRDefault="000F053E" w:rsidP="000F053E">
      <w:pPr>
        <w:spacing w:line="360" w:lineRule="exact"/>
        <w:ind w:firstLine="708"/>
        <w:jc w:val="both"/>
        <w:rPr>
          <w:sz w:val="28"/>
          <w:szCs w:val="28"/>
        </w:rPr>
      </w:pPr>
      <w:r>
        <w:rPr>
          <w:sz w:val="28"/>
          <w:szCs w:val="28"/>
        </w:rPr>
        <w:t xml:space="preserve">Рассмотрев протест </w:t>
      </w:r>
      <w:proofErr w:type="spellStart"/>
      <w:r>
        <w:rPr>
          <w:sz w:val="28"/>
          <w:szCs w:val="28"/>
        </w:rPr>
        <w:t>Соликамской</w:t>
      </w:r>
      <w:proofErr w:type="spellEnd"/>
      <w:r>
        <w:rPr>
          <w:sz w:val="28"/>
          <w:szCs w:val="28"/>
        </w:rPr>
        <w:t xml:space="preserve"> городской прокуратуры от 14 декабря 2017 года № 2-15-110-2017, на основании статьи 23 Устава </w:t>
      </w:r>
      <w:proofErr w:type="spellStart"/>
      <w:r>
        <w:rPr>
          <w:sz w:val="28"/>
          <w:szCs w:val="28"/>
        </w:rPr>
        <w:t>Соликамского</w:t>
      </w:r>
      <w:proofErr w:type="spellEnd"/>
      <w:r>
        <w:rPr>
          <w:sz w:val="28"/>
          <w:szCs w:val="28"/>
        </w:rPr>
        <w:t xml:space="preserve"> городского округа, </w:t>
      </w:r>
    </w:p>
    <w:p w:rsidR="000F053E" w:rsidRDefault="000F053E" w:rsidP="000F053E">
      <w:pPr>
        <w:spacing w:line="360" w:lineRule="exact"/>
        <w:jc w:val="both"/>
        <w:rPr>
          <w:sz w:val="28"/>
          <w:szCs w:val="28"/>
        </w:rPr>
      </w:pPr>
    </w:p>
    <w:p w:rsidR="000F053E" w:rsidRDefault="000F053E" w:rsidP="000F053E">
      <w:pPr>
        <w:spacing w:line="360" w:lineRule="exact"/>
        <w:ind w:firstLine="708"/>
        <w:jc w:val="both"/>
        <w:rPr>
          <w:sz w:val="28"/>
          <w:szCs w:val="28"/>
        </w:rPr>
      </w:pPr>
      <w:proofErr w:type="spellStart"/>
      <w:smartTag w:uri="urn:schemas-microsoft-com:office:smarttags" w:element="PersonName">
        <w:smartTagPr>
          <w:attr w:name="ProductID" w:val="Соликамская городская Дума"/>
        </w:smartTagPr>
        <w:r>
          <w:rPr>
            <w:sz w:val="28"/>
            <w:szCs w:val="28"/>
          </w:rPr>
          <w:t>Соликамская</w:t>
        </w:r>
        <w:proofErr w:type="spellEnd"/>
        <w:r>
          <w:rPr>
            <w:sz w:val="28"/>
            <w:szCs w:val="28"/>
          </w:rPr>
          <w:t xml:space="preserve"> городская Дума</w:t>
        </w:r>
      </w:smartTag>
      <w:r>
        <w:rPr>
          <w:sz w:val="28"/>
          <w:szCs w:val="28"/>
        </w:rPr>
        <w:t xml:space="preserve"> РЕШИЛА:</w:t>
      </w:r>
    </w:p>
    <w:p w:rsidR="000F053E" w:rsidRDefault="000F053E" w:rsidP="000F053E">
      <w:pPr>
        <w:spacing w:line="360" w:lineRule="exact"/>
        <w:jc w:val="both"/>
        <w:rPr>
          <w:sz w:val="28"/>
          <w:szCs w:val="28"/>
        </w:rPr>
      </w:pPr>
    </w:p>
    <w:p w:rsidR="000F053E" w:rsidRDefault="000F053E" w:rsidP="000F053E">
      <w:pPr>
        <w:spacing w:line="360" w:lineRule="exact"/>
        <w:ind w:firstLine="708"/>
        <w:jc w:val="both"/>
        <w:rPr>
          <w:sz w:val="28"/>
          <w:szCs w:val="28"/>
        </w:rPr>
      </w:pPr>
      <w:r>
        <w:rPr>
          <w:sz w:val="28"/>
          <w:szCs w:val="28"/>
        </w:rPr>
        <w:t xml:space="preserve">1. Протест считать рассмотренным с участием представителя </w:t>
      </w:r>
      <w:proofErr w:type="spellStart"/>
      <w:r>
        <w:rPr>
          <w:sz w:val="28"/>
          <w:szCs w:val="28"/>
        </w:rPr>
        <w:t>Соликамской</w:t>
      </w:r>
      <w:proofErr w:type="spellEnd"/>
      <w:r>
        <w:rPr>
          <w:sz w:val="28"/>
          <w:szCs w:val="28"/>
        </w:rPr>
        <w:t xml:space="preserve"> городской прокуратуры. </w:t>
      </w:r>
    </w:p>
    <w:p w:rsidR="000F053E" w:rsidRDefault="000F053E" w:rsidP="000F053E">
      <w:pPr>
        <w:autoSpaceDE w:val="0"/>
        <w:autoSpaceDN w:val="0"/>
        <w:adjustRightInd w:val="0"/>
        <w:spacing w:line="360" w:lineRule="exact"/>
        <w:ind w:firstLine="540"/>
        <w:jc w:val="both"/>
        <w:rPr>
          <w:sz w:val="28"/>
          <w:szCs w:val="28"/>
        </w:rPr>
      </w:pPr>
      <w:r>
        <w:rPr>
          <w:sz w:val="28"/>
          <w:szCs w:val="28"/>
        </w:rPr>
        <w:tab/>
      </w:r>
      <w:r w:rsidRPr="00C45B50">
        <w:rPr>
          <w:sz w:val="28"/>
          <w:szCs w:val="28"/>
        </w:rPr>
        <w:t xml:space="preserve">2. </w:t>
      </w:r>
      <w:proofErr w:type="gramStart"/>
      <w:r w:rsidRPr="00C45B50">
        <w:rPr>
          <w:sz w:val="28"/>
          <w:szCs w:val="28"/>
        </w:rPr>
        <w:t xml:space="preserve">Изменения, внесенные Федеральным законом от 05.12.2017 № 380-ФЗ «О внесении изменений в статью 36 Федерального закона </w:t>
      </w:r>
      <w:r>
        <w:rPr>
          <w:sz w:val="28"/>
          <w:szCs w:val="28"/>
        </w:rPr>
        <w:t>«</w:t>
      </w:r>
      <w:r w:rsidRPr="00C45B50">
        <w:rPr>
          <w:sz w:val="28"/>
          <w:szCs w:val="28"/>
        </w:rPr>
        <w:t>Об общих принципах организации местного самоуправления в Российской Федерации</w:t>
      </w:r>
      <w:r>
        <w:rPr>
          <w:sz w:val="28"/>
          <w:szCs w:val="28"/>
        </w:rPr>
        <w:t>»</w:t>
      </w:r>
      <w:r w:rsidRPr="00C45B50">
        <w:rPr>
          <w:sz w:val="28"/>
          <w:szCs w:val="28"/>
        </w:rPr>
        <w:t xml:space="preserve"> и Кодекс административного судопроизводства Российской Федерации</w:t>
      </w:r>
      <w:r>
        <w:rPr>
          <w:sz w:val="28"/>
          <w:szCs w:val="28"/>
        </w:rPr>
        <w:t>» в статью 36 Федерального закона от 06.10.2003 № 131-ФЗ «Об общих принципах организации местного самоуправления в Российской Федерации» по выборам главы муниципального образования, полномочия которого были прекращены досрочно на основании правового</w:t>
      </w:r>
      <w:proofErr w:type="gramEnd"/>
      <w:r>
        <w:rPr>
          <w:sz w:val="28"/>
          <w:szCs w:val="28"/>
        </w:rPr>
        <w:t xml:space="preserve"> </w:t>
      </w:r>
      <w:proofErr w:type="gramStart"/>
      <w:r>
        <w:rPr>
          <w:sz w:val="28"/>
          <w:szCs w:val="28"/>
        </w:rPr>
        <w:t xml:space="preserve">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учтены в проекте решения </w:t>
      </w:r>
      <w:proofErr w:type="spellStart"/>
      <w:r>
        <w:rPr>
          <w:sz w:val="28"/>
          <w:szCs w:val="28"/>
        </w:rPr>
        <w:t>Соликамской</w:t>
      </w:r>
      <w:proofErr w:type="spellEnd"/>
      <w:r>
        <w:rPr>
          <w:sz w:val="28"/>
          <w:szCs w:val="28"/>
        </w:rPr>
        <w:t xml:space="preserve"> городской Думы «О внесении изменений в Устав </w:t>
      </w:r>
      <w:proofErr w:type="spellStart"/>
      <w:r>
        <w:rPr>
          <w:sz w:val="28"/>
          <w:szCs w:val="28"/>
        </w:rPr>
        <w:t>Соликамского</w:t>
      </w:r>
      <w:proofErr w:type="spellEnd"/>
      <w:r>
        <w:rPr>
          <w:sz w:val="28"/>
          <w:szCs w:val="28"/>
        </w:rPr>
        <w:t xml:space="preserve"> </w:t>
      </w:r>
      <w:r>
        <w:rPr>
          <w:sz w:val="28"/>
          <w:szCs w:val="28"/>
        </w:rPr>
        <w:lastRenderedPageBreak/>
        <w:t xml:space="preserve">городского округа», вынесенного на публичные слушания решением </w:t>
      </w:r>
      <w:proofErr w:type="spellStart"/>
      <w:r>
        <w:rPr>
          <w:sz w:val="28"/>
          <w:szCs w:val="28"/>
        </w:rPr>
        <w:t>Соликамской</w:t>
      </w:r>
      <w:proofErr w:type="spellEnd"/>
      <w:r>
        <w:rPr>
          <w:sz w:val="28"/>
          <w:szCs w:val="28"/>
        </w:rPr>
        <w:t xml:space="preserve"> городской</w:t>
      </w:r>
      <w:proofErr w:type="gramEnd"/>
      <w:r>
        <w:rPr>
          <w:sz w:val="28"/>
          <w:szCs w:val="28"/>
        </w:rPr>
        <w:t xml:space="preserve"> Думы от 20.12.2017 № 232.</w:t>
      </w:r>
    </w:p>
    <w:p w:rsidR="000F053E" w:rsidRDefault="000F053E" w:rsidP="000F053E">
      <w:pPr>
        <w:autoSpaceDE w:val="0"/>
        <w:autoSpaceDN w:val="0"/>
        <w:adjustRightInd w:val="0"/>
        <w:spacing w:line="360" w:lineRule="exact"/>
        <w:ind w:firstLine="540"/>
        <w:jc w:val="both"/>
        <w:rPr>
          <w:sz w:val="28"/>
          <w:szCs w:val="28"/>
        </w:rPr>
      </w:pPr>
      <w:r>
        <w:rPr>
          <w:sz w:val="28"/>
          <w:szCs w:val="28"/>
        </w:rPr>
        <w:t>3. Решение вступает в силу со дня принятия.</w:t>
      </w:r>
    </w:p>
    <w:p w:rsidR="000F053E" w:rsidRDefault="000F053E" w:rsidP="000F053E">
      <w:pPr>
        <w:ind w:firstLine="708"/>
        <w:jc w:val="both"/>
        <w:rPr>
          <w:sz w:val="28"/>
          <w:szCs w:val="28"/>
        </w:rPr>
      </w:pPr>
    </w:p>
    <w:p w:rsidR="000F053E" w:rsidRDefault="000F053E" w:rsidP="000F053E">
      <w:pPr>
        <w:jc w:val="both"/>
        <w:rPr>
          <w:sz w:val="28"/>
          <w:szCs w:val="28"/>
        </w:rPr>
      </w:pPr>
    </w:p>
    <w:p w:rsidR="000F053E" w:rsidRDefault="000F053E" w:rsidP="000F053E">
      <w:pPr>
        <w:spacing w:line="240" w:lineRule="exact"/>
        <w:jc w:val="both"/>
        <w:rPr>
          <w:sz w:val="28"/>
          <w:szCs w:val="28"/>
        </w:rPr>
      </w:pPr>
      <w:r>
        <w:rPr>
          <w:sz w:val="28"/>
          <w:szCs w:val="28"/>
        </w:rPr>
        <w:t xml:space="preserve">Председатель </w:t>
      </w:r>
      <w:proofErr w:type="spellStart"/>
      <w:r>
        <w:rPr>
          <w:sz w:val="28"/>
          <w:szCs w:val="28"/>
        </w:rPr>
        <w:t>Соликамской</w:t>
      </w:r>
      <w:proofErr w:type="spellEnd"/>
    </w:p>
    <w:p w:rsidR="000F053E" w:rsidRDefault="000F053E" w:rsidP="000F053E">
      <w:pPr>
        <w:spacing w:line="240" w:lineRule="exact"/>
        <w:jc w:val="both"/>
        <w:rPr>
          <w:sz w:val="28"/>
          <w:szCs w:val="28"/>
        </w:rPr>
      </w:pPr>
      <w:r>
        <w:rPr>
          <w:sz w:val="28"/>
          <w:szCs w:val="28"/>
        </w:rPr>
        <w:t>городской Думы                                                                                        С.В. Якутов</w:t>
      </w:r>
    </w:p>
    <w:p w:rsidR="000F053E" w:rsidRPr="003F1C4F" w:rsidRDefault="000F053E" w:rsidP="000F053E">
      <w:pPr>
        <w:rPr>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B9426F" w:rsidRPr="007D580C" w:rsidRDefault="00B9426F" w:rsidP="00B9426F">
      <w:pPr>
        <w:autoSpaceDE w:val="0"/>
        <w:autoSpaceDN w:val="0"/>
        <w:adjustRightInd w:val="0"/>
        <w:ind w:left="400" w:hanging="400"/>
        <w:rPr>
          <w:sz w:val="28"/>
          <w:szCs w:val="28"/>
        </w:rPr>
      </w:pPr>
      <w:r w:rsidRPr="007D580C">
        <w:rPr>
          <w:sz w:val="28"/>
          <w:szCs w:val="28"/>
        </w:rPr>
        <w:lastRenderedPageBreak/>
        <w:t>Субъект правотворческой инициативы, вносящий проект:</w:t>
      </w:r>
    </w:p>
    <w:p w:rsidR="00B9426F" w:rsidRPr="007D580C" w:rsidRDefault="00B9426F" w:rsidP="00B9426F">
      <w:pPr>
        <w:autoSpaceDE w:val="0"/>
        <w:autoSpaceDN w:val="0"/>
        <w:adjustRightInd w:val="0"/>
        <w:ind w:left="400" w:hanging="400"/>
        <w:outlineLvl w:val="0"/>
        <w:rPr>
          <w:sz w:val="28"/>
          <w:szCs w:val="28"/>
        </w:rPr>
      </w:pPr>
      <w:r w:rsidRPr="007D580C">
        <w:rPr>
          <w:sz w:val="28"/>
          <w:szCs w:val="28"/>
        </w:rPr>
        <w:t>Глава города Соликамска -</w:t>
      </w:r>
    </w:p>
    <w:p w:rsidR="00B9426F" w:rsidRPr="007D580C" w:rsidRDefault="00B9426F" w:rsidP="00B9426F">
      <w:pPr>
        <w:autoSpaceDE w:val="0"/>
        <w:autoSpaceDN w:val="0"/>
        <w:adjustRightInd w:val="0"/>
        <w:ind w:left="400" w:hanging="400"/>
        <w:rPr>
          <w:sz w:val="28"/>
          <w:szCs w:val="28"/>
        </w:rPr>
      </w:pPr>
      <w:r w:rsidRPr="007D580C">
        <w:rPr>
          <w:sz w:val="28"/>
          <w:szCs w:val="28"/>
        </w:rPr>
        <w:t>глава администрации города Соликамска А.Н.Федотов</w:t>
      </w:r>
    </w:p>
    <w:p w:rsidR="00B9426F" w:rsidRDefault="00B9426F" w:rsidP="00B9426F">
      <w:pPr>
        <w:jc w:val="right"/>
        <w:outlineLvl w:val="0"/>
        <w:rPr>
          <w:b/>
          <w:sz w:val="28"/>
          <w:szCs w:val="28"/>
        </w:rPr>
      </w:pPr>
    </w:p>
    <w:p w:rsidR="00B9426F" w:rsidRDefault="00B9426F" w:rsidP="00B9426F">
      <w:pPr>
        <w:jc w:val="right"/>
        <w:outlineLvl w:val="0"/>
        <w:rPr>
          <w:b/>
          <w:sz w:val="28"/>
          <w:szCs w:val="28"/>
        </w:rPr>
      </w:pPr>
    </w:p>
    <w:p w:rsidR="00B9426F" w:rsidRDefault="00B9426F" w:rsidP="00B9426F">
      <w:pPr>
        <w:jc w:val="right"/>
        <w:outlineLvl w:val="0"/>
        <w:rPr>
          <w:b/>
          <w:sz w:val="28"/>
          <w:szCs w:val="28"/>
        </w:rPr>
      </w:pPr>
    </w:p>
    <w:p w:rsidR="00B9426F" w:rsidRDefault="00B9426F" w:rsidP="00B9426F">
      <w:pPr>
        <w:jc w:val="right"/>
        <w:outlineLvl w:val="0"/>
        <w:rPr>
          <w:b/>
          <w:sz w:val="28"/>
          <w:szCs w:val="28"/>
        </w:rPr>
      </w:pPr>
      <w:r w:rsidRPr="007D580C">
        <w:rPr>
          <w:b/>
          <w:sz w:val="28"/>
          <w:szCs w:val="28"/>
        </w:rPr>
        <w:t>ПРОЕКТ</w:t>
      </w:r>
    </w:p>
    <w:p w:rsidR="00B9426F" w:rsidRPr="007D580C" w:rsidRDefault="00B9426F" w:rsidP="00B9426F">
      <w:pPr>
        <w:jc w:val="right"/>
        <w:outlineLvl w:val="0"/>
        <w:rPr>
          <w:b/>
          <w:sz w:val="28"/>
          <w:szCs w:val="28"/>
        </w:rPr>
      </w:pPr>
      <w:r w:rsidRPr="007D580C">
        <w:rPr>
          <w:b/>
          <w:sz w:val="28"/>
          <w:szCs w:val="28"/>
        </w:rPr>
        <w:t xml:space="preserve"> </w:t>
      </w:r>
    </w:p>
    <w:p w:rsidR="00B9426F" w:rsidRDefault="00B9426F" w:rsidP="00B9426F">
      <w:pPr>
        <w:autoSpaceDE w:val="0"/>
        <w:autoSpaceDN w:val="0"/>
        <w:adjustRightInd w:val="0"/>
        <w:spacing w:line="240" w:lineRule="exact"/>
        <w:ind w:right="340"/>
        <w:rPr>
          <w:b/>
          <w:sz w:val="28"/>
          <w:szCs w:val="28"/>
        </w:rPr>
      </w:pPr>
    </w:p>
    <w:p w:rsidR="00B9426F" w:rsidRDefault="00B9426F" w:rsidP="00B9426F">
      <w:pPr>
        <w:autoSpaceDE w:val="0"/>
        <w:autoSpaceDN w:val="0"/>
        <w:adjustRightInd w:val="0"/>
        <w:spacing w:line="240" w:lineRule="exact"/>
        <w:ind w:right="340"/>
        <w:rPr>
          <w:b/>
          <w:sz w:val="28"/>
          <w:szCs w:val="28"/>
        </w:rPr>
      </w:pPr>
    </w:p>
    <w:p w:rsidR="00B9426F" w:rsidRDefault="00B9426F" w:rsidP="00B9426F">
      <w:pPr>
        <w:autoSpaceDE w:val="0"/>
        <w:autoSpaceDN w:val="0"/>
        <w:adjustRightInd w:val="0"/>
        <w:spacing w:line="240" w:lineRule="exact"/>
        <w:ind w:right="340"/>
        <w:rPr>
          <w:b/>
          <w:sz w:val="28"/>
          <w:szCs w:val="28"/>
        </w:rPr>
      </w:pPr>
    </w:p>
    <w:p w:rsidR="00B9426F" w:rsidRDefault="00B9426F" w:rsidP="00B9426F">
      <w:pPr>
        <w:autoSpaceDE w:val="0"/>
        <w:autoSpaceDN w:val="0"/>
        <w:adjustRightInd w:val="0"/>
        <w:spacing w:line="240" w:lineRule="exact"/>
        <w:ind w:right="340"/>
        <w:rPr>
          <w:b/>
          <w:sz w:val="28"/>
          <w:szCs w:val="28"/>
        </w:rPr>
      </w:pPr>
    </w:p>
    <w:p w:rsidR="00B9426F" w:rsidRDefault="00B9426F" w:rsidP="00B9426F">
      <w:pPr>
        <w:autoSpaceDE w:val="0"/>
        <w:autoSpaceDN w:val="0"/>
        <w:adjustRightInd w:val="0"/>
        <w:spacing w:line="240" w:lineRule="exact"/>
        <w:ind w:right="340"/>
        <w:rPr>
          <w:b/>
          <w:sz w:val="28"/>
          <w:szCs w:val="28"/>
        </w:rPr>
      </w:pPr>
    </w:p>
    <w:p w:rsidR="00B9426F" w:rsidRDefault="00B9426F" w:rsidP="00B9426F">
      <w:pPr>
        <w:autoSpaceDE w:val="0"/>
        <w:autoSpaceDN w:val="0"/>
        <w:adjustRightInd w:val="0"/>
        <w:spacing w:line="240" w:lineRule="exact"/>
        <w:ind w:right="340"/>
        <w:rPr>
          <w:b/>
          <w:sz w:val="28"/>
          <w:szCs w:val="28"/>
        </w:rPr>
      </w:pPr>
    </w:p>
    <w:p w:rsidR="00B9426F" w:rsidRDefault="00B9426F" w:rsidP="00B9426F">
      <w:pPr>
        <w:autoSpaceDE w:val="0"/>
        <w:autoSpaceDN w:val="0"/>
        <w:adjustRightInd w:val="0"/>
        <w:spacing w:line="240" w:lineRule="exact"/>
        <w:ind w:right="340"/>
        <w:rPr>
          <w:b/>
          <w:sz w:val="28"/>
          <w:szCs w:val="28"/>
        </w:rPr>
      </w:pPr>
    </w:p>
    <w:p w:rsidR="00B9426F" w:rsidRDefault="00B9426F" w:rsidP="00B9426F">
      <w:pPr>
        <w:autoSpaceDE w:val="0"/>
        <w:autoSpaceDN w:val="0"/>
        <w:adjustRightInd w:val="0"/>
        <w:spacing w:line="240" w:lineRule="exact"/>
        <w:ind w:right="340"/>
        <w:rPr>
          <w:b/>
          <w:sz w:val="28"/>
          <w:szCs w:val="28"/>
        </w:rPr>
      </w:pPr>
    </w:p>
    <w:p w:rsidR="00B9426F" w:rsidRDefault="00B9426F" w:rsidP="00B9426F">
      <w:pPr>
        <w:autoSpaceDE w:val="0"/>
        <w:autoSpaceDN w:val="0"/>
        <w:adjustRightInd w:val="0"/>
        <w:spacing w:line="240" w:lineRule="exact"/>
        <w:ind w:right="340"/>
        <w:rPr>
          <w:b/>
          <w:sz w:val="28"/>
          <w:szCs w:val="28"/>
        </w:rPr>
      </w:pPr>
    </w:p>
    <w:p w:rsidR="00B9426F" w:rsidRDefault="00B9426F" w:rsidP="00B9426F">
      <w:pPr>
        <w:autoSpaceDE w:val="0"/>
        <w:autoSpaceDN w:val="0"/>
        <w:adjustRightInd w:val="0"/>
        <w:spacing w:line="240" w:lineRule="exact"/>
        <w:ind w:right="340"/>
        <w:rPr>
          <w:b/>
          <w:sz w:val="28"/>
          <w:szCs w:val="28"/>
        </w:rPr>
      </w:pPr>
    </w:p>
    <w:p w:rsidR="00B9426F" w:rsidRDefault="00B9426F" w:rsidP="00B9426F">
      <w:pPr>
        <w:autoSpaceDE w:val="0"/>
        <w:autoSpaceDN w:val="0"/>
        <w:adjustRightInd w:val="0"/>
        <w:spacing w:line="240" w:lineRule="exact"/>
        <w:ind w:right="340"/>
        <w:rPr>
          <w:b/>
          <w:sz w:val="28"/>
          <w:szCs w:val="28"/>
        </w:rPr>
      </w:pPr>
    </w:p>
    <w:p w:rsidR="00B9426F" w:rsidRPr="00B9426F" w:rsidRDefault="00B9426F" w:rsidP="00B9426F">
      <w:pPr>
        <w:autoSpaceDE w:val="0"/>
        <w:autoSpaceDN w:val="0"/>
        <w:adjustRightInd w:val="0"/>
        <w:spacing w:line="240" w:lineRule="exact"/>
        <w:ind w:right="340"/>
        <w:rPr>
          <w:b/>
          <w:sz w:val="28"/>
          <w:szCs w:val="28"/>
        </w:rPr>
      </w:pPr>
      <w:r w:rsidRPr="00B9426F">
        <w:rPr>
          <w:b/>
          <w:sz w:val="28"/>
          <w:szCs w:val="28"/>
        </w:rPr>
        <w:t xml:space="preserve">Об утверждении Порядка присвоения, изменения и аннулирования наименований  элементам улично-дорожной сети, элементам планировочной структуры, объектам  общегородского использования, находящимся  в муниципальной собственности  </w:t>
      </w:r>
      <w:proofErr w:type="spellStart"/>
      <w:r w:rsidRPr="00B9426F">
        <w:rPr>
          <w:b/>
          <w:sz w:val="28"/>
          <w:szCs w:val="28"/>
        </w:rPr>
        <w:t>Соликамского</w:t>
      </w:r>
      <w:proofErr w:type="spellEnd"/>
      <w:r w:rsidRPr="00B9426F">
        <w:rPr>
          <w:b/>
          <w:sz w:val="28"/>
          <w:szCs w:val="28"/>
        </w:rPr>
        <w:t xml:space="preserve"> городского округа</w:t>
      </w:r>
    </w:p>
    <w:p w:rsidR="00B9426F" w:rsidRDefault="00B9426F" w:rsidP="00B9426F">
      <w:pPr>
        <w:widowControl w:val="0"/>
        <w:autoSpaceDE w:val="0"/>
        <w:autoSpaceDN w:val="0"/>
        <w:adjustRightInd w:val="0"/>
      </w:pPr>
      <w:bookmarkStart w:id="0" w:name="Par1"/>
      <w:bookmarkEnd w:id="0"/>
    </w:p>
    <w:p w:rsidR="00B9426F" w:rsidRDefault="00B9426F" w:rsidP="00B9426F">
      <w:pPr>
        <w:widowControl w:val="0"/>
        <w:autoSpaceDE w:val="0"/>
        <w:autoSpaceDN w:val="0"/>
        <w:adjustRightInd w:val="0"/>
        <w:jc w:val="center"/>
      </w:pPr>
    </w:p>
    <w:p w:rsidR="00B9426F" w:rsidRDefault="00B9426F" w:rsidP="00B9426F">
      <w:pPr>
        <w:widowControl w:val="0"/>
        <w:autoSpaceDE w:val="0"/>
        <w:autoSpaceDN w:val="0"/>
        <w:adjustRightInd w:val="0"/>
        <w:ind w:firstLine="708"/>
        <w:jc w:val="both"/>
        <w:rPr>
          <w:sz w:val="28"/>
          <w:szCs w:val="28"/>
        </w:rPr>
      </w:pPr>
      <w:r w:rsidRPr="003B2EC1">
        <w:rPr>
          <w:sz w:val="28"/>
          <w:szCs w:val="28"/>
        </w:rPr>
        <w:t xml:space="preserve">В соответствии с </w:t>
      </w:r>
      <w:r w:rsidRPr="009D05C8">
        <w:rPr>
          <w:sz w:val="28"/>
          <w:szCs w:val="28"/>
        </w:rPr>
        <w:t xml:space="preserve">Федеральным </w:t>
      </w:r>
      <w:hyperlink r:id="rId8" w:history="1">
        <w:r w:rsidRPr="009D05C8">
          <w:rPr>
            <w:sz w:val="28"/>
            <w:szCs w:val="28"/>
          </w:rPr>
          <w:t>законом</w:t>
        </w:r>
      </w:hyperlink>
      <w:r>
        <w:rPr>
          <w:sz w:val="28"/>
          <w:szCs w:val="28"/>
        </w:rPr>
        <w:t xml:space="preserve"> от 06.10.2003 №</w:t>
      </w:r>
      <w:r w:rsidRPr="009D05C8">
        <w:rPr>
          <w:sz w:val="28"/>
          <w:szCs w:val="28"/>
        </w:rPr>
        <w:t xml:space="preserve"> 131-ФЗ </w:t>
      </w:r>
      <w:r>
        <w:rPr>
          <w:sz w:val="28"/>
          <w:szCs w:val="28"/>
        </w:rPr>
        <w:t>«</w:t>
      </w:r>
      <w:r w:rsidRPr="009D05C8">
        <w:rPr>
          <w:sz w:val="28"/>
          <w:szCs w:val="28"/>
        </w:rPr>
        <w:t>Об общих принципах организации местного</w:t>
      </w:r>
      <w:r w:rsidRPr="003B2EC1">
        <w:rPr>
          <w:sz w:val="28"/>
          <w:szCs w:val="28"/>
        </w:rPr>
        <w:t xml:space="preserve"> самоуправления в Российской Федерации</w:t>
      </w:r>
      <w:r>
        <w:rPr>
          <w:sz w:val="28"/>
          <w:szCs w:val="28"/>
        </w:rPr>
        <w:t>»</w:t>
      </w:r>
      <w:r w:rsidRPr="00240EB5">
        <w:rPr>
          <w:sz w:val="28"/>
          <w:szCs w:val="28"/>
        </w:rPr>
        <w:t xml:space="preserve">, пунктом 27 части 1 статьи 6 и статьей 23 Устава </w:t>
      </w:r>
      <w:proofErr w:type="spellStart"/>
      <w:r w:rsidRPr="00240EB5">
        <w:rPr>
          <w:sz w:val="28"/>
          <w:szCs w:val="28"/>
        </w:rPr>
        <w:t>Соликамского</w:t>
      </w:r>
      <w:proofErr w:type="spellEnd"/>
      <w:r w:rsidRPr="00240EB5">
        <w:rPr>
          <w:sz w:val="28"/>
          <w:szCs w:val="28"/>
        </w:rPr>
        <w:t xml:space="preserve"> городского </w:t>
      </w:r>
      <w:r w:rsidRPr="00BB6B41">
        <w:rPr>
          <w:sz w:val="28"/>
          <w:szCs w:val="28"/>
        </w:rPr>
        <w:t xml:space="preserve">округа, </w:t>
      </w:r>
    </w:p>
    <w:p w:rsidR="00B9426F" w:rsidRDefault="00B9426F" w:rsidP="00B9426F">
      <w:pPr>
        <w:widowControl w:val="0"/>
        <w:autoSpaceDE w:val="0"/>
        <w:autoSpaceDN w:val="0"/>
        <w:adjustRightInd w:val="0"/>
        <w:ind w:firstLine="708"/>
        <w:jc w:val="both"/>
        <w:rPr>
          <w:sz w:val="28"/>
          <w:szCs w:val="28"/>
        </w:rPr>
      </w:pPr>
    </w:p>
    <w:p w:rsidR="00B9426F" w:rsidRDefault="00B9426F" w:rsidP="00B9426F">
      <w:pPr>
        <w:widowControl w:val="0"/>
        <w:autoSpaceDE w:val="0"/>
        <w:autoSpaceDN w:val="0"/>
        <w:adjustRightInd w:val="0"/>
        <w:ind w:firstLine="708"/>
        <w:jc w:val="both"/>
        <w:rPr>
          <w:sz w:val="28"/>
          <w:szCs w:val="28"/>
        </w:rPr>
      </w:pPr>
      <w:proofErr w:type="spellStart"/>
      <w:r w:rsidRPr="00BB6B41">
        <w:rPr>
          <w:sz w:val="28"/>
          <w:szCs w:val="28"/>
        </w:rPr>
        <w:t>Соликамская</w:t>
      </w:r>
      <w:proofErr w:type="spellEnd"/>
      <w:r>
        <w:rPr>
          <w:sz w:val="28"/>
          <w:szCs w:val="28"/>
        </w:rPr>
        <w:t xml:space="preserve"> городская Дума РЕШИЛА</w:t>
      </w:r>
      <w:r w:rsidRPr="00240EB5">
        <w:rPr>
          <w:sz w:val="28"/>
          <w:szCs w:val="28"/>
        </w:rPr>
        <w:t>:</w:t>
      </w:r>
    </w:p>
    <w:p w:rsidR="00B9426F" w:rsidRPr="00240EB5" w:rsidRDefault="00B9426F" w:rsidP="00B9426F">
      <w:pPr>
        <w:widowControl w:val="0"/>
        <w:autoSpaceDE w:val="0"/>
        <w:autoSpaceDN w:val="0"/>
        <w:adjustRightInd w:val="0"/>
        <w:ind w:firstLine="708"/>
        <w:jc w:val="both"/>
        <w:rPr>
          <w:sz w:val="28"/>
          <w:szCs w:val="28"/>
        </w:rPr>
      </w:pPr>
    </w:p>
    <w:p w:rsidR="00B9426F" w:rsidRDefault="00B9426F" w:rsidP="00B9426F">
      <w:pPr>
        <w:widowControl w:val="0"/>
        <w:autoSpaceDE w:val="0"/>
        <w:autoSpaceDN w:val="0"/>
        <w:adjustRightInd w:val="0"/>
        <w:ind w:firstLine="708"/>
        <w:jc w:val="both"/>
        <w:rPr>
          <w:sz w:val="28"/>
          <w:szCs w:val="28"/>
        </w:rPr>
      </w:pPr>
      <w:r w:rsidRPr="00240EB5">
        <w:rPr>
          <w:sz w:val="28"/>
          <w:szCs w:val="28"/>
        </w:rPr>
        <w:t>1. Утвердить прилагаемый  Порядок присвоения</w:t>
      </w:r>
      <w:r>
        <w:rPr>
          <w:sz w:val="28"/>
          <w:szCs w:val="28"/>
        </w:rPr>
        <w:t>, изменения и аннулирования</w:t>
      </w:r>
      <w:r w:rsidRPr="00240EB5">
        <w:rPr>
          <w:sz w:val="28"/>
          <w:szCs w:val="28"/>
        </w:rPr>
        <w:t xml:space="preserve"> наименований </w:t>
      </w:r>
      <w:r>
        <w:rPr>
          <w:sz w:val="28"/>
          <w:szCs w:val="28"/>
        </w:rPr>
        <w:t xml:space="preserve"> элементам улично-дорожной сети, элементам планировочной структуры, объектам  общегородского использования, находящимся  в муниципальной собственности  </w:t>
      </w:r>
      <w:proofErr w:type="spellStart"/>
      <w:r w:rsidRPr="00240EB5">
        <w:rPr>
          <w:sz w:val="28"/>
          <w:szCs w:val="28"/>
        </w:rPr>
        <w:t>Соликамского</w:t>
      </w:r>
      <w:proofErr w:type="spellEnd"/>
      <w:r w:rsidRPr="00240EB5">
        <w:rPr>
          <w:sz w:val="28"/>
          <w:szCs w:val="28"/>
        </w:rPr>
        <w:t xml:space="preserve"> городского округа</w:t>
      </w:r>
      <w:r w:rsidR="001A19E8">
        <w:rPr>
          <w:sz w:val="28"/>
          <w:szCs w:val="28"/>
        </w:rPr>
        <w:t>.</w:t>
      </w:r>
    </w:p>
    <w:p w:rsidR="00B9426F" w:rsidRDefault="00B9426F" w:rsidP="00B9426F">
      <w:pPr>
        <w:widowControl w:val="0"/>
        <w:autoSpaceDE w:val="0"/>
        <w:autoSpaceDN w:val="0"/>
        <w:adjustRightInd w:val="0"/>
        <w:ind w:firstLine="708"/>
        <w:jc w:val="both"/>
        <w:rPr>
          <w:sz w:val="28"/>
          <w:szCs w:val="28"/>
        </w:rPr>
      </w:pPr>
      <w:r w:rsidRPr="00240EB5">
        <w:rPr>
          <w:sz w:val="28"/>
          <w:szCs w:val="28"/>
        </w:rPr>
        <w:t xml:space="preserve">2. Настоящее решение вступает в силу со дня его официального опубликования </w:t>
      </w:r>
      <w:r>
        <w:rPr>
          <w:sz w:val="28"/>
          <w:szCs w:val="28"/>
        </w:rPr>
        <w:t>в газете «</w:t>
      </w:r>
      <w:proofErr w:type="spellStart"/>
      <w:r w:rsidRPr="00240EB5">
        <w:rPr>
          <w:sz w:val="28"/>
          <w:szCs w:val="28"/>
        </w:rPr>
        <w:t>Соликамский</w:t>
      </w:r>
      <w:proofErr w:type="spellEnd"/>
      <w:r w:rsidRPr="00240EB5">
        <w:rPr>
          <w:sz w:val="28"/>
          <w:szCs w:val="28"/>
        </w:rPr>
        <w:t xml:space="preserve"> рабочий</w:t>
      </w:r>
      <w:r>
        <w:rPr>
          <w:sz w:val="28"/>
          <w:szCs w:val="28"/>
        </w:rPr>
        <w:t>»</w:t>
      </w:r>
      <w:r w:rsidRPr="00240EB5">
        <w:rPr>
          <w:sz w:val="28"/>
          <w:szCs w:val="28"/>
        </w:rPr>
        <w:t>.</w:t>
      </w:r>
    </w:p>
    <w:p w:rsidR="00B9426F" w:rsidRDefault="00B9426F" w:rsidP="00B9426F">
      <w:pPr>
        <w:widowControl w:val="0"/>
        <w:autoSpaceDE w:val="0"/>
        <w:autoSpaceDN w:val="0"/>
        <w:adjustRightInd w:val="0"/>
        <w:ind w:firstLine="708"/>
        <w:jc w:val="both"/>
        <w:rPr>
          <w:sz w:val="28"/>
          <w:szCs w:val="28"/>
        </w:rPr>
      </w:pPr>
    </w:p>
    <w:p w:rsidR="00B9426F" w:rsidRDefault="00B9426F" w:rsidP="00B9426F">
      <w:pPr>
        <w:autoSpaceDE w:val="0"/>
        <w:autoSpaceDN w:val="0"/>
        <w:adjustRightInd w:val="0"/>
        <w:jc w:val="both"/>
        <w:rPr>
          <w:sz w:val="28"/>
          <w:szCs w:val="28"/>
        </w:rPr>
      </w:pPr>
      <w:r>
        <w:rPr>
          <w:sz w:val="28"/>
          <w:szCs w:val="28"/>
        </w:rPr>
        <w:t xml:space="preserve">Председатель </w:t>
      </w:r>
      <w:proofErr w:type="spellStart"/>
      <w:r>
        <w:rPr>
          <w:sz w:val="28"/>
          <w:szCs w:val="28"/>
        </w:rPr>
        <w:t>Соликамской</w:t>
      </w:r>
      <w:proofErr w:type="spellEnd"/>
      <w:r>
        <w:rPr>
          <w:sz w:val="28"/>
          <w:szCs w:val="28"/>
        </w:rPr>
        <w:t xml:space="preserve"> </w:t>
      </w:r>
      <w:r>
        <w:rPr>
          <w:sz w:val="28"/>
          <w:szCs w:val="28"/>
        </w:rPr>
        <w:tab/>
      </w:r>
      <w:r>
        <w:rPr>
          <w:sz w:val="28"/>
          <w:szCs w:val="28"/>
        </w:rPr>
        <w:tab/>
        <w:t xml:space="preserve">     Глава города Соликамска –  </w:t>
      </w:r>
    </w:p>
    <w:p w:rsidR="00B9426F" w:rsidRDefault="00B9426F" w:rsidP="00B9426F">
      <w:pPr>
        <w:autoSpaceDE w:val="0"/>
        <w:autoSpaceDN w:val="0"/>
        <w:adjustRightInd w:val="0"/>
        <w:spacing w:line="240" w:lineRule="exact"/>
        <w:jc w:val="both"/>
        <w:outlineLvl w:val="0"/>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t xml:space="preserve">     глава администрации города Соликамска</w:t>
      </w:r>
    </w:p>
    <w:p w:rsidR="00B9426F" w:rsidRDefault="00B9426F" w:rsidP="00B9426F">
      <w:pPr>
        <w:autoSpaceDE w:val="0"/>
        <w:autoSpaceDN w:val="0"/>
        <w:adjustRightInd w:val="0"/>
        <w:spacing w:line="240" w:lineRule="exact"/>
        <w:ind w:left="1416"/>
        <w:jc w:val="both"/>
        <w:outlineLvl w:val="0"/>
        <w:rPr>
          <w:sz w:val="28"/>
          <w:szCs w:val="28"/>
        </w:rPr>
      </w:pPr>
      <w:r>
        <w:rPr>
          <w:sz w:val="28"/>
          <w:szCs w:val="28"/>
        </w:rPr>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А.Н.Федотов  </w:t>
      </w:r>
    </w:p>
    <w:p w:rsidR="00B9426F" w:rsidRDefault="00B9426F" w:rsidP="00B9426F">
      <w:pPr>
        <w:pStyle w:val="1"/>
        <w:spacing w:line="240" w:lineRule="exact"/>
        <w:rPr>
          <w:rFonts w:ascii="Times New Roman" w:hAnsi="Times New Roman"/>
          <w:sz w:val="28"/>
          <w:szCs w:val="28"/>
        </w:rPr>
      </w:pPr>
    </w:p>
    <w:p w:rsidR="00B9426F" w:rsidRDefault="00B9426F" w:rsidP="00B9426F">
      <w:pPr>
        <w:tabs>
          <w:tab w:val="left" w:pos="2655"/>
        </w:tabs>
        <w:spacing w:line="240" w:lineRule="exact"/>
        <w:jc w:val="both"/>
        <w:rPr>
          <w:sz w:val="28"/>
        </w:rPr>
      </w:pPr>
    </w:p>
    <w:p w:rsidR="00B76B3B" w:rsidRDefault="00B9426F" w:rsidP="00B9426F">
      <w:pPr>
        <w:pStyle w:val="ConsPlusNormal0"/>
        <w:widowControl/>
        <w:spacing w:line="240" w:lineRule="exact"/>
        <w:ind w:left="4956"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 </w:t>
      </w:r>
    </w:p>
    <w:p w:rsidR="00B76B3B" w:rsidRDefault="00B76B3B" w:rsidP="00B9426F">
      <w:pPr>
        <w:pStyle w:val="ConsPlusNormal0"/>
        <w:widowControl/>
        <w:spacing w:line="240" w:lineRule="exact"/>
        <w:ind w:left="4956" w:firstLine="708"/>
        <w:jc w:val="both"/>
        <w:rPr>
          <w:rFonts w:ascii="Times New Roman" w:hAnsi="Times New Roman" w:cs="Times New Roman"/>
          <w:sz w:val="28"/>
          <w:szCs w:val="28"/>
          <w:lang w:val="en-US"/>
        </w:rPr>
      </w:pPr>
    </w:p>
    <w:p w:rsidR="00B76B3B" w:rsidRDefault="00B76B3B" w:rsidP="00B9426F">
      <w:pPr>
        <w:pStyle w:val="ConsPlusNormal0"/>
        <w:widowControl/>
        <w:spacing w:line="240" w:lineRule="exact"/>
        <w:ind w:left="4956" w:firstLine="708"/>
        <w:jc w:val="both"/>
        <w:rPr>
          <w:rFonts w:ascii="Times New Roman" w:hAnsi="Times New Roman" w:cs="Times New Roman"/>
          <w:sz w:val="28"/>
          <w:szCs w:val="28"/>
          <w:lang w:val="en-US"/>
        </w:rPr>
      </w:pPr>
    </w:p>
    <w:p w:rsidR="00B76B3B" w:rsidRDefault="00B76B3B" w:rsidP="00B9426F">
      <w:pPr>
        <w:pStyle w:val="ConsPlusNormal0"/>
        <w:widowControl/>
        <w:spacing w:line="240" w:lineRule="exact"/>
        <w:ind w:left="4956" w:firstLine="708"/>
        <w:jc w:val="both"/>
        <w:rPr>
          <w:rFonts w:ascii="Times New Roman" w:hAnsi="Times New Roman" w:cs="Times New Roman"/>
          <w:sz w:val="28"/>
          <w:szCs w:val="28"/>
          <w:lang w:val="en-US"/>
        </w:rPr>
      </w:pPr>
    </w:p>
    <w:p w:rsidR="00B76B3B" w:rsidRDefault="00B76B3B" w:rsidP="00B9426F">
      <w:pPr>
        <w:pStyle w:val="ConsPlusNormal0"/>
        <w:widowControl/>
        <w:spacing w:line="240" w:lineRule="exact"/>
        <w:ind w:left="4956" w:firstLine="708"/>
        <w:jc w:val="both"/>
        <w:rPr>
          <w:rFonts w:ascii="Times New Roman" w:hAnsi="Times New Roman" w:cs="Times New Roman"/>
          <w:sz w:val="28"/>
          <w:szCs w:val="28"/>
          <w:lang w:val="en-US"/>
        </w:rPr>
      </w:pPr>
    </w:p>
    <w:p w:rsidR="00B76B3B" w:rsidRDefault="00B76B3B" w:rsidP="00B9426F">
      <w:pPr>
        <w:pStyle w:val="ConsPlusNormal0"/>
        <w:widowControl/>
        <w:spacing w:line="240" w:lineRule="exact"/>
        <w:ind w:left="4956" w:firstLine="708"/>
        <w:jc w:val="both"/>
        <w:rPr>
          <w:rFonts w:ascii="Times New Roman" w:hAnsi="Times New Roman" w:cs="Times New Roman"/>
          <w:sz w:val="28"/>
          <w:szCs w:val="28"/>
          <w:lang w:val="en-US"/>
        </w:rPr>
      </w:pPr>
    </w:p>
    <w:p w:rsidR="00B9426F" w:rsidRDefault="00B9426F" w:rsidP="00B76B3B">
      <w:pPr>
        <w:pStyle w:val="ConsPlusNormal0"/>
        <w:widowControl/>
        <w:spacing w:line="240" w:lineRule="exact"/>
        <w:ind w:left="5052" w:firstLine="708"/>
        <w:jc w:val="both"/>
        <w:rPr>
          <w:rFonts w:ascii="Times New Roman" w:hAnsi="Times New Roman" w:cs="Times New Roman"/>
          <w:sz w:val="28"/>
          <w:szCs w:val="28"/>
        </w:rPr>
      </w:pPr>
      <w:r w:rsidRPr="00602ED5">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w:t>
      </w:r>
    </w:p>
    <w:p w:rsidR="00B9426F" w:rsidRDefault="00B9426F" w:rsidP="00B76B3B">
      <w:pPr>
        <w:pStyle w:val="ConsPlusNormal0"/>
        <w:widowControl/>
        <w:spacing w:line="240" w:lineRule="exact"/>
        <w:ind w:left="5052" w:firstLine="708"/>
        <w:jc w:val="both"/>
        <w:rPr>
          <w:rFonts w:ascii="Times New Roman" w:hAnsi="Times New Roman" w:cs="Times New Roman"/>
          <w:sz w:val="28"/>
          <w:szCs w:val="28"/>
        </w:rPr>
      </w:pPr>
      <w:r>
        <w:rPr>
          <w:rFonts w:ascii="Times New Roman" w:hAnsi="Times New Roman" w:cs="Times New Roman"/>
          <w:sz w:val="28"/>
          <w:szCs w:val="28"/>
        </w:rPr>
        <w:t xml:space="preserve">к решению </w:t>
      </w:r>
      <w:proofErr w:type="spellStart"/>
      <w:r>
        <w:rPr>
          <w:rFonts w:ascii="Times New Roman" w:hAnsi="Times New Roman" w:cs="Times New Roman"/>
          <w:sz w:val="28"/>
          <w:szCs w:val="28"/>
        </w:rPr>
        <w:t>Соликамской</w:t>
      </w:r>
      <w:proofErr w:type="spellEnd"/>
      <w:r>
        <w:rPr>
          <w:rFonts w:ascii="Times New Roman" w:hAnsi="Times New Roman" w:cs="Times New Roman"/>
          <w:sz w:val="28"/>
          <w:szCs w:val="28"/>
        </w:rPr>
        <w:t xml:space="preserve"> </w:t>
      </w:r>
    </w:p>
    <w:p w:rsidR="00B9426F" w:rsidRDefault="00B9426F" w:rsidP="00B9426F">
      <w:pPr>
        <w:pStyle w:val="ConsPlusNormal0"/>
        <w:widowControl/>
        <w:spacing w:line="240" w:lineRule="exact"/>
        <w:ind w:left="5760"/>
        <w:jc w:val="both"/>
        <w:rPr>
          <w:rFonts w:ascii="Times New Roman" w:hAnsi="Times New Roman" w:cs="Times New Roman"/>
          <w:sz w:val="28"/>
          <w:szCs w:val="28"/>
        </w:rPr>
      </w:pPr>
      <w:r>
        <w:rPr>
          <w:rFonts w:ascii="Times New Roman" w:hAnsi="Times New Roman" w:cs="Times New Roman"/>
          <w:sz w:val="28"/>
          <w:szCs w:val="28"/>
        </w:rPr>
        <w:t>городской Думы</w:t>
      </w:r>
    </w:p>
    <w:p w:rsidR="00B9426F" w:rsidRDefault="00B9426F" w:rsidP="00B9426F">
      <w:pPr>
        <w:pStyle w:val="ConsPlusNormal0"/>
        <w:widowControl/>
        <w:spacing w:line="240" w:lineRule="exact"/>
        <w:ind w:left="5760"/>
        <w:jc w:val="both"/>
        <w:rPr>
          <w:rFonts w:ascii="Times New Roman" w:hAnsi="Times New Roman" w:cs="Times New Roman"/>
          <w:sz w:val="28"/>
          <w:szCs w:val="28"/>
        </w:rPr>
      </w:pPr>
      <w:r>
        <w:rPr>
          <w:rFonts w:ascii="Times New Roman" w:hAnsi="Times New Roman" w:cs="Times New Roman"/>
          <w:sz w:val="28"/>
          <w:szCs w:val="28"/>
        </w:rPr>
        <w:t xml:space="preserve">от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B9426F" w:rsidRDefault="00B9426F" w:rsidP="00B9426F">
      <w:pPr>
        <w:widowControl w:val="0"/>
        <w:autoSpaceDE w:val="0"/>
        <w:autoSpaceDN w:val="0"/>
        <w:adjustRightInd w:val="0"/>
        <w:jc w:val="right"/>
        <w:rPr>
          <w:sz w:val="28"/>
          <w:szCs w:val="28"/>
        </w:rPr>
      </w:pPr>
    </w:p>
    <w:p w:rsidR="00B76B3B" w:rsidRPr="003B2EC1" w:rsidRDefault="00B76B3B" w:rsidP="00B9426F">
      <w:pPr>
        <w:widowControl w:val="0"/>
        <w:autoSpaceDE w:val="0"/>
        <w:autoSpaceDN w:val="0"/>
        <w:adjustRightInd w:val="0"/>
        <w:jc w:val="right"/>
        <w:rPr>
          <w:sz w:val="28"/>
          <w:szCs w:val="28"/>
        </w:rPr>
      </w:pPr>
    </w:p>
    <w:p w:rsidR="00B76B3B" w:rsidRPr="00B76B3B" w:rsidRDefault="00FE3748" w:rsidP="00B76B3B">
      <w:pPr>
        <w:widowControl w:val="0"/>
        <w:autoSpaceDE w:val="0"/>
        <w:autoSpaceDN w:val="0"/>
        <w:adjustRightInd w:val="0"/>
        <w:spacing w:line="240" w:lineRule="exact"/>
        <w:jc w:val="center"/>
        <w:outlineLvl w:val="0"/>
        <w:rPr>
          <w:b/>
          <w:sz w:val="28"/>
          <w:szCs w:val="28"/>
        </w:rPr>
      </w:pPr>
      <w:bookmarkStart w:id="1" w:name="Par28"/>
      <w:bookmarkEnd w:id="1"/>
      <w:r>
        <w:rPr>
          <w:b/>
          <w:sz w:val="28"/>
          <w:szCs w:val="28"/>
        </w:rPr>
        <w:t>ПОРЯДОК</w:t>
      </w:r>
      <w:r w:rsidR="00B76B3B" w:rsidRPr="00B76B3B">
        <w:rPr>
          <w:b/>
          <w:sz w:val="28"/>
          <w:szCs w:val="28"/>
        </w:rPr>
        <w:t xml:space="preserve"> </w:t>
      </w:r>
    </w:p>
    <w:p w:rsidR="00B9426F" w:rsidRPr="00B76B3B" w:rsidRDefault="00B76B3B" w:rsidP="00B76B3B">
      <w:pPr>
        <w:widowControl w:val="0"/>
        <w:autoSpaceDE w:val="0"/>
        <w:autoSpaceDN w:val="0"/>
        <w:adjustRightInd w:val="0"/>
        <w:spacing w:line="240" w:lineRule="exact"/>
        <w:jc w:val="center"/>
        <w:outlineLvl w:val="0"/>
        <w:rPr>
          <w:b/>
          <w:sz w:val="28"/>
          <w:szCs w:val="28"/>
        </w:rPr>
      </w:pPr>
      <w:r w:rsidRPr="00B76B3B">
        <w:rPr>
          <w:b/>
          <w:sz w:val="28"/>
          <w:szCs w:val="28"/>
        </w:rPr>
        <w:t xml:space="preserve">присвоения, изменения и аннулирования наименований элементам улично-дорожной сети, элементам планировочной структуры, объектам общегородского использования, находящимся в муниципальной собственности </w:t>
      </w:r>
      <w:proofErr w:type="spellStart"/>
      <w:r w:rsidRPr="00B76B3B">
        <w:rPr>
          <w:b/>
          <w:sz w:val="28"/>
          <w:szCs w:val="28"/>
        </w:rPr>
        <w:t>Соликамского</w:t>
      </w:r>
      <w:proofErr w:type="spellEnd"/>
      <w:r w:rsidRPr="00B76B3B">
        <w:rPr>
          <w:b/>
          <w:sz w:val="28"/>
          <w:szCs w:val="28"/>
        </w:rPr>
        <w:t xml:space="preserve"> городского округа</w:t>
      </w:r>
    </w:p>
    <w:p w:rsidR="00B9426F" w:rsidRPr="00B76B3B" w:rsidRDefault="00B9426F" w:rsidP="00B76B3B">
      <w:pPr>
        <w:widowControl w:val="0"/>
        <w:autoSpaceDE w:val="0"/>
        <w:autoSpaceDN w:val="0"/>
        <w:adjustRightInd w:val="0"/>
        <w:spacing w:line="240" w:lineRule="exact"/>
        <w:jc w:val="both"/>
        <w:rPr>
          <w:sz w:val="28"/>
          <w:szCs w:val="28"/>
        </w:rPr>
      </w:pPr>
      <w:bookmarkStart w:id="2" w:name="Par33"/>
      <w:bookmarkEnd w:id="2"/>
    </w:p>
    <w:p w:rsidR="00B9426F" w:rsidRDefault="00B76B3B" w:rsidP="00B9426F">
      <w:pPr>
        <w:widowControl w:val="0"/>
        <w:autoSpaceDE w:val="0"/>
        <w:autoSpaceDN w:val="0"/>
        <w:adjustRightInd w:val="0"/>
        <w:ind w:firstLine="540"/>
        <w:jc w:val="center"/>
        <w:rPr>
          <w:b/>
          <w:sz w:val="28"/>
          <w:szCs w:val="28"/>
        </w:rPr>
      </w:pPr>
      <w:bookmarkStart w:id="3" w:name="Par40"/>
      <w:bookmarkEnd w:id="3"/>
      <w:r>
        <w:rPr>
          <w:b/>
          <w:sz w:val="28"/>
          <w:szCs w:val="28"/>
          <w:lang w:val="en-US"/>
        </w:rPr>
        <w:t>I</w:t>
      </w:r>
      <w:r w:rsidR="00B9426F" w:rsidRPr="00BB07DD">
        <w:rPr>
          <w:b/>
          <w:sz w:val="28"/>
          <w:szCs w:val="28"/>
        </w:rPr>
        <w:t>.</w:t>
      </w:r>
      <w:r w:rsidRPr="00B76B3B">
        <w:rPr>
          <w:b/>
          <w:sz w:val="28"/>
          <w:szCs w:val="28"/>
        </w:rPr>
        <w:t xml:space="preserve"> </w:t>
      </w:r>
      <w:r w:rsidR="00B9426F">
        <w:rPr>
          <w:b/>
          <w:sz w:val="28"/>
          <w:szCs w:val="28"/>
        </w:rPr>
        <w:t>Общие положения</w:t>
      </w:r>
    </w:p>
    <w:p w:rsidR="00B9426F" w:rsidRDefault="00B9426F" w:rsidP="00B9426F">
      <w:pPr>
        <w:widowControl w:val="0"/>
        <w:autoSpaceDE w:val="0"/>
        <w:autoSpaceDN w:val="0"/>
        <w:adjustRightInd w:val="0"/>
        <w:jc w:val="both"/>
        <w:rPr>
          <w:b/>
          <w:sz w:val="28"/>
          <w:szCs w:val="28"/>
        </w:rPr>
      </w:pPr>
    </w:p>
    <w:p w:rsidR="00B76B3B" w:rsidRPr="00B76B3B" w:rsidRDefault="00B9426F" w:rsidP="00B76B3B">
      <w:pPr>
        <w:widowControl w:val="0"/>
        <w:autoSpaceDE w:val="0"/>
        <w:autoSpaceDN w:val="0"/>
        <w:adjustRightInd w:val="0"/>
        <w:ind w:firstLine="709"/>
        <w:jc w:val="both"/>
        <w:rPr>
          <w:sz w:val="28"/>
          <w:szCs w:val="28"/>
        </w:rPr>
      </w:pPr>
      <w:r>
        <w:rPr>
          <w:sz w:val="28"/>
          <w:szCs w:val="28"/>
        </w:rPr>
        <w:t>1.1.</w:t>
      </w:r>
      <w:r w:rsidR="00B76B3B" w:rsidRPr="00B76B3B">
        <w:rPr>
          <w:sz w:val="28"/>
          <w:szCs w:val="28"/>
        </w:rPr>
        <w:t xml:space="preserve"> </w:t>
      </w:r>
      <w:r w:rsidR="00B76B3B">
        <w:rPr>
          <w:sz w:val="28"/>
          <w:szCs w:val="28"/>
        </w:rPr>
        <w:t xml:space="preserve">Настоящий порядок устанавливает процедуру присвоения, изменения и аннулирования наименований элементам улично-дорожной сети, элементам планировочной структуры, объектам общегородского использования, находящимся в муниципальной собственности </w:t>
      </w:r>
      <w:proofErr w:type="spellStart"/>
      <w:r w:rsidR="00B76B3B">
        <w:rPr>
          <w:sz w:val="28"/>
          <w:szCs w:val="28"/>
        </w:rPr>
        <w:t>Соликамского</w:t>
      </w:r>
      <w:proofErr w:type="spellEnd"/>
      <w:r w:rsidR="00B76B3B">
        <w:rPr>
          <w:sz w:val="28"/>
          <w:szCs w:val="28"/>
        </w:rPr>
        <w:t xml:space="preserve"> городского округа</w:t>
      </w:r>
      <w:r w:rsidR="00B76B3B" w:rsidRPr="00B76B3B">
        <w:rPr>
          <w:sz w:val="28"/>
          <w:szCs w:val="28"/>
        </w:rPr>
        <w:t>.</w:t>
      </w:r>
    </w:p>
    <w:p w:rsidR="00B9426F" w:rsidRDefault="00B76B3B" w:rsidP="00B76B3B">
      <w:pPr>
        <w:widowControl w:val="0"/>
        <w:autoSpaceDE w:val="0"/>
        <w:autoSpaceDN w:val="0"/>
        <w:adjustRightInd w:val="0"/>
        <w:ind w:firstLine="709"/>
        <w:jc w:val="both"/>
        <w:rPr>
          <w:sz w:val="28"/>
          <w:szCs w:val="28"/>
        </w:rPr>
      </w:pPr>
      <w:r>
        <w:rPr>
          <w:sz w:val="28"/>
          <w:szCs w:val="28"/>
        </w:rPr>
        <w:t xml:space="preserve"> </w:t>
      </w:r>
      <w:r w:rsidR="00B9426F">
        <w:rPr>
          <w:sz w:val="28"/>
          <w:szCs w:val="28"/>
        </w:rPr>
        <w:t>1.</w:t>
      </w:r>
      <w:r w:rsidR="00B9426F" w:rsidRPr="003B2EC1">
        <w:rPr>
          <w:sz w:val="28"/>
          <w:szCs w:val="28"/>
        </w:rPr>
        <w:t>2. Для целей настоящего Порядка используются следующие основные понятия:</w:t>
      </w:r>
    </w:p>
    <w:p w:rsidR="00B9426F" w:rsidRPr="002A38E3" w:rsidRDefault="00B9426F" w:rsidP="00B76B3B">
      <w:pPr>
        <w:widowControl w:val="0"/>
        <w:autoSpaceDE w:val="0"/>
        <w:autoSpaceDN w:val="0"/>
        <w:adjustRightInd w:val="0"/>
        <w:ind w:firstLine="709"/>
        <w:jc w:val="both"/>
        <w:rPr>
          <w:sz w:val="20"/>
          <w:szCs w:val="20"/>
        </w:rPr>
      </w:pPr>
      <w:r w:rsidRPr="00240EB5">
        <w:rPr>
          <w:sz w:val="28"/>
          <w:szCs w:val="28"/>
        </w:rPr>
        <w:t xml:space="preserve">элемент планировочной структуры </w:t>
      </w:r>
      <w:r>
        <w:rPr>
          <w:sz w:val="28"/>
          <w:szCs w:val="28"/>
        </w:rPr>
        <w:t>–</w:t>
      </w:r>
      <w:r w:rsidRPr="00240EB5">
        <w:rPr>
          <w:sz w:val="28"/>
          <w:szCs w:val="28"/>
        </w:rPr>
        <w:t xml:space="preserve"> </w:t>
      </w:r>
      <w:r>
        <w:rPr>
          <w:sz w:val="28"/>
          <w:szCs w:val="28"/>
        </w:rPr>
        <w:t>район, микрорайон</w:t>
      </w:r>
      <w:r w:rsidRPr="009E13A0">
        <w:rPr>
          <w:sz w:val="28"/>
          <w:szCs w:val="28"/>
        </w:rPr>
        <w:t xml:space="preserve">, </w:t>
      </w:r>
      <w:r>
        <w:rPr>
          <w:sz w:val="28"/>
          <w:szCs w:val="28"/>
        </w:rPr>
        <w:t>элемент улично-дорожной сети, территория</w:t>
      </w:r>
      <w:r w:rsidRPr="00240EB5">
        <w:rPr>
          <w:sz w:val="28"/>
          <w:szCs w:val="28"/>
        </w:rPr>
        <w:t xml:space="preserve"> </w:t>
      </w:r>
      <w:r>
        <w:rPr>
          <w:sz w:val="28"/>
          <w:szCs w:val="28"/>
        </w:rPr>
        <w:t>садоводческого, огороднического или дачного некоммерческого объединения</w:t>
      </w:r>
      <w:r w:rsidRPr="00240EB5">
        <w:rPr>
          <w:sz w:val="28"/>
          <w:szCs w:val="28"/>
        </w:rPr>
        <w:t xml:space="preserve">; </w:t>
      </w:r>
    </w:p>
    <w:p w:rsidR="00B9426F" w:rsidRPr="00906C27" w:rsidRDefault="00B9426F" w:rsidP="00B76B3B">
      <w:pPr>
        <w:widowControl w:val="0"/>
        <w:autoSpaceDE w:val="0"/>
        <w:autoSpaceDN w:val="0"/>
        <w:adjustRightInd w:val="0"/>
        <w:ind w:firstLine="709"/>
        <w:jc w:val="both"/>
        <w:rPr>
          <w:b/>
          <w:sz w:val="20"/>
          <w:szCs w:val="20"/>
        </w:rPr>
      </w:pPr>
      <w:proofErr w:type="gramStart"/>
      <w:r w:rsidRPr="00240EB5">
        <w:rPr>
          <w:sz w:val="28"/>
          <w:szCs w:val="28"/>
        </w:rPr>
        <w:t xml:space="preserve">элемент улично-дорожной сети - улица, проспект, переулок, проезд, набережная, </w:t>
      </w:r>
      <w:r>
        <w:rPr>
          <w:sz w:val="28"/>
          <w:szCs w:val="28"/>
        </w:rPr>
        <w:t xml:space="preserve">мост, </w:t>
      </w:r>
      <w:r w:rsidRPr="00240EB5">
        <w:rPr>
          <w:sz w:val="28"/>
          <w:szCs w:val="28"/>
        </w:rPr>
        <w:t xml:space="preserve">площадь, </w:t>
      </w:r>
      <w:r>
        <w:rPr>
          <w:sz w:val="28"/>
          <w:szCs w:val="28"/>
        </w:rPr>
        <w:t xml:space="preserve">сквер, </w:t>
      </w:r>
      <w:r w:rsidRPr="00240EB5">
        <w:rPr>
          <w:sz w:val="28"/>
          <w:szCs w:val="28"/>
        </w:rPr>
        <w:t xml:space="preserve">бульвар, </w:t>
      </w:r>
      <w:r>
        <w:rPr>
          <w:sz w:val="28"/>
          <w:szCs w:val="28"/>
        </w:rPr>
        <w:t xml:space="preserve">тупик, </w:t>
      </w:r>
      <w:r w:rsidRPr="00240EB5">
        <w:rPr>
          <w:sz w:val="28"/>
          <w:szCs w:val="28"/>
        </w:rPr>
        <w:t>шоссе, аллея</w:t>
      </w:r>
      <w:r>
        <w:rPr>
          <w:sz w:val="28"/>
          <w:szCs w:val="28"/>
        </w:rPr>
        <w:t>, эстакада</w:t>
      </w:r>
      <w:r w:rsidRPr="00240EB5">
        <w:rPr>
          <w:sz w:val="28"/>
          <w:szCs w:val="28"/>
        </w:rPr>
        <w:t>;</w:t>
      </w:r>
      <w:r>
        <w:rPr>
          <w:sz w:val="20"/>
          <w:szCs w:val="20"/>
        </w:rPr>
        <w:t xml:space="preserve"> </w:t>
      </w:r>
      <w:proofErr w:type="gramEnd"/>
    </w:p>
    <w:p w:rsidR="00B9426F" w:rsidRPr="00240EB5" w:rsidRDefault="00B9426F" w:rsidP="00B76B3B">
      <w:pPr>
        <w:widowControl w:val="0"/>
        <w:autoSpaceDE w:val="0"/>
        <w:autoSpaceDN w:val="0"/>
        <w:adjustRightInd w:val="0"/>
        <w:ind w:firstLine="709"/>
        <w:jc w:val="both"/>
        <w:rPr>
          <w:sz w:val="28"/>
          <w:szCs w:val="28"/>
        </w:rPr>
      </w:pPr>
      <w:r w:rsidRPr="00240EB5">
        <w:rPr>
          <w:sz w:val="28"/>
          <w:szCs w:val="28"/>
        </w:rPr>
        <w:t>наименования</w:t>
      </w:r>
      <w:r>
        <w:rPr>
          <w:sz w:val="28"/>
          <w:szCs w:val="28"/>
        </w:rPr>
        <w:t xml:space="preserve"> (топонимы)</w:t>
      </w:r>
      <w:r w:rsidRPr="00240EB5">
        <w:rPr>
          <w:sz w:val="28"/>
          <w:szCs w:val="28"/>
        </w:rPr>
        <w:t xml:space="preserve"> - имена собственные, присваиваемые </w:t>
      </w:r>
      <w:r>
        <w:rPr>
          <w:sz w:val="28"/>
          <w:szCs w:val="28"/>
        </w:rPr>
        <w:t xml:space="preserve">элементам планировочной структуры, </w:t>
      </w:r>
      <w:r w:rsidRPr="00240EB5">
        <w:rPr>
          <w:sz w:val="28"/>
          <w:szCs w:val="28"/>
        </w:rPr>
        <w:t xml:space="preserve">элементам </w:t>
      </w:r>
      <w:r>
        <w:rPr>
          <w:sz w:val="28"/>
          <w:szCs w:val="28"/>
        </w:rPr>
        <w:t xml:space="preserve">улично-дорожной </w:t>
      </w:r>
      <w:r w:rsidRPr="00240EB5">
        <w:rPr>
          <w:sz w:val="28"/>
          <w:szCs w:val="28"/>
        </w:rPr>
        <w:t>сети, и служащие для их отличия и распознавания;</w:t>
      </w:r>
    </w:p>
    <w:p w:rsidR="00B9426F" w:rsidRPr="000346DF" w:rsidRDefault="00B9426F" w:rsidP="00B76B3B">
      <w:pPr>
        <w:widowControl w:val="0"/>
        <w:autoSpaceDE w:val="0"/>
        <w:autoSpaceDN w:val="0"/>
        <w:adjustRightInd w:val="0"/>
        <w:ind w:firstLine="709"/>
        <w:jc w:val="both"/>
        <w:rPr>
          <w:sz w:val="28"/>
          <w:szCs w:val="28"/>
        </w:rPr>
      </w:pPr>
      <w:r>
        <w:rPr>
          <w:sz w:val="28"/>
          <w:szCs w:val="28"/>
        </w:rPr>
        <w:t>присвоение наименования - установление</w:t>
      </w:r>
      <w:r w:rsidRPr="00240EB5">
        <w:rPr>
          <w:sz w:val="28"/>
          <w:szCs w:val="28"/>
        </w:rPr>
        <w:t xml:space="preserve"> наименования новых, а также безымянных элементов </w:t>
      </w:r>
      <w:r>
        <w:rPr>
          <w:sz w:val="28"/>
          <w:szCs w:val="28"/>
        </w:rPr>
        <w:t xml:space="preserve">улично-дорожной </w:t>
      </w:r>
      <w:r w:rsidRPr="00240EB5">
        <w:rPr>
          <w:sz w:val="28"/>
          <w:szCs w:val="28"/>
        </w:rPr>
        <w:t xml:space="preserve">сети, элементов планировочной </w:t>
      </w:r>
      <w:r w:rsidRPr="000346DF">
        <w:rPr>
          <w:sz w:val="28"/>
          <w:szCs w:val="28"/>
        </w:rPr>
        <w:t xml:space="preserve">структуры на территории </w:t>
      </w:r>
      <w:proofErr w:type="spellStart"/>
      <w:r w:rsidRPr="000346DF">
        <w:rPr>
          <w:sz w:val="28"/>
          <w:szCs w:val="28"/>
        </w:rPr>
        <w:t>Соликамского</w:t>
      </w:r>
      <w:proofErr w:type="spellEnd"/>
      <w:r w:rsidRPr="000346DF">
        <w:rPr>
          <w:sz w:val="28"/>
          <w:szCs w:val="28"/>
        </w:rPr>
        <w:t xml:space="preserve"> городского округа;</w:t>
      </w:r>
    </w:p>
    <w:p w:rsidR="00B9426F" w:rsidRPr="000346DF" w:rsidRDefault="00B9426F" w:rsidP="00B76B3B">
      <w:pPr>
        <w:widowControl w:val="0"/>
        <w:autoSpaceDE w:val="0"/>
        <w:autoSpaceDN w:val="0"/>
        <w:adjustRightInd w:val="0"/>
        <w:ind w:firstLine="709"/>
        <w:jc w:val="both"/>
        <w:rPr>
          <w:sz w:val="28"/>
          <w:szCs w:val="28"/>
        </w:rPr>
      </w:pPr>
      <w:r w:rsidRPr="000346DF">
        <w:rPr>
          <w:sz w:val="28"/>
          <w:szCs w:val="28"/>
        </w:rPr>
        <w:t>изменение наименования (переименование)  - замена в установленном порядке существующего наименования</w:t>
      </w:r>
      <w:r w:rsidRPr="000346DF">
        <w:t xml:space="preserve"> </w:t>
      </w:r>
      <w:r w:rsidRPr="000346DF">
        <w:rPr>
          <w:sz w:val="28"/>
          <w:szCs w:val="28"/>
        </w:rPr>
        <w:t xml:space="preserve">элементов улично-дорожной сети, элементов планировочной структуры на территории </w:t>
      </w:r>
      <w:proofErr w:type="spellStart"/>
      <w:r w:rsidRPr="000346DF">
        <w:rPr>
          <w:sz w:val="28"/>
          <w:szCs w:val="28"/>
        </w:rPr>
        <w:t>Соликамского</w:t>
      </w:r>
      <w:proofErr w:type="spellEnd"/>
      <w:r w:rsidRPr="000346DF">
        <w:rPr>
          <w:sz w:val="28"/>
          <w:szCs w:val="28"/>
        </w:rPr>
        <w:t xml:space="preserve"> городского округа на новое.</w:t>
      </w:r>
    </w:p>
    <w:p w:rsidR="00B9426F" w:rsidRPr="000346DF" w:rsidRDefault="00B9426F" w:rsidP="00B76B3B">
      <w:pPr>
        <w:widowControl w:val="0"/>
        <w:autoSpaceDE w:val="0"/>
        <w:autoSpaceDN w:val="0"/>
        <w:adjustRightInd w:val="0"/>
        <w:ind w:firstLine="709"/>
        <w:jc w:val="both"/>
        <w:rPr>
          <w:b/>
          <w:sz w:val="20"/>
          <w:szCs w:val="20"/>
        </w:rPr>
      </w:pPr>
      <w:r w:rsidRPr="000346DF">
        <w:rPr>
          <w:sz w:val="28"/>
          <w:szCs w:val="28"/>
        </w:rPr>
        <w:t xml:space="preserve">Иные понятия, используемые в настоящем Порядке, применяются в тех же значениях,  что и в нормативных правовых актах Российской Федерации. </w:t>
      </w:r>
    </w:p>
    <w:p w:rsidR="00B9426F" w:rsidRDefault="00B9426F" w:rsidP="00B76B3B">
      <w:pPr>
        <w:widowControl w:val="0"/>
        <w:autoSpaceDE w:val="0"/>
        <w:autoSpaceDN w:val="0"/>
        <w:adjustRightInd w:val="0"/>
        <w:ind w:firstLine="709"/>
        <w:jc w:val="both"/>
        <w:rPr>
          <w:sz w:val="28"/>
          <w:szCs w:val="28"/>
        </w:rPr>
      </w:pPr>
      <w:bookmarkStart w:id="4" w:name="Par57"/>
      <w:bookmarkEnd w:id="4"/>
      <w:r w:rsidRPr="000346DF">
        <w:rPr>
          <w:sz w:val="28"/>
          <w:szCs w:val="28"/>
        </w:rPr>
        <w:t>1.3. Присвоение наименований элементам улично-дорожной сети, элементам планировочной структуры, а также находящимся в муниципальной собственности</w:t>
      </w:r>
      <w:r w:rsidRPr="000346DF">
        <w:t xml:space="preserve"> </w:t>
      </w:r>
      <w:r w:rsidRPr="000346DF">
        <w:rPr>
          <w:sz w:val="28"/>
          <w:szCs w:val="28"/>
        </w:rPr>
        <w:t>объектам общегородского  использования, их изменение и аннулирование осуществляется по предложениям органов</w:t>
      </w:r>
      <w:r w:rsidRPr="00240EB5">
        <w:rPr>
          <w:sz w:val="28"/>
          <w:szCs w:val="28"/>
        </w:rPr>
        <w:t xml:space="preserve"> местного самоуправления </w:t>
      </w:r>
      <w:proofErr w:type="spellStart"/>
      <w:r w:rsidRPr="00240EB5">
        <w:rPr>
          <w:sz w:val="28"/>
          <w:szCs w:val="28"/>
        </w:rPr>
        <w:t>Соликамского</w:t>
      </w:r>
      <w:proofErr w:type="spellEnd"/>
      <w:r w:rsidRPr="00240EB5">
        <w:rPr>
          <w:sz w:val="28"/>
          <w:szCs w:val="28"/>
        </w:rPr>
        <w:t xml:space="preserve"> городского округа, отраслевых (функциональных) органов администрации города Соликамска, граждан, общественных объединений, органов территориального общественного самоуправления, органов государственной власти, коммерческих и некоммерческих организаций.</w:t>
      </w:r>
    </w:p>
    <w:p w:rsidR="00B9426F" w:rsidRPr="00240EB5" w:rsidRDefault="00B9426F" w:rsidP="00B76B3B">
      <w:pPr>
        <w:widowControl w:val="0"/>
        <w:autoSpaceDE w:val="0"/>
        <w:autoSpaceDN w:val="0"/>
        <w:adjustRightInd w:val="0"/>
        <w:ind w:firstLine="709"/>
        <w:jc w:val="both"/>
        <w:rPr>
          <w:sz w:val="28"/>
          <w:szCs w:val="28"/>
        </w:rPr>
      </w:pPr>
      <w:r w:rsidRPr="00240EB5">
        <w:rPr>
          <w:sz w:val="28"/>
          <w:szCs w:val="28"/>
        </w:rPr>
        <w:lastRenderedPageBreak/>
        <w:t>1.4. Для рассмотрения предложений о присвоении наименований, изменении или аннулировании наименований  в администрации города Соликамска создается Комиссия по присвоению наименований улицам и иным объектам общегородского использования,</w:t>
      </w:r>
      <w:r w:rsidRPr="00240EB5">
        <w:rPr>
          <w:color w:val="FF0000"/>
          <w:sz w:val="28"/>
          <w:szCs w:val="28"/>
        </w:rPr>
        <w:t xml:space="preserve"> </w:t>
      </w:r>
      <w:r w:rsidRPr="00240EB5">
        <w:rPr>
          <w:sz w:val="28"/>
          <w:szCs w:val="28"/>
        </w:rPr>
        <w:t>(далее - Комиссия).</w:t>
      </w:r>
    </w:p>
    <w:p w:rsidR="00B9426F" w:rsidRPr="00240EB5" w:rsidRDefault="00B9426F" w:rsidP="00B76B3B">
      <w:pPr>
        <w:widowControl w:val="0"/>
        <w:autoSpaceDE w:val="0"/>
        <w:autoSpaceDN w:val="0"/>
        <w:adjustRightInd w:val="0"/>
        <w:ind w:firstLine="709"/>
        <w:jc w:val="both"/>
        <w:rPr>
          <w:sz w:val="28"/>
          <w:szCs w:val="28"/>
        </w:rPr>
      </w:pPr>
      <w:r w:rsidRPr="00240EB5">
        <w:rPr>
          <w:sz w:val="28"/>
          <w:szCs w:val="28"/>
        </w:rPr>
        <w:t xml:space="preserve">В состав Комиссии входят депутаты </w:t>
      </w:r>
      <w:proofErr w:type="spellStart"/>
      <w:r w:rsidRPr="00240EB5">
        <w:rPr>
          <w:sz w:val="28"/>
          <w:szCs w:val="28"/>
        </w:rPr>
        <w:t>Соликамской</w:t>
      </w:r>
      <w:proofErr w:type="spellEnd"/>
      <w:r w:rsidRPr="00240EB5">
        <w:rPr>
          <w:sz w:val="28"/>
          <w:szCs w:val="28"/>
        </w:rPr>
        <w:t xml:space="preserve"> городской Думы, представители администрации города Соликамска, иные специалисты. Персональный состав, полномочия и порядок деятельности Комиссии определяются постановлением администрации города Соликамска.</w:t>
      </w:r>
    </w:p>
    <w:p w:rsidR="00B9426F" w:rsidRPr="003B2EC1" w:rsidRDefault="00B9426F" w:rsidP="00B76B3B">
      <w:pPr>
        <w:widowControl w:val="0"/>
        <w:autoSpaceDE w:val="0"/>
        <w:autoSpaceDN w:val="0"/>
        <w:adjustRightInd w:val="0"/>
        <w:ind w:firstLine="709"/>
        <w:jc w:val="both"/>
        <w:rPr>
          <w:sz w:val="28"/>
          <w:szCs w:val="28"/>
        </w:rPr>
      </w:pPr>
      <w:r w:rsidRPr="00240EB5">
        <w:rPr>
          <w:sz w:val="28"/>
          <w:szCs w:val="28"/>
        </w:rPr>
        <w:t>На заседания Комиссии по решению  председателя Комиссии могут присутствовать заявитель (представитель заявителя) и приглашенные эксперты.</w:t>
      </w:r>
    </w:p>
    <w:p w:rsidR="00B9426F" w:rsidRPr="003B2EC1" w:rsidRDefault="00B9426F" w:rsidP="00B76B3B">
      <w:pPr>
        <w:widowControl w:val="0"/>
        <w:autoSpaceDE w:val="0"/>
        <w:autoSpaceDN w:val="0"/>
        <w:adjustRightInd w:val="0"/>
        <w:ind w:firstLine="709"/>
        <w:jc w:val="both"/>
        <w:rPr>
          <w:sz w:val="28"/>
          <w:szCs w:val="28"/>
        </w:rPr>
      </w:pPr>
    </w:p>
    <w:p w:rsidR="00B9426F" w:rsidRPr="00B76B3B" w:rsidRDefault="00B76B3B" w:rsidP="00B76B3B">
      <w:pPr>
        <w:widowControl w:val="0"/>
        <w:autoSpaceDE w:val="0"/>
        <w:autoSpaceDN w:val="0"/>
        <w:adjustRightInd w:val="0"/>
        <w:spacing w:line="240" w:lineRule="exact"/>
        <w:ind w:firstLine="709"/>
        <w:jc w:val="center"/>
        <w:outlineLvl w:val="1"/>
        <w:rPr>
          <w:b/>
          <w:sz w:val="28"/>
          <w:szCs w:val="28"/>
        </w:rPr>
      </w:pPr>
      <w:bookmarkStart w:id="5" w:name="Par70"/>
      <w:bookmarkEnd w:id="5"/>
      <w:r>
        <w:rPr>
          <w:b/>
          <w:sz w:val="28"/>
          <w:szCs w:val="28"/>
          <w:lang w:val="en-US"/>
        </w:rPr>
        <w:t>II</w:t>
      </w:r>
      <w:r w:rsidR="00B9426F" w:rsidRPr="00240EB5">
        <w:rPr>
          <w:b/>
          <w:sz w:val="28"/>
          <w:szCs w:val="28"/>
        </w:rPr>
        <w:t xml:space="preserve">. Основные требования, предъявляемые </w:t>
      </w:r>
      <w:r w:rsidRPr="00B76B3B">
        <w:rPr>
          <w:b/>
          <w:sz w:val="28"/>
          <w:szCs w:val="28"/>
        </w:rPr>
        <w:t xml:space="preserve">к присвоению, изменению и аннулированию наименований элементам улично-дорожной сети, элементам планировочной структуры, объектам общегородского использования, находящимся в муниципальной собственности </w:t>
      </w:r>
      <w:proofErr w:type="spellStart"/>
      <w:r w:rsidRPr="00B76B3B">
        <w:rPr>
          <w:b/>
          <w:sz w:val="28"/>
          <w:szCs w:val="28"/>
        </w:rPr>
        <w:t>Соликамского</w:t>
      </w:r>
      <w:proofErr w:type="spellEnd"/>
      <w:r w:rsidRPr="00B76B3B">
        <w:rPr>
          <w:b/>
          <w:sz w:val="28"/>
          <w:szCs w:val="28"/>
        </w:rPr>
        <w:t xml:space="preserve"> городского округа</w:t>
      </w:r>
    </w:p>
    <w:p w:rsidR="00B9426F" w:rsidRPr="003B2EC1" w:rsidRDefault="00B9426F" w:rsidP="00B76B3B">
      <w:pPr>
        <w:widowControl w:val="0"/>
        <w:autoSpaceDE w:val="0"/>
        <w:autoSpaceDN w:val="0"/>
        <w:adjustRightInd w:val="0"/>
        <w:spacing w:line="240" w:lineRule="exact"/>
        <w:ind w:firstLine="709"/>
        <w:jc w:val="both"/>
        <w:rPr>
          <w:sz w:val="28"/>
          <w:szCs w:val="28"/>
        </w:rPr>
      </w:pPr>
    </w:p>
    <w:p w:rsidR="00B9426F" w:rsidRPr="00240EB5" w:rsidRDefault="00B9426F" w:rsidP="00B76B3B">
      <w:pPr>
        <w:widowControl w:val="0"/>
        <w:autoSpaceDE w:val="0"/>
        <w:autoSpaceDN w:val="0"/>
        <w:adjustRightInd w:val="0"/>
        <w:ind w:firstLine="709"/>
        <w:jc w:val="both"/>
        <w:rPr>
          <w:sz w:val="28"/>
          <w:szCs w:val="28"/>
        </w:rPr>
      </w:pPr>
      <w:r>
        <w:rPr>
          <w:sz w:val="28"/>
          <w:szCs w:val="28"/>
        </w:rPr>
        <w:t xml:space="preserve">2.1. При присвоении наименований </w:t>
      </w:r>
      <w:r w:rsidRPr="00240EB5">
        <w:rPr>
          <w:sz w:val="28"/>
          <w:szCs w:val="28"/>
        </w:rPr>
        <w:t>и изменений наименований  элементов улично-дорожной сети, элементов планировочной структуры, отдельных объектов общегородского использования (далее – Объекты) наименования должны отвечать следующим основным требованиям:</w:t>
      </w:r>
    </w:p>
    <w:p w:rsidR="00B9426F" w:rsidRPr="003B2EC1" w:rsidRDefault="00B9426F" w:rsidP="00B76B3B">
      <w:pPr>
        <w:widowControl w:val="0"/>
        <w:autoSpaceDE w:val="0"/>
        <w:autoSpaceDN w:val="0"/>
        <w:adjustRightInd w:val="0"/>
        <w:ind w:firstLine="709"/>
        <w:jc w:val="both"/>
        <w:rPr>
          <w:sz w:val="28"/>
          <w:szCs w:val="28"/>
        </w:rPr>
      </w:pPr>
      <w:r w:rsidRPr="00240EB5">
        <w:rPr>
          <w:sz w:val="28"/>
          <w:szCs w:val="28"/>
        </w:rPr>
        <w:t>соответствовать словообразовательным, орфографическим и стилистическим нормам современного литературного  русского языка, быть благозвучными, удобопроизносимыми, состоять не более</w:t>
      </w:r>
      <w:r w:rsidRPr="003B2EC1">
        <w:rPr>
          <w:sz w:val="28"/>
          <w:szCs w:val="28"/>
        </w:rPr>
        <w:t xml:space="preserve"> чем из трех слов;</w:t>
      </w:r>
    </w:p>
    <w:p w:rsidR="00B9426F" w:rsidRPr="003B2EC1" w:rsidRDefault="00B9426F" w:rsidP="00B76B3B">
      <w:pPr>
        <w:widowControl w:val="0"/>
        <w:autoSpaceDE w:val="0"/>
        <w:autoSpaceDN w:val="0"/>
        <w:adjustRightInd w:val="0"/>
        <w:ind w:firstLine="709"/>
        <w:jc w:val="both"/>
        <w:rPr>
          <w:sz w:val="28"/>
          <w:szCs w:val="28"/>
        </w:rPr>
      </w:pPr>
      <w:r w:rsidRPr="003B2EC1">
        <w:rPr>
          <w:sz w:val="28"/>
          <w:szCs w:val="28"/>
        </w:rPr>
        <w:t>содержать информацию об историко-культурном развитии города Соликамска или его части;</w:t>
      </w:r>
    </w:p>
    <w:p w:rsidR="00B9426F" w:rsidRPr="003B2EC1" w:rsidRDefault="00B9426F" w:rsidP="00B76B3B">
      <w:pPr>
        <w:widowControl w:val="0"/>
        <w:autoSpaceDE w:val="0"/>
        <w:autoSpaceDN w:val="0"/>
        <w:adjustRightInd w:val="0"/>
        <w:ind w:firstLine="709"/>
        <w:jc w:val="both"/>
        <w:rPr>
          <w:sz w:val="28"/>
          <w:szCs w:val="28"/>
        </w:rPr>
      </w:pPr>
      <w:r w:rsidRPr="003B2EC1">
        <w:rPr>
          <w:sz w:val="28"/>
          <w:szCs w:val="28"/>
        </w:rPr>
        <w:t>соответствовать особенностям ландшафта города Соликамска с использованием в качестве основы для наименований существующих наименований географических объектов;</w:t>
      </w:r>
    </w:p>
    <w:p w:rsidR="00B9426F" w:rsidRPr="003B2EC1" w:rsidRDefault="00B9426F" w:rsidP="00B76B3B">
      <w:pPr>
        <w:widowControl w:val="0"/>
        <w:autoSpaceDE w:val="0"/>
        <w:autoSpaceDN w:val="0"/>
        <w:adjustRightInd w:val="0"/>
        <w:ind w:firstLine="709"/>
        <w:jc w:val="both"/>
        <w:rPr>
          <w:sz w:val="28"/>
          <w:szCs w:val="28"/>
        </w:rPr>
      </w:pPr>
      <w:r w:rsidRPr="003B2EC1">
        <w:rPr>
          <w:sz w:val="28"/>
          <w:szCs w:val="28"/>
        </w:rPr>
        <w:t>быть мотивированными и отражать индивидуальные характеристики объекта присвоения наименования и переименования;</w:t>
      </w:r>
    </w:p>
    <w:p w:rsidR="00B9426F" w:rsidRDefault="00B9426F" w:rsidP="00B76B3B">
      <w:pPr>
        <w:widowControl w:val="0"/>
        <w:autoSpaceDE w:val="0"/>
        <w:autoSpaceDN w:val="0"/>
        <w:adjustRightInd w:val="0"/>
        <w:ind w:firstLine="709"/>
        <w:jc w:val="both"/>
        <w:rPr>
          <w:sz w:val="28"/>
          <w:szCs w:val="28"/>
        </w:rPr>
      </w:pPr>
      <w:r w:rsidRPr="003B2EC1">
        <w:rPr>
          <w:sz w:val="28"/>
          <w:szCs w:val="28"/>
        </w:rPr>
        <w:t>органически вписываться в существующую систему наименований, сочетаться с существующими наименованиями географических и иных объектов города Соликамска.</w:t>
      </w:r>
    </w:p>
    <w:p w:rsidR="00B9426F" w:rsidRPr="00240EB5" w:rsidRDefault="00B9426F" w:rsidP="00B76B3B">
      <w:pPr>
        <w:widowControl w:val="0"/>
        <w:autoSpaceDE w:val="0"/>
        <w:autoSpaceDN w:val="0"/>
        <w:adjustRightInd w:val="0"/>
        <w:ind w:firstLine="709"/>
        <w:jc w:val="both"/>
        <w:rPr>
          <w:sz w:val="28"/>
          <w:szCs w:val="28"/>
        </w:rPr>
      </w:pPr>
      <w:r>
        <w:rPr>
          <w:sz w:val="28"/>
          <w:szCs w:val="28"/>
        </w:rPr>
        <w:t>2.2.</w:t>
      </w:r>
      <w:r w:rsidRPr="00240EB5">
        <w:rPr>
          <w:sz w:val="28"/>
          <w:szCs w:val="28"/>
        </w:rPr>
        <w:t xml:space="preserve"> Наименования элементов планировочной структуры и элементов улично-дорожной сети должны отвечать словообразовательным, произносительным и стилистическим нормам современного русского литературного языка.</w:t>
      </w:r>
    </w:p>
    <w:p w:rsidR="00B9426F" w:rsidRPr="00240EB5" w:rsidRDefault="00B9426F" w:rsidP="00B76B3B">
      <w:pPr>
        <w:widowControl w:val="0"/>
        <w:autoSpaceDE w:val="0"/>
        <w:autoSpaceDN w:val="0"/>
        <w:adjustRightInd w:val="0"/>
        <w:ind w:firstLine="709"/>
        <w:jc w:val="both"/>
        <w:rPr>
          <w:sz w:val="28"/>
          <w:szCs w:val="28"/>
        </w:rPr>
      </w:pPr>
      <w:r>
        <w:rPr>
          <w:sz w:val="28"/>
          <w:szCs w:val="28"/>
        </w:rPr>
        <w:t>2.3.</w:t>
      </w:r>
      <w:r w:rsidRPr="00240EB5">
        <w:rPr>
          <w:sz w:val="28"/>
          <w:szCs w:val="28"/>
        </w:rPr>
        <w:t xml:space="preserve"> Входящее в состав собственного наименования элемента улично-дорожной сети порядковое числительное указывается в начале наименования элемента улично-дорожной сети с использованием арабских цифр и дополнением буквы (букв) грамматического окончания через дефис.</w:t>
      </w:r>
    </w:p>
    <w:p w:rsidR="00B9426F" w:rsidRPr="00240EB5" w:rsidRDefault="00B9426F" w:rsidP="00B76B3B">
      <w:pPr>
        <w:widowControl w:val="0"/>
        <w:autoSpaceDE w:val="0"/>
        <w:autoSpaceDN w:val="0"/>
        <w:adjustRightInd w:val="0"/>
        <w:ind w:firstLine="709"/>
        <w:jc w:val="both"/>
        <w:rPr>
          <w:sz w:val="28"/>
          <w:szCs w:val="28"/>
        </w:rPr>
      </w:pPr>
      <w:r>
        <w:rPr>
          <w:sz w:val="28"/>
          <w:szCs w:val="28"/>
        </w:rPr>
        <w:t>2.4.</w:t>
      </w:r>
      <w:r w:rsidRPr="00240EB5">
        <w:rPr>
          <w:sz w:val="28"/>
          <w:szCs w:val="28"/>
        </w:rPr>
        <w:t xml:space="preserve"> Цифры в собственных наименованиях элементов улично-дорожной сети, присвоенных в честь знаменательных дат, а также цифры, обозначающие порядковые числительные в родительном падеже, не сопровождаются дополнением цифры грамматическим окончанием.</w:t>
      </w:r>
    </w:p>
    <w:p w:rsidR="00B9426F" w:rsidRPr="00240EB5" w:rsidRDefault="00B9426F" w:rsidP="00B76B3B">
      <w:pPr>
        <w:widowControl w:val="0"/>
        <w:autoSpaceDE w:val="0"/>
        <w:autoSpaceDN w:val="0"/>
        <w:adjustRightInd w:val="0"/>
        <w:ind w:firstLine="709"/>
        <w:jc w:val="both"/>
        <w:rPr>
          <w:sz w:val="28"/>
          <w:szCs w:val="28"/>
        </w:rPr>
      </w:pPr>
      <w:r>
        <w:rPr>
          <w:sz w:val="28"/>
          <w:szCs w:val="28"/>
        </w:rPr>
        <w:lastRenderedPageBreak/>
        <w:t>2.5.</w:t>
      </w:r>
      <w:r w:rsidRPr="00240EB5">
        <w:rPr>
          <w:sz w:val="28"/>
          <w:szCs w:val="28"/>
        </w:rPr>
        <w:t xml:space="preserve"> Собственные наименования элементов планировочной структуры и улично-дорожной сети, присвоенные в честь выдающихся деятелей, оформляются в родительном падеже.</w:t>
      </w:r>
    </w:p>
    <w:p w:rsidR="00B9426F" w:rsidRPr="00240EB5" w:rsidRDefault="00B9426F" w:rsidP="00B76B3B">
      <w:pPr>
        <w:widowControl w:val="0"/>
        <w:autoSpaceDE w:val="0"/>
        <w:autoSpaceDN w:val="0"/>
        <w:adjustRightInd w:val="0"/>
        <w:ind w:firstLine="709"/>
        <w:jc w:val="both"/>
        <w:rPr>
          <w:sz w:val="28"/>
          <w:szCs w:val="28"/>
        </w:rPr>
      </w:pPr>
      <w:r>
        <w:rPr>
          <w:sz w:val="28"/>
          <w:szCs w:val="28"/>
        </w:rPr>
        <w:t>2.6.</w:t>
      </w:r>
      <w:r w:rsidRPr="00240EB5">
        <w:rPr>
          <w:sz w:val="28"/>
          <w:szCs w:val="28"/>
        </w:rPr>
        <w:t xml:space="preserve"> Собственное наименование элемента планировочной структуры и элемента улично-дорожной сети, состоящее из имени и фамилии, не заменяется начальными буквами имени и фамилии. Наименования в честь несовершеннолетних героев оформляются с сокращенным вариантом имени.</w:t>
      </w:r>
    </w:p>
    <w:p w:rsidR="00B9426F" w:rsidRDefault="00B9426F" w:rsidP="00B76B3B">
      <w:pPr>
        <w:widowControl w:val="0"/>
        <w:autoSpaceDE w:val="0"/>
        <w:autoSpaceDN w:val="0"/>
        <w:adjustRightInd w:val="0"/>
        <w:ind w:firstLine="709"/>
        <w:jc w:val="both"/>
        <w:rPr>
          <w:sz w:val="28"/>
          <w:szCs w:val="28"/>
        </w:rPr>
      </w:pPr>
      <w:r>
        <w:rPr>
          <w:sz w:val="28"/>
          <w:szCs w:val="28"/>
        </w:rPr>
        <w:t>2.7.</w:t>
      </w:r>
      <w:r w:rsidRPr="00240EB5">
        <w:rPr>
          <w:sz w:val="28"/>
          <w:szCs w:val="28"/>
        </w:rPr>
        <w:t xml:space="preserve"> Составные части наименований элементов планировочной структуры и элементов улично-дорожной </w:t>
      </w:r>
      <w:proofErr w:type="gramStart"/>
      <w:r w:rsidRPr="00240EB5">
        <w:rPr>
          <w:sz w:val="28"/>
          <w:szCs w:val="28"/>
        </w:rPr>
        <w:t>сети, представляющие собой имя и фамилию или звание и фамилию употребляются</w:t>
      </w:r>
      <w:proofErr w:type="gramEnd"/>
      <w:r w:rsidRPr="00240EB5">
        <w:rPr>
          <w:sz w:val="28"/>
          <w:szCs w:val="28"/>
        </w:rPr>
        <w:t xml:space="preserve"> с полным написанием имени и фамилии или звания и фамилии.</w:t>
      </w:r>
    </w:p>
    <w:p w:rsidR="00B9426F" w:rsidRPr="00240EB5" w:rsidRDefault="00B9426F" w:rsidP="00B76B3B">
      <w:pPr>
        <w:widowControl w:val="0"/>
        <w:autoSpaceDE w:val="0"/>
        <w:autoSpaceDN w:val="0"/>
        <w:adjustRightInd w:val="0"/>
        <w:ind w:firstLine="709"/>
        <w:jc w:val="both"/>
        <w:rPr>
          <w:sz w:val="28"/>
          <w:szCs w:val="28"/>
        </w:rPr>
      </w:pPr>
      <w:r w:rsidRPr="00240EB5">
        <w:rPr>
          <w:sz w:val="28"/>
          <w:szCs w:val="28"/>
        </w:rPr>
        <w:t>2.</w:t>
      </w:r>
      <w:r>
        <w:rPr>
          <w:sz w:val="28"/>
          <w:szCs w:val="28"/>
        </w:rPr>
        <w:t>8</w:t>
      </w:r>
      <w:r w:rsidRPr="00240EB5">
        <w:rPr>
          <w:sz w:val="28"/>
          <w:szCs w:val="28"/>
        </w:rPr>
        <w:t>. Изменение наименований Объектов производится в следующих случаях:</w:t>
      </w:r>
    </w:p>
    <w:p w:rsidR="00B9426F" w:rsidRPr="00240EB5" w:rsidRDefault="00B9426F" w:rsidP="00B76B3B">
      <w:pPr>
        <w:widowControl w:val="0"/>
        <w:autoSpaceDE w:val="0"/>
        <w:autoSpaceDN w:val="0"/>
        <w:adjustRightInd w:val="0"/>
        <w:ind w:firstLine="709"/>
        <w:jc w:val="both"/>
        <w:rPr>
          <w:sz w:val="28"/>
          <w:szCs w:val="28"/>
        </w:rPr>
      </w:pPr>
      <w:r w:rsidRPr="00240EB5">
        <w:rPr>
          <w:sz w:val="28"/>
          <w:szCs w:val="28"/>
        </w:rPr>
        <w:t>восстановления исторически сложившегося наименования Объекта, имеющего особую культурную ценность;</w:t>
      </w:r>
    </w:p>
    <w:p w:rsidR="00B9426F" w:rsidRPr="00240EB5" w:rsidRDefault="00B9426F" w:rsidP="00B76B3B">
      <w:pPr>
        <w:widowControl w:val="0"/>
        <w:autoSpaceDE w:val="0"/>
        <w:autoSpaceDN w:val="0"/>
        <w:adjustRightInd w:val="0"/>
        <w:ind w:firstLine="709"/>
        <w:jc w:val="both"/>
        <w:rPr>
          <w:sz w:val="28"/>
          <w:szCs w:val="28"/>
        </w:rPr>
      </w:pPr>
      <w:r w:rsidRPr="00240EB5">
        <w:rPr>
          <w:sz w:val="28"/>
          <w:szCs w:val="28"/>
        </w:rPr>
        <w:t>изменения статуса и (или) функционального назначения соответствующего объекта;</w:t>
      </w:r>
    </w:p>
    <w:p w:rsidR="00B9426F" w:rsidRPr="00240EB5" w:rsidRDefault="00B9426F" w:rsidP="00B76B3B">
      <w:pPr>
        <w:widowControl w:val="0"/>
        <w:autoSpaceDE w:val="0"/>
        <w:autoSpaceDN w:val="0"/>
        <w:adjustRightInd w:val="0"/>
        <w:ind w:firstLine="709"/>
        <w:jc w:val="both"/>
        <w:rPr>
          <w:sz w:val="28"/>
          <w:szCs w:val="28"/>
        </w:rPr>
      </w:pPr>
      <w:r w:rsidRPr="00240EB5">
        <w:rPr>
          <w:sz w:val="28"/>
          <w:szCs w:val="28"/>
        </w:rPr>
        <w:t>устранения дублирования наименований объектов в пределах территории города Соликамска;</w:t>
      </w:r>
    </w:p>
    <w:p w:rsidR="00B9426F" w:rsidRPr="00240EB5" w:rsidRDefault="00B9426F" w:rsidP="00B76B3B">
      <w:pPr>
        <w:widowControl w:val="0"/>
        <w:autoSpaceDE w:val="0"/>
        <w:autoSpaceDN w:val="0"/>
        <w:adjustRightInd w:val="0"/>
        <w:ind w:firstLine="709"/>
        <w:jc w:val="both"/>
        <w:rPr>
          <w:sz w:val="28"/>
          <w:szCs w:val="28"/>
        </w:rPr>
      </w:pPr>
      <w:r w:rsidRPr="00240EB5">
        <w:rPr>
          <w:sz w:val="28"/>
          <w:szCs w:val="28"/>
        </w:rPr>
        <w:t>обозначения объекта аббревиатурой, наименованием с номером или словосочетанием, вызывающим значительное неудобство для произношения.</w:t>
      </w:r>
    </w:p>
    <w:p w:rsidR="00B9426F" w:rsidRPr="003B2EC1" w:rsidRDefault="00B9426F" w:rsidP="00B76B3B">
      <w:pPr>
        <w:widowControl w:val="0"/>
        <w:autoSpaceDE w:val="0"/>
        <w:autoSpaceDN w:val="0"/>
        <w:adjustRightInd w:val="0"/>
        <w:ind w:firstLine="709"/>
        <w:jc w:val="both"/>
        <w:rPr>
          <w:sz w:val="28"/>
          <w:szCs w:val="28"/>
        </w:rPr>
      </w:pPr>
      <w:r>
        <w:rPr>
          <w:sz w:val="28"/>
          <w:szCs w:val="28"/>
        </w:rPr>
        <w:t>2.9</w:t>
      </w:r>
      <w:r w:rsidRPr="00240EB5">
        <w:rPr>
          <w:sz w:val="28"/>
          <w:szCs w:val="28"/>
        </w:rPr>
        <w:t>. Указатели с наименованиями Объектов могут</w:t>
      </w:r>
      <w:r w:rsidRPr="003B2EC1">
        <w:rPr>
          <w:sz w:val="28"/>
          <w:szCs w:val="28"/>
        </w:rPr>
        <w:t xml:space="preserve"> содержать, кроме </w:t>
      </w:r>
      <w:proofErr w:type="gramStart"/>
      <w:r w:rsidRPr="003B2EC1">
        <w:rPr>
          <w:sz w:val="28"/>
          <w:szCs w:val="28"/>
        </w:rPr>
        <w:t>современного</w:t>
      </w:r>
      <w:proofErr w:type="gramEnd"/>
      <w:r w:rsidRPr="003B2EC1">
        <w:rPr>
          <w:sz w:val="28"/>
          <w:szCs w:val="28"/>
        </w:rPr>
        <w:t>, и их историческое наименование. При этом перед историческим наименованием на указателях выполняется слово "бывшая" в соответствующих падежах, историческое наименование заключается в скобки или выполняется ниже современного наименования более мелким шрифтом.</w:t>
      </w:r>
    </w:p>
    <w:p w:rsidR="00B9426F" w:rsidRPr="003B2EC1" w:rsidRDefault="00B9426F" w:rsidP="00B76B3B">
      <w:pPr>
        <w:widowControl w:val="0"/>
        <w:autoSpaceDE w:val="0"/>
        <w:autoSpaceDN w:val="0"/>
        <w:adjustRightInd w:val="0"/>
        <w:ind w:firstLine="709"/>
        <w:jc w:val="both"/>
        <w:rPr>
          <w:sz w:val="28"/>
          <w:szCs w:val="28"/>
        </w:rPr>
      </w:pPr>
      <w:r>
        <w:rPr>
          <w:sz w:val="28"/>
          <w:szCs w:val="28"/>
        </w:rPr>
        <w:t>2.10</w:t>
      </w:r>
      <w:r w:rsidRPr="003B2EC1">
        <w:rPr>
          <w:sz w:val="28"/>
          <w:szCs w:val="28"/>
        </w:rPr>
        <w:t>.</w:t>
      </w:r>
      <w:r w:rsidR="00B76B3B">
        <w:rPr>
          <w:sz w:val="28"/>
          <w:szCs w:val="28"/>
        </w:rPr>
        <w:t xml:space="preserve"> </w:t>
      </w:r>
      <w:r w:rsidR="002943CA">
        <w:rPr>
          <w:sz w:val="28"/>
          <w:szCs w:val="28"/>
        </w:rPr>
        <w:t>Присвоение, изменение наименований Объектов, связанных с событиями и гражданами периода новейшей истории, осуществляется по истечении десяти лет со дня события или смерти гражданина. Присвоение, изменение наименования в память о Почетном гражданине города Соликамска, лице, награжденном государственными наградами Российской Федерации, государственными наградами СССР, возможно до истечения указанного срока.</w:t>
      </w:r>
    </w:p>
    <w:p w:rsidR="00B9426F" w:rsidRDefault="00B9426F" w:rsidP="00B76B3B">
      <w:pPr>
        <w:widowControl w:val="0"/>
        <w:autoSpaceDE w:val="0"/>
        <w:autoSpaceDN w:val="0"/>
        <w:adjustRightInd w:val="0"/>
        <w:ind w:firstLine="709"/>
        <w:jc w:val="both"/>
        <w:rPr>
          <w:sz w:val="28"/>
          <w:szCs w:val="28"/>
        </w:rPr>
      </w:pPr>
    </w:p>
    <w:p w:rsidR="00FE3748" w:rsidRPr="003B2EC1" w:rsidRDefault="00FE3748" w:rsidP="00B76B3B">
      <w:pPr>
        <w:widowControl w:val="0"/>
        <w:autoSpaceDE w:val="0"/>
        <w:autoSpaceDN w:val="0"/>
        <w:adjustRightInd w:val="0"/>
        <w:ind w:firstLine="709"/>
        <w:jc w:val="both"/>
        <w:rPr>
          <w:sz w:val="28"/>
          <w:szCs w:val="28"/>
        </w:rPr>
      </w:pPr>
    </w:p>
    <w:p w:rsidR="00B9426F" w:rsidRPr="002943CA" w:rsidRDefault="00B76B3B" w:rsidP="002943CA">
      <w:pPr>
        <w:widowControl w:val="0"/>
        <w:autoSpaceDE w:val="0"/>
        <w:autoSpaceDN w:val="0"/>
        <w:adjustRightInd w:val="0"/>
        <w:spacing w:line="240" w:lineRule="exact"/>
        <w:ind w:firstLine="709"/>
        <w:jc w:val="center"/>
        <w:outlineLvl w:val="1"/>
        <w:rPr>
          <w:b/>
          <w:sz w:val="28"/>
          <w:szCs w:val="28"/>
        </w:rPr>
      </w:pPr>
      <w:bookmarkStart w:id="6" w:name="Par86"/>
      <w:bookmarkEnd w:id="6"/>
      <w:r>
        <w:rPr>
          <w:b/>
          <w:sz w:val="28"/>
          <w:szCs w:val="28"/>
          <w:lang w:val="en-US"/>
        </w:rPr>
        <w:t>III</w:t>
      </w:r>
      <w:r w:rsidR="00B9426F" w:rsidRPr="00F82949">
        <w:rPr>
          <w:b/>
          <w:sz w:val="28"/>
          <w:szCs w:val="28"/>
        </w:rPr>
        <w:t xml:space="preserve">. </w:t>
      </w:r>
      <w:r w:rsidR="00B9426F" w:rsidRPr="002943CA">
        <w:rPr>
          <w:b/>
          <w:sz w:val="28"/>
          <w:szCs w:val="28"/>
        </w:rPr>
        <w:t xml:space="preserve">Порядок </w:t>
      </w:r>
      <w:r w:rsidR="002943CA" w:rsidRPr="002943CA">
        <w:rPr>
          <w:b/>
          <w:sz w:val="28"/>
          <w:szCs w:val="28"/>
        </w:rPr>
        <w:t xml:space="preserve">внесения предложений и порядок принятия решений о присвоении, изменении и аннулировании наименований элементам улично-дорожной сети, элементам планировочной структуры, объектам общегородского использования, находящимся в муниципальной собственности </w:t>
      </w:r>
      <w:proofErr w:type="spellStart"/>
      <w:r w:rsidR="002943CA" w:rsidRPr="002943CA">
        <w:rPr>
          <w:b/>
          <w:sz w:val="28"/>
          <w:szCs w:val="28"/>
        </w:rPr>
        <w:t>Соликамского</w:t>
      </w:r>
      <w:proofErr w:type="spellEnd"/>
      <w:r w:rsidR="002943CA" w:rsidRPr="002943CA">
        <w:rPr>
          <w:b/>
          <w:sz w:val="28"/>
          <w:szCs w:val="28"/>
        </w:rPr>
        <w:t xml:space="preserve"> городского округа</w:t>
      </w:r>
    </w:p>
    <w:p w:rsidR="00B9426F" w:rsidRPr="00F82949" w:rsidRDefault="00B9426F" w:rsidP="00B76B3B">
      <w:pPr>
        <w:widowControl w:val="0"/>
        <w:autoSpaceDE w:val="0"/>
        <w:autoSpaceDN w:val="0"/>
        <w:adjustRightInd w:val="0"/>
        <w:ind w:firstLine="709"/>
        <w:jc w:val="both"/>
        <w:rPr>
          <w:sz w:val="28"/>
          <w:szCs w:val="28"/>
        </w:rPr>
      </w:pPr>
    </w:p>
    <w:p w:rsidR="00B9426F" w:rsidRDefault="00B9426F" w:rsidP="00B76B3B">
      <w:pPr>
        <w:widowControl w:val="0"/>
        <w:autoSpaceDE w:val="0"/>
        <w:autoSpaceDN w:val="0"/>
        <w:adjustRightInd w:val="0"/>
        <w:ind w:firstLine="709"/>
        <w:jc w:val="both"/>
        <w:rPr>
          <w:sz w:val="28"/>
          <w:szCs w:val="28"/>
        </w:rPr>
      </w:pPr>
      <w:r w:rsidRPr="00F82949">
        <w:rPr>
          <w:sz w:val="28"/>
          <w:szCs w:val="28"/>
        </w:rPr>
        <w:t xml:space="preserve">3.1. Предложения о присвоении, изменении, аннулировании  наименований Объектов направляются в </w:t>
      </w:r>
      <w:r>
        <w:rPr>
          <w:sz w:val="28"/>
          <w:szCs w:val="28"/>
        </w:rPr>
        <w:t xml:space="preserve">Комиссию субъектами, установленными пунктом 1.3 настоящего Порядка. </w:t>
      </w:r>
    </w:p>
    <w:p w:rsidR="00B9426F" w:rsidRDefault="00B9426F" w:rsidP="00B76B3B">
      <w:pPr>
        <w:widowControl w:val="0"/>
        <w:autoSpaceDE w:val="0"/>
        <w:autoSpaceDN w:val="0"/>
        <w:adjustRightInd w:val="0"/>
        <w:ind w:firstLine="709"/>
        <w:jc w:val="both"/>
        <w:rPr>
          <w:sz w:val="28"/>
          <w:szCs w:val="28"/>
        </w:rPr>
      </w:pPr>
      <w:r>
        <w:rPr>
          <w:sz w:val="28"/>
          <w:szCs w:val="28"/>
        </w:rPr>
        <w:t xml:space="preserve">3.2. Предложения могут быть направлены по почте, либо непосредственно в администрацию города Соликамска с пометкой «В комиссию </w:t>
      </w:r>
      <w:r w:rsidRPr="00240EB5">
        <w:rPr>
          <w:sz w:val="28"/>
          <w:szCs w:val="28"/>
        </w:rPr>
        <w:t xml:space="preserve">по присвоению наименований улицам и иным объектам </w:t>
      </w:r>
      <w:r w:rsidRPr="00240EB5">
        <w:rPr>
          <w:sz w:val="28"/>
          <w:szCs w:val="28"/>
        </w:rPr>
        <w:lastRenderedPageBreak/>
        <w:t>общегородского использования</w:t>
      </w:r>
      <w:r>
        <w:rPr>
          <w:sz w:val="28"/>
          <w:szCs w:val="28"/>
        </w:rPr>
        <w:t>», по адресу: 618500, г. Соликамск, ул. 20-летия Победы,106.</w:t>
      </w:r>
    </w:p>
    <w:p w:rsidR="00B9426F" w:rsidRPr="00F82949" w:rsidRDefault="00B9426F" w:rsidP="00B76B3B">
      <w:pPr>
        <w:widowControl w:val="0"/>
        <w:autoSpaceDE w:val="0"/>
        <w:autoSpaceDN w:val="0"/>
        <w:adjustRightInd w:val="0"/>
        <w:ind w:firstLine="709"/>
        <w:jc w:val="both"/>
        <w:rPr>
          <w:sz w:val="28"/>
          <w:szCs w:val="28"/>
        </w:rPr>
      </w:pPr>
      <w:r w:rsidRPr="00F82949">
        <w:rPr>
          <w:sz w:val="28"/>
          <w:szCs w:val="28"/>
        </w:rPr>
        <w:t>3.</w:t>
      </w:r>
      <w:r>
        <w:rPr>
          <w:sz w:val="28"/>
          <w:szCs w:val="28"/>
        </w:rPr>
        <w:t>3</w:t>
      </w:r>
      <w:r w:rsidRPr="00F82949">
        <w:rPr>
          <w:sz w:val="28"/>
          <w:szCs w:val="28"/>
        </w:rPr>
        <w:t xml:space="preserve">. Предложение о присвоении наименований или изменении  переименования Объекта </w:t>
      </w:r>
      <w:r w:rsidRPr="00F82949">
        <w:rPr>
          <w:color w:val="FF0000"/>
          <w:sz w:val="28"/>
          <w:szCs w:val="28"/>
        </w:rPr>
        <w:t xml:space="preserve"> </w:t>
      </w:r>
      <w:r w:rsidRPr="00F82949">
        <w:rPr>
          <w:sz w:val="28"/>
          <w:szCs w:val="28"/>
        </w:rPr>
        <w:t>должно содержать следующие сведения:</w:t>
      </w:r>
    </w:p>
    <w:p w:rsidR="00B9426F" w:rsidRDefault="00B9426F" w:rsidP="00B76B3B">
      <w:pPr>
        <w:widowControl w:val="0"/>
        <w:autoSpaceDE w:val="0"/>
        <w:autoSpaceDN w:val="0"/>
        <w:adjustRightInd w:val="0"/>
        <w:ind w:firstLine="709"/>
        <w:jc w:val="both"/>
        <w:rPr>
          <w:sz w:val="28"/>
          <w:szCs w:val="28"/>
        </w:rPr>
      </w:pPr>
      <w:r w:rsidRPr="00F82949">
        <w:rPr>
          <w:sz w:val="28"/>
          <w:szCs w:val="28"/>
        </w:rPr>
        <w:t>местоположение объекта</w:t>
      </w:r>
      <w:r>
        <w:rPr>
          <w:sz w:val="28"/>
          <w:szCs w:val="28"/>
        </w:rPr>
        <w:t xml:space="preserve"> </w:t>
      </w:r>
      <w:r w:rsidRPr="00F82949">
        <w:rPr>
          <w:sz w:val="28"/>
          <w:szCs w:val="28"/>
        </w:rPr>
        <w:t xml:space="preserve">с </w:t>
      </w:r>
      <w:r>
        <w:rPr>
          <w:sz w:val="28"/>
          <w:szCs w:val="28"/>
        </w:rPr>
        <w:t>обозначением на карте – схеме;</w:t>
      </w:r>
    </w:p>
    <w:p w:rsidR="00B9426F" w:rsidRPr="00F82949" w:rsidRDefault="00B9426F" w:rsidP="00B76B3B">
      <w:pPr>
        <w:widowControl w:val="0"/>
        <w:autoSpaceDE w:val="0"/>
        <w:autoSpaceDN w:val="0"/>
        <w:adjustRightInd w:val="0"/>
        <w:ind w:firstLine="709"/>
        <w:jc w:val="both"/>
        <w:rPr>
          <w:sz w:val="28"/>
          <w:szCs w:val="28"/>
        </w:rPr>
      </w:pPr>
      <w:r w:rsidRPr="00F82949">
        <w:rPr>
          <w:sz w:val="28"/>
          <w:szCs w:val="28"/>
        </w:rPr>
        <w:t>мотивированное обоснование присвоения наименования или изменения наименования Объекта;</w:t>
      </w:r>
    </w:p>
    <w:p w:rsidR="00B9426F" w:rsidRPr="00F82949" w:rsidRDefault="00B9426F" w:rsidP="00B76B3B">
      <w:pPr>
        <w:widowControl w:val="0"/>
        <w:autoSpaceDE w:val="0"/>
        <w:autoSpaceDN w:val="0"/>
        <w:adjustRightInd w:val="0"/>
        <w:ind w:firstLine="709"/>
        <w:jc w:val="both"/>
        <w:rPr>
          <w:sz w:val="28"/>
          <w:szCs w:val="28"/>
        </w:rPr>
      </w:pPr>
      <w:r w:rsidRPr="00F82949">
        <w:rPr>
          <w:sz w:val="28"/>
          <w:szCs w:val="28"/>
        </w:rPr>
        <w:t>предлагаемое название и его обоснование;</w:t>
      </w:r>
    </w:p>
    <w:p w:rsidR="00B9426F" w:rsidRPr="00F82949" w:rsidRDefault="00B9426F" w:rsidP="00B76B3B">
      <w:pPr>
        <w:widowControl w:val="0"/>
        <w:autoSpaceDE w:val="0"/>
        <w:autoSpaceDN w:val="0"/>
        <w:adjustRightInd w:val="0"/>
        <w:ind w:firstLine="709"/>
        <w:jc w:val="both"/>
        <w:rPr>
          <w:sz w:val="28"/>
          <w:szCs w:val="28"/>
        </w:rPr>
      </w:pPr>
      <w:proofErr w:type="gramStart"/>
      <w:r w:rsidRPr="00F82949">
        <w:rPr>
          <w:sz w:val="28"/>
          <w:szCs w:val="28"/>
        </w:rPr>
        <w:t>сведения о  заявителе (заявителях) с указанием наименования (фамилия, имя, отчество - для физических лиц), места нахождения (сведений о регистрации по месту жительства - для физических лиц), номеров контактных телефонов;</w:t>
      </w:r>
      <w:proofErr w:type="gramEnd"/>
    </w:p>
    <w:p w:rsidR="00B9426F" w:rsidRPr="00F82949" w:rsidRDefault="00B9426F" w:rsidP="00B76B3B">
      <w:pPr>
        <w:widowControl w:val="0"/>
        <w:autoSpaceDE w:val="0"/>
        <w:autoSpaceDN w:val="0"/>
        <w:adjustRightInd w:val="0"/>
        <w:ind w:firstLine="709"/>
        <w:jc w:val="both"/>
        <w:rPr>
          <w:sz w:val="28"/>
          <w:szCs w:val="28"/>
        </w:rPr>
      </w:pPr>
      <w:r w:rsidRPr="00F82949">
        <w:rPr>
          <w:sz w:val="28"/>
          <w:szCs w:val="28"/>
        </w:rPr>
        <w:t>в случае, когда в качестве наименования предлагаются имена выдающихся государственных и общественных деятелей и других имеющих заслуги перед государством лиц, Почетных граждан города Соликамска, прилагаются краткие сведения об их жизни и деятельности.</w:t>
      </w:r>
    </w:p>
    <w:p w:rsidR="00B9426F" w:rsidRPr="00F82949" w:rsidRDefault="00B9426F" w:rsidP="00B76B3B">
      <w:pPr>
        <w:widowControl w:val="0"/>
        <w:autoSpaceDE w:val="0"/>
        <w:autoSpaceDN w:val="0"/>
        <w:adjustRightInd w:val="0"/>
        <w:ind w:firstLine="709"/>
        <w:jc w:val="both"/>
        <w:rPr>
          <w:sz w:val="28"/>
          <w:szCs w:val="28"/>
        </w:rPr>
      </w:pPr>
      <w:r w:rsidRPr="00F82949">
        <w:rPr>
          <w:sz w:val="28"/>
          <w:szCs w:val="28"/>
        </w:rPr>
        <w:t>3.</w:t>
      </w:r>
      <w:r>
        <w:rPr>
          <w:sz w:val="28"/>
          <w:szCs w:val="28"/>
        </w:rPr>
        <w:t>4</w:t>
      </w:r>
      <w:r w:rsidRPr="00F82949">
        <w:rPr>
          <w:sz w:val="28"/>
          <w:szCs w:val="28"/>
        </w:rPr>
        <w:t xml:space="preserve">. </w:t>
      </w:r>
      <w:r w:rsidR="002943CA">
        <w:rPr>
          <w:sz w:val="28"/>
          <w:szCs w:val="28"/>
        </w:rPr>
        <w:t>Поступившее предложение заявителя о присвоении или изменении наименований Объектов подлежит регистрации в установленном порядке в день поступления и не позднее 10 рабочих дней со дня регистрации соответствующего заявления орган, уполномоченный администрацией города Соликамска, обеспечивает созыв Комиссии.</w:t>
      </w:r>
    </w:p>
    <w:p w:rsidR="00B9426F" w:rsidRPr="00F82949" w:rsidRDefault="00B9426F" w:rsidP="002943CA">
      <w:pPr>
        <w:widowControl w:val="0"/>
        <w:autoSpaceDE w:val="0"/>
        <w:autoSpaceDN w:val="0"/>
        <w:adjustRightInd w:val="0"/>
        <w:ind w:firstLine="709"/>
        <w:jc w:val="both"/>
        <w:rPr>
          <w:sz w:val="28"/>
          <w:szCs w:val="28"/>
        </w:rPr>
      </w:pPr>
      <w:r w:rsidRPr="00F82949">
        <w:rPr>
          <w:sz w:val="28"/>
          <w:szCs w:val="28"/>
        </w:rPr>
        <w:t>3.</w:t>
      </w:r>
      <w:r>
        <w:rPr>
          <w:sz w:val="28"/>
          <w:szCs w:val="28"/>
        </w:rPr>
        <w:t>5</w:t>
      </w:r>
      <w:r w:rsidRPr="00F82949">
        <w:rPr>
          <w:sz w:val="28"/>
          <w:szCs w:val="28"/>
        </w:rPr>
        <w:t xml:space="preserve">. </w:t>
      </w:r>
      <w:r w:rsidR="002943CA">
        <w:rPr>
          <w:sz w:val="28"/>
          <w:szCs w:val="28"/>
        </w:rPr>
        <w:t xml:space="preserve">Комиссия </w:t>
      </w:r>
      <w:r w:rsidR="002943CA" w:rsidRPr="005141E3">
        <w:rPr>
          <w:sz w:val="28"/>
          <w:szCs w:val="28"/>
        </w:rPr>
        <w:t>на заседании рассматривает поступившее предложение и принимает решение об объявлении общественного обсуждения поступившего предложения заявителя путем размещения в средствах массовой информации и на официальном сайте администрации города Соликамска соответствующего сообщения, сроках и форме предоставления мнения граждани</w:t>
      </w:r>
      <w:r w:rsidR="002943CA">
        <w:rPr>
          <w:sz w:val="28"/>
          <w:szCs w:val="28"/>
        </w:rPr>
        <w:t>н и организаций по наименованию</w:t>
      </w:r>
      <w:r w:rsidR="002943CA" w:rsidRPr="005141E3">
        <w:rPr>
          <w:sz w:val="28"/>
          <w:szCs w:val="28"/>
        </w:rPr>
        <w:t xml:space="preserve"> (изменению наименования) Объек</w:t>
      </w:r>
      <w:r w:rsidR="002943CA">
        <w:rPr>
          <w:sz w:val="28"/>
          <w:szCs w:val="28"/>
        </w:rPr>
        <w:t>та.</w:t>
      </w:r>
    </w:p>
    <w:p w:rsidR="00B9426F" w:rsidRPr="00F82949" w:rsidRDefault="00B9426F" w:rsidP="00B76B3B">
      <w:pPr>
        <w:widowControl w:val="0"/>
        <w:autoSpaceDE w:val="0"/>
        <w:autoSpaceDN w:val="0"/>
        <w:adjustRightInd w:val="0"/>
        <w:ind w:firstLine="709"/>
        <w:jc w:val="both"/>
        <w:rPr>
          <w:sz w:val="28"/>
          <w:szCs w:val="28"/>
        </w:rPr>
      </w:pPr>
      <w:r>
        <w:rPr>
          <w:sz w:val="28"/>
          <w:szCs w:val="28"/>
        </w:rPr>
        <w:t xml:space="preserve">3.6. </w:t>
      </w:r>
      <w:r w:rsidRPr="00F82949">
        <w:rPr>
          <w:sz w:val="28"/>
          <w:szCs w:val="28"/>
        </w:rPr>
        <w:t>Комиссия вправе привлечь к работе Комиссии экспертов.</w:t>
      </w:r>
    </w:p>
    <w:p w:rsidR="002943CA" w:rsidRDefault="00B9426F" w:rsidP="00B76B3B">
      <w:pPr>
        <w:widowControl w:val="0"/>
        <w:autoSpaceDE w:val="0"/>
        <w:autoSpaceDN w:val="0"/>
        <w:adjustRightInd w:val="0"/>
        <w:ind w:firstLine="709"/>
        <w:jc w:val="both"/>
        <w:rPr>
          <w:sz w:val="28"/>
          <w:szCs w:val="28"/>
        </w:rPr>
      </w:pPr>
      <w:r>
        <w:rPr>
          <w:sz w:val="28"/>
          <w:szCs w:val="28"/>
        </w:rPr>
        <w:t>3.7</w:t>
      </w:r>
      <w:r w:rsidRPr="00F82949">
        <w:rPr>
          <w:sz w:val="28"/>
          <w:szCs w:val="28"/>
        </w:rPr>
        <w:t xml:space="preserve">. </w:t>
      </w:r>
      <w:r w:rsidR="002943CA">
        <w:rPr>
          <w:sz w:val="28"/>
          <w:szCs w:val="28"/>
        </w:rPr>
        <w:t>Не позднее 10 календарных дней со дня окончания установленного Комиссией срока общественного обсуждения, орган, уполномоченный администрацией города Соликамска, обеспечивает созыв заседания Комиссии.</w:t>
      </w:r>
    </w:p>
    <w:p w:rsidR="00B9426F" w:rsidRPr="00F82949" w:rsidRDefault="00B9426F" w:rsidP="00B76B3B">
      <w:pPr>
        <w:widowControl w:val="0"/>
        <w:autoSpaceDE w:val="0"/>
        <w:autoSpaceDN w:val="0"/>
        <w:adjustRightInd w:val="0"/>
        <w:ind w:firstLine="709"/>
        <w:jc w:val="both"/>
        <w:rPr>
          <w:sz w:val="28"/>
          <w:szCs w:val="28"/>
        </w:rPr>
      </w:pPr>
      <w:r w:rsidRPr="00F82949">
        <w:rPr>
          <w:sz w:val="28"/>
          <w:szCs w:val="28"/>
        </w:rPr>
        <w:t>Комиссия по результатам рассмотрения предложения и общественного обсуждения указанного предложения принимает одно из следующих решений:</w:t>
      </w:r>
    </w:p>
    <w:p w:rsidR="00B9426F" w:rsidRPr="00F82949" w:rsidRDefault="00B9426F" w:rsidP="00B76B3B">
      <w:pPr>
        <w:widowControl w:val="0"/>
        <w:autoSpaceDE w:val="0"/>
        <w:autoSpaceDN w:val="0"/>
        <w:adjustRightInd w:val="0"/>
        <w:ind w:firstLine="709"/>
        <w:jc w:val="both"/>
        <w:rPr>
          <w:sz w:val="28"/>
          <w:szCs w:val="28"/>
        </w:rPr>
      </w:pPr>
      <w:r w:rsidRPr="00F82949">
        <w:rPr>
          <w:sz w:val="28"/>
          <w:szCs w:val="28"/>
        </w:rPr>
        <w:t>рекомендовать предложенное наименование (изменение наименования) Объекта администрации города Соликамска для принятия;</w:t>
      </w:r>
    </w:p>
    <w:p w:rsidR="00B9426F" w:rsidRPr="00F82949" w:rsidRDefault="00B9426F" w:rsidP="00B76B3B">
      <w:pPr>
        <w:widowControl w:val="0"/>
        <w:autoSpaceDE w:val="0"/>
        <w:autoSpaceDN w:val="0"/>
        <w:adjustRightInd w:val="0"/>
        <w:ind w:firstLine="709"/>
        <w:jc w:val="both"/>
        <w:rPr>
          <w:sz w:val="28"/>
          <w:szCs w:val="28"/>
        </w:rPr>
      </w:pPr>
      <w:r w:rsidRPr="00F82949">
        <w:rPr>
          <w:sz w:val="28"/>
          <w:szCs w:val="28"/>
        </w:rPr>
        <w:t>отклонить предложенное наименование (изменение наименования).</w:t>
      </w:r>
    </w:p>
    <w:p w:rsidR="00B9426F" w:rsidRPr="00F82949" w:rsidRDefault="00B9426F" w:rsidP="00B76B3B">
      <w:pPr>
        <w:widowControl w:val="0"/>
        <w:autoSpaceDE w:val="0"/>
        <w:autoSpaceDN w:val="0"/>
        <w:adjustRightInd w:val="0"/>
        <w:ind w:firstLine="709"/>
        <w:jc w:val="both"/>
        <w:rPr>
          <w:sz w:val="28"/>
          <w:szCs w:val="28"/>
        </w:rPr>
      </w:pPr>
      <w:r w:rsidRPr="00F82949">
        <w:rPr>
          <w:sz w:val="28"/>
          <w:szCs w:val="28"/>
        </w:rPr>
        <w:t>Решение об отклонении предложения заявителя должно содержать мотивированное обоснование отклонения.</w:t>
      </w:r>
    </w:p>
    <w:p w:rsidR="00B9426F" w:rsidRPr="00F82949" w:rsidRDefault="00B9426F" w:rsidP="00B76B3B">
      <w:pPr>
        <w:widowControl w:val="0"/>
        <w:autoSpaceDE w:val="0"/>
        <w:autoSpaceDN w:val="0"/>
        <w:adjustRightInd w:val="0"/>
        <w:ind w:firstLine="709"/>
        <w:jc w:val="both"/>
        <w:rPr>
          <w:sz w:val="28"/>
          <w:szCs w:val="28"/>
        </w:rPr>
      </w:pPr>
      <w:r w:rsidRPr="00F82949">
        <w:rPr>
          <w:sz w:val="28"/>
          <w:szCs w:val="28"/>
        </w:rPr>
        <w:t>Основанием для отклонения является несоблюдение требований, установленных разделом 2 настоящего Порядка или несоответствие предложения действующему законодательству Российской</w:t>
      </w:r>
      <w:r>
        <w:rPr>
          <w:sz w:val="28"/>
          <w:szCs w:val="28"/>
        </w:rPr>
        <w:t xml:space="preserve"> </w:t>
      </w:r>
      <w:r w:rsidRPr="00F82949">
        <w:rPr>
          <w:sz w:val="28"/>
          <w:szCs w:val="28"/>
        </w:rPr>
        <w:t>Федерации.</w:t>
      </w:r>
    </w:p>
    <w:p w:rsidR="002943CA" w:rsidRDefault="002943CA" w:rsidP="00B76B3B">
      <w:pPr>
        <w:widowControl w:val="0"/>
        <w:autoSpaceDE w:val="0"/>
        <w:autoSpaceDN w:val="0"/>
        <w:adjustRightInd w:val="0"/>
        <w:ind w:firstLine="709"/>
        <w:jc w:val="both"/>
        <w:rPr>
          <w:sz w:val="28"/>
          <w:szCs w:val="28"/>
        </w:rPr>
      </w:pPr>
      <w:r>
        <w:rPr>
          <w:sz w:val="28"/>
          <w:szCs w:val="28"/>
        </w:rPr>
        <w:t>Выписка из решения Комиссии об отклонении предложения (с мотивированным обоснованием) должна быть направлена заявителю органом, уполномоченным администрацией города Соликамска, не позднее 5 рабочих дней со дня подписания решения (протокола заседания) Комиссии.</w:t>
      </w:r>
    </w:p>
    <w:p w:rsidR="00B9426F" w:rsidRPr="00F82949" w:rsidRDefault="00B9426F" w:rsidP="00B76B3B">
      <w:pPr>
        <w:widowControl w:val="0"/>
        <w:autoSpaceDE w:val="0"/>
        <w:autoSpaceDN w:val="0"/>
        <w:adjustRightInd w:val="0"/>
        <w:ind w:firstLine="709"/>
        <w:jc w:val="both"/>
        <w:rPr>
          <w:sz w:val="28"/>
          <w:szCs w:val="28"/>
        </w:rPr>
      </w:pPr>
      <w:r>
        <w:rPr>
          <w:sz w:val="28"/>
          <w:szCs w:val="28"/>
        </w:rPr>
        <w:lastRenderedPageBreak/>
        <w:t>3.8</w:t>
      </w:r>
      <w:r w:rsidRPr="00F82949">
        <w:rPr>
          <w:sz w:val="28"/>
          <w:szCs w:val="28"/>
        </w:rPr>
        <w:t xml:space="preserve">. Общий срок рассмотрения предложений о присвоении наименования (изменению наименования) Объекту, включая рассмотрение на заседаниях Комиссии и общественное обсуждение, не должен превышать </w:t>
      </w:r>
      <w:r>
        <w:rPr>
          <w:sz w:val="28"/>
          <w:szCs w:val="28"/>
        </w:rPr>
        <w:t>двух</w:t>
      </w:r>
      <w:r w:rsidRPr="00F82949">
        <w:rPr>
          <w:sz w:val="28"/>
          <w:szCs w:val="28"/>
        </w:rPr>
        <w:t>месячного срока со дня регистрации (поступления) предложения в администрацию города Соликамска.</w:t>
      </w:r>
    </w:p>
    <w:p w:rsidR="00B9426F" w:rsidRPr="00F82949" w:rsidRDefault="00B9426F" w:rsidP="00B76B3B">
      <w:pPr>
        <w:widowControl w:val="0"/>
        <w:autoSpaceDE w:val="0"/>
        <w:autoSpaceDN w:val="0"/>
        <w:adjustRightInd w:val="0"/>
        <w:ind w:firstLine="709"/>
        <w:jc w:val="both"/>
        <w:rPr>
          <w:sz w:val="28"/>
          <w:szCs w:val="28"/>
        </w:rPr>
      </w:pPr>
      <w:r w:rsidRPr="00F82949">
        <w:rPr>
          <w:sz w:val="28"/>
          <w:szCs w:val="28"/>
        </w:rPr>
        <w:t>Информация о деятельности Комиссии должна размещаться на официальном сайте администрации города Соликамска в установленном порядке.</w:t>
      </w:r>
    </w:p>
    <w:p w:rsidR="00B9426F" w:rsidRPr="00F82949" w:rsidRDefault="00B9426F" w:rsidP="00B76B3B">
      <w:pPr>
        <w:widowControl w:val="0"/>
        <w:autoSpaceDE w:val="0"/>
        <w:autoSpaceDN w:val="0"/>
        <w:adjustRightInd w:val="0"/>
        <w:ind w:firstLine="709"/>
        <w:jc w:val="both"/>
        <w:rPr>
          <w:sz w:val="28"/>
          <w:szCs w:val="28"/>
        </w:rPr>
      </w:pPr>
      <w:r>
        <w:rPr>
          <w:sz w:val="28"/>
          <w:szCs w:val="28"/>
        </w:rPr>
        <w:t>3.9</w:t>
      </w:r>
      <w:r w:rsidRPr="00F82949">
        <w:rPr>
          <w:sz w:val="28"/>
          <w:szCs w:val="28"/>
        </w:rPr>
        <w:t>. Решение Комиссии о рекомендации присвоить (изменить) наименование Объекту (Объекта) является основанием для принятия администрацией города Соликамска в месячный срок постановления администрации города о присвоении наименования Объекту или об изменении наименования Объекта.</w:t>
      </w:r>
    </w:p>
    <w:p w:rsidR="00B9426F" w:rsidRPr="00F82949" w:rsidRDefault="00B9426F" w:rsidP="00B76B3B">
      <w:pPr>
        <w:widowControl w:val="0"/>
        <w:autoSpaceDE w:val="0"/>
        <w:autoSpaceDN w:val="0"/>
        <w:adjustRightInd w:val="0"/>
        <w:ind w:firstLine="709"/>
        <w:jc w:val="both"/>
        <w:rPr>
          <w:sz w:val="28"/>
          <w:szCs w:val="28"/>
        </w:rPr>
      </w:pPr>
      <w:r w:rsidRPr="00F82949">
        <w:rPr>
          <w:sz w:val="28"/>
          <w:szCs w:val="28"/>
        </w:rPr>
        <w:t>Указанное постановление администрации города Соликамска подлежит официальному опубликованию.</w:t>
      </w:r>
    </w:p>
    <w:p w:rsidR="002943CA" w:rsidRPr="00F82949" w:rsidRDefault="00B9426F" w:rsidP="002943CA">
      <w:pPr>
        <w:widowControl w:val="0"/>
        <w:autoSpaceDE w:val="0"/>
        <w:autoSpaceDN w:val="0"/>
        <w:adjustRightInd w:val="0"/>
        <w:spacing w:line="360" w:lineRule="exact"/>
        <w:ind w:firstLine="709"/>
        <w:jc w:val="both"/>
        <w:rPr>
          <w:sz w:val="28"/>
          <w:szCs w:val="28"/>
        </w:rPr>
      </w:pPr>
      <w:r>
        <w:rPr>
          <w:sz w:val="28"/>
          <w:szCs w:val="28"/>
        </w:rPr>
        <w:t>3.10</w:t>
      </w:r>
      <w:r w:rsidRPr="00F82949">
        <w:rPr>
          <w:sz w:val="28"/>
          <w:szCs w:val="28"/>
        </w:rPr>
        <w:t xml:space="preserve">. </w:t>
      </w:r>
      <w:r w:rsidR="002943CA" w:rsidRPr="00F82949">
        <w:rPr>
          <w:sz w:val="28"/>
          <w:szCs w:val="28"/>
        </w:rPr>
        <w:t xml:space="preserve">Аннулирование наименования Объекта осуществляется в случае прекращения его существования по основаниям указанным в законодательстве Российской Федерации. </w:t>
      </w:r>
    </w:p>
    <w:p w:rsidR="002943CA" w:rsidRPr="00F82949" w:rsidRDefault="002943CA" w:rsidP="002943CA">
      <w:pPr>
        <w:widowControl w:val="0"/>
        <w:autoSpaceDE w:val="0"/>
        <w:autoSpaceDN w:val="0"/>
        <w:adjustRightInd w:val="0"/>
        <w:spacing w:line="360" w:lineRule="exact"/>
        <w:ind w:firstLine="709"/>
        <w:jc w:val="both"/>
        <w:rPr>
          <w:sz w:val="28"/>
          <w:szCs w:val="28"/>
        </w:rPr>
      </w:pPr>
      <w:r>
        <w:rPr>
          <w:sz w:val="28"/>
          <w:szCs w:val="28"/>
        </w:rPr>
        <w:t>Решение об а</w:t>
      </w:r>
      <w:r w:rsidRPr="00F82949">
        <w:rPr>
          <w:sz w:val="28"/>
          <w:szCs w:val="28"/>
        </w:rPr>
        <w:t>ннулировани</w:t>
      </w:r>
      <w:r>
        <w:rPr>
          <w:sz w:val="28"/>
          <w:szCs w:val="28"/>
        </w:rPr>
        <w:t>и</w:t>
      </w:r>
      <w:r w:rsidRPr="00F82949">
        <w:rPr>
          <w:sz w:val="28"/>
          <w:szCs w:val="28"/>
        </w:rPr>
        <w:t xml:space="preserve"> наименований Объектов </w:t>
      </w:r>
      <w:r>
        <w:rPr>
          <w:sz w:val="28"/>
          <w:szCs w:val="28"/>
        </w:rPr>
        <w:t>принимается Комиссией</w:t>
      </w:r>
      <w:r w:rsidRPr="00F82949">
        <w:rPr>
          <w:sz w:val="28"/>
          <w:szCs w:val="28"/>
        </w:rPr>
        <w:t xml:space="preserve"> на основании заявления уполномоченного органа, граждан или юридических лиц.</w:t>
      </w:r>
    </w:p>
    <w:p w:rsidR="002943CA" w:rsidRPr="00F82949" w:rsidRDefault="002943CA" w:rsidP="002943CA">
      <w:pPr>
        <w:widowControl w:val="0"/>
        <w:autoSpaceDE w:val="0"/>
        <w:autoSpaceDN w:val="0"/>
        <w:adjustRightInd w:val="0"/>
        <w:spacing w:line="360" w:lineRule="exact"/>
        <w:ind w:firstLine="709"/>
        <w:jc w:val="both"/>
        <w:rPr>
          <w:sz w:val="28"/>
          <w:szCs w:val="28"/>
        </w:rPr>
      </w:pPr>
      <w:r w:rsidRPr="00F82949">
        <w:rPr>
          <w:sz w:val="28"/>
          <w:szCs w:val="28"/>
        </w:rPr>
        <w:t>Заявление об аннулировании наименования Объекта должно содержать обоснование для аннулирования наименования Объекта. При наличии документов, являющихся основанием для аннулирования, копии указанных документов должны быть приложены к заявлению.</w:t>
      </w:r>
    </w:p>
    <w:p w:rsidR="002943CA" w:rsidRDefault="002943CA" w:rsidP="002943CA">
      <w:pPr>
        <w:widowControl w:val="0"/>
        <w:autoSpaceDE w:val="0"/>
        <w:autoSpaceDN w:val="0"/>
        <w:adjustRightInd w:val="0"/>
        <w:spacing w:line="360" w:lineRule="exact"/>
        <w:ind w:firstLine="709"/>
        <w:jc w:val="both"/>
        <w:rPr>
          <w:sz w:val="28"/>
          <w:szCs w:val="28"/>
        </w:rPr>
      </w:pPr>
      <w:r w:rsidRPr="00F82949">
        <w:rPr>
          <w:sz w:val="28"/>
          <w:szCs w:val="28"/>
        </w:rPr>
        <w:t>Срок рассмотрения заявлений об аннулировании наименования Объекта не должен превышать 30 календарных дней со дня регистрации (поступления) соответствующего заявления.</w:t>
      </w:r>
    </w:p>
    <w:p w:rsidR="00B9426F" w:rsidRPr="00F82949" w:rsidRDefault="002943CA" w:rsidP="002943CA">
      <w:pPr>
        <w:widowControl w:val="0"/>
        <w:autoSpaceDE w:val="0"/>
        <w:autoSpaceDN w:val="0"/>
        <w:adjustRightInd w:val="0"/>
        <w:ind w:firstLine="709"/>
        <w:jc w:val="both"/>
        <w:rPr>
          <w:sz w:val="28"/>
          <w:szCs w:val="28"/>
        </w:rPr>
      </w:pPr>
      <w:r w:rsidRPr="00F82949">
        <w:rPr>
          <w:sz w:val="28"/>
          <w:szCs w:val="28"/>
        </w:rPr>
        <w:t>Решение Комиссии о</w:t>
      </w:r>
      <w:r>
        <w:rPr>
          <w:sz w:val="28"/>
          <w:szCs w:val="28"/>
        </w:rPr>
        <w:t xml:space="preserve">б аннулировании </w:t>
      </w:r>
      <w:r w:rsidRPr="00F82949">
        <w:rPr>
          <w:sz w:val="28"/>
          <w:szCs w:val="28"/>
        </w:rPr>
        <w:t>наименовани</w:t>
      </w:r>
      <w:r>
        <w:rPr>
          <w:sz w:val="28"/>
          <w:szCs w:val="28"/>
        </w:rPr>
        <w:t>й</w:t>
      </w:r>
      <w:r w:rsidRPr="00F82949">
        <w:rPr>
          <w:sz w:val="28"/>
          <w:szCs w:val="28"/>
        </w:rPr>
        <w:t xml:space="preserve"> Объект</w:t>
      </w:r>
      <w:r>
        <w:rPr>
          <w:sz w:val="28"/>
          <w:szCs w:val="28"/>
        </w:rPr>
        <w:t>ов</w:t>
      </w:r>
      <w:r w:rsidRPr="00F82949">
        <w:rPr>
          <w:sz w:val="28"/>
          <w:szCs w:val="28"/>
        </w:rPr>
        <w:t xml:space="preserve"> является основанием для принятия администрацией города Соликамска в месячный срок постановления администрации города.</w:t>
      </w:r>
    </w:p>
    <w:p w:rsidR="00B9426F" w:rsidRPr="003B2EC1" w:rsidRDefault="00B9426F" w:rsidP="00B76B3B">
      <w:pPr>
        <w:widowControl w:val="0"/>
        <w:autoSpaceDE w:val="0"/>
        <w:autoSpaceDN w:val="0"/>
        <w:adjustRightInd w:val="0"/>
        <w:ind w:firstLine="709"/>
        <w:jc w:val="both"/>
        <w:rPr>
          <w:sz w:val="28"/>
          <w:szCs w:val="28"/>
        </w:rPr>
      </w:pPr>
      <w:r>
        <w:rPr>
          <w:sz w:val="28"/>
          <w:szCs w:val="28"/>
        </w:rPr>
        <w:t>3.11</w:t>
      </w:r>
      <w:r w:rsidRPr="00F82949">
        <w:rPr>
          <w:sz w:val="28"/>
          <w:szCs w:val="28"/>
        </w:rPr>
        <w:t xml:space="preserve">. Указатели с наименованием Объектов подлежат установке или замене в срок не позднее шести месяцев со дня официального </w:t>
      </w:r>
      <w:proofErr w:type="gramStart"/>
      <w:r w:rsidRPr="00F82949">
        <w:rPr>
          <w:sz w:val="28"/>
          <w:szCs w:val="28"/>
        </w:rPr>
        <w:t>опубликования соответствующего постановления администрации города Соликамска</w:t>
      </w:r>
      <w:proofErr w:type="gramEnd"/>
      <w:r w:rsidRPr="00F82949">
        <w:rPr>
          <w:sz w:val="28"/>
          <w:szCs w:val="28"/>
        </w:rPr>
        <w:t>.</w:t>
      </w:r>
    </w:p>
    <w:p w:rsidR="000F053E" w:rsidRDefault="000F053E" w:rsidP="00B76B3B">
      <w:pPr>
        <w:pStyle w:val="a4"/>
        <w:spacing w:before="0" w:beforeAutospacing="0" w:after="0" w:afterAutospacing="0" w:line="240" w:lineRule="exact"/>
        <w:ind w:firstLine="709"/>
        <w:rPr>
          <w:rFonts w:ascii="Times New Roman" w:hAnsi="Times New Roman"/>
          <w:sz w:val="28"/>
          <w:szCs w:val="28"/>
        </w:rPr>
      </w:pPr>
    </w:p>
    <w:p w:rsidR="000F053E" w:rsidRDefault="000F053E" w:rsidP="004F3589">
      <w:pPr>
        <w:pStyle w:val="a4"/>
        <w:spacing w:before="0" w:beforeAutospacing="0" w:after="0" w:afterAutospacing="0" w:line="240" w:lineRule="exact"/>
        <w:rPr>
          <w:rFonts w:ascii="Times New Roman" w:hAnsi="Times New Roman"/>
          <w:sz w:val="28"/>
          <w:szCs w:val="28"/>
        </w:rPr>
      </w:pPr>
    </w:p>
    <w:p w:rsidR="002943CA" w:rsidRDefault="002943CA" w:rsidP="004F3589">
      <w:pPr>
        <w:pStyle w:val="a4"/>
        <w:spacing w:before="0" w:beforeAutospacing="0" w:after="0" w:afterAutospacing="0" w:line="240" w:lineRule="exact"/>
        <w:rPr>
          <w:rFonts w:ascii="Times New Roman" w:hAnsi="Times New Roman"/>
          <w:sz w:val="28"/>
          <w:szCs w:val="28"/>
        </w:rPr>
      </w:pPr>
    </w:p>
    <w:p w:rsidR="002943CA" w:rsidRDefault="002943CA" w:rsidP="004F3589">
      <w:pPr>
        <w:pStyle w:val="a4"/>
        <w:spacing w:before="0" w:beforeAutospacing="0" w:after="0" w:afterAutospacing="0" w:line="240" w:lineRule="exact"/>
        <w:rPr>
          <w:rFonts w:ascii="Times New Roman" w:hAnsi="Times New Roman"/>
          <w:sz w:val="28"/>
          <w:szCs w:val="28"/>
        </w:rPr>
      </w:pPr>
    </w:p>
    <w:p w:rsidR="002943CA" w:rsidRDefault="002943CA" w:rsidP="004F3589">
      <w:pPr>
        <w:pStyle w:val="a4"/>
        <w:spacing w:before="0" w:beforeAutospacing="0" w:after="0" w:afterAutospacing="0" w:line="240" w:lineRule="exact"/>
        <w:rPr>
          <w:rFonts w:ascii="Times New Roman" w:hAnsi="Times New Roman"/>
          <w:sz w:val="28"/>
          <w:szCs w:val="28"/>
        </w:rPr>
      </w:pPr>
    </w:p>
    <w:p w:rsidR="002943CA" w:rsidRDefault="002943CA" w:rsidP="004F3589">
      <w:pPr>
        <w:pStyle w:val="a4"/>
        <w:spacing w:before="0" w:beforeAutospacing="0" w:after="0" w:afterAutospacing="0" w:line="240" w:lineRule="exact"/>
        <w:rPr>
          <w:rFonts w:ascii="Times New Roman" w:hAnsi="Times New Roman"/>
          <w:sz w:val="28"/>
          <w:szCs w:val="28"/>
        </w:rPr>
      </w:pPr>
    </w:p>
    <w:p w:rsidR="002943CA" w:rsidRDefault="002943CA" w:rsidP="004F3589">
      <w:pPr>
        <w:pStyle w:val="a4"/>
        <w:spacing w:before="0" w:beforeAutospacing="0" w:after="0" w:afterAutospacing="0" w:line="240" w:lineRule="exact"/>
        <w:rPr>
          <w:rFonts w:ascii="Times New Roman" w:hAnsi="Times New Roman"/>
          <w:sz w:val="28"/>
          <w:szCs w:val="28"/>
        </w:rPr>
      </w:pPr>
    </w:p>
    <w:p w:rsidR="002943CA" w:rsidRDefault="002943CA" w:rsidP="004F3589">
      <w:pPr>
        <w:pStyle w:val="a4"/>
        <w:spacing w:before="0" w:beforeAutospacing="0" w:after="0" w:afterAutospacing="0" w:line="240" w:lineRule="exact"/>
        <w:rPr>
          <w:rFonts w:ascii="Times New Roman" w:hAnsi="Times New Roman"/>
          <w:sz w:val="28"/>
          <w:szCs w:val="28"/>
        </w:rPr>
      </w:pPr>
    </w:p>
    <w:p w:rsidR="002943CA" w:rsidRDefault="002943CA" w:rsidP="004F3589">
      <w:pPr>
        <w:pStyle w:val="a4"/>
        <w:spacing w:before="0" w:beforeAutospacing="0" w:after="0" w:afterAutospacing="0" w:line="240" w:lineRule="exact"/>
        <w:rPr>
          <w:rFonts w:ascii="Times New Roman" w:hAnsi="Times New Roman"/>
          <w:sz w:val="28"/>
          <w:szCs w:val="28"/>
        </w:rPr>
      </w:pPr>
    </w:p>
    <w:p w:rsidR="002943CA" w:rsidRDefault="002943CA" w:rsidP="004F3589">
      <w:pPr>
        <w:pStyle w:val="a4"/>
        <w:spacing w:before="0" w:beforeAutospacing="0" w:after="0" w:afterAutospacing="0" w:line="240" w:lineRule="exact"/>
        <w:rPr>
          <w:rFonts w:ascii="Times New Roman" w:hAnsi="Times New Roman"/>
          <w:sz w:val="28"/>
          <w:szCs w:val="28"/>
        </w:rPr>
      </w:pPr>
    </w:p>
    <w:p w:rsidR="002943CA" w:rsidRDefault="002943CA" w:rsidP="004F3589">
      <w:pPr>
        <w:pStyle w:val="a4"/>
        <w:spacing w:before="0" w:beforeAutospacing="0" w:after="0" w:afterAutospacing="0" w:line="240" w:lineRule="exact"/>
        <w:rPr>
          <w:rFonts w:ascii="Times New Roman" w:hAnsi="Times New Roman"/>
          <w:sz w:val="28"/>
          <w:szCs w:val="28"/>
        </w:rPr>
      </w:pPr>
    </w:p>
    <w:p w:rsidR="002943CA" w:rsidRDefault="002943CA" w:rsidP="004F3589">
      <w:pPr>
        <w:pStyle w:val="a4"/>
        <w:spacing w:before="0" w:beforeAutospacing="0" w:after="0" w:afterAutospacing="0" w:line="240" w:lineRule="exact"/>
        <w:rPr>
          <w:rFonts w:ascii="Times New Roman" w:hAnsi="Times New Roman"/>
          <w:sz w:val="28"/>
          <w:szCs w:val="28"/>
        </w:rPr>
      </w:pPr>
    </w:p>
    <w:p w:rsidR="002943CA" w:rsidRDefault="002943CA" w:rsidP="004F3589">
      <w:pPr>
        <w:pStyle w:val="a4"/>
        <w:spacing w:before="0" w:beforeAutospacing="0" w:after="0" w:afterAutospacing="0" w:line="240" w:lineRule="exact"/>
        <w:rPr>
          <w:rFonts w:ascii="Times New Roman" w:hAnsi="Times New Roman"/>
          <w:sz w:val="28"/>
          <w:szCs w:val="28"/>
        </w:rPr>
      </w:pPr>
    </w:p>
    <w:p w:rsidR="00FC1040" w:rsidRPr="007D580C" w:rsidRDefault="00FC1040" w:rsidP="00FC1040">
      <w:pPr>
        <w:autoSpaceDE w:val="0"/>
        <w:autoSpaceDN w:val="0"/>
        <w:adjustRightInd w:val="0"/>
        <w:ind w:left="400" w:hanging="400"/>
        <w:rPr>
          <w:sz w:val="28"/>
          <w:szCs w:val="28"/>
        </w:rPr>
      </w:pPr>
      <w:r w:rsidRPr="007D580C">
        <w:rPr>
          <w:sz w:val="28"/>
          <w:szCs w:val="28"/>
        </w:rPr>
        <w:lastRenderedPageBreak/>
        <w:t>Субъект правотворческой инициативы, вносящий проект:</w:t>
      </w:r>
    </w:p>
    <w:p w:rsidR="00FC1040" w:rsidRPr="007D580C" w:rsidRDefault="00FC1040" w:rsidP="00FC1040">
      <w:pPr>
        <w:autoSpaceDE w:val="0"/>
        <w:autoSpaceDN w:val="0"/>
        <w:adjustRightInd w:val="0"/>
        <w:ind w:left="400" w:hanging="400"/>
        <w:rPr>
          <w:sz w:val="28"/>
          <w:szCs w:val="28"/>
        </w:rPr>
      </w:pPr>
      <w:r w:rsidRPr="007D580C">
        <w:rPr>
          <w:sz w:val="28"/>
          <w:szCs w:val="28"/>
        </w:rPr>
        <w:t>Глава города Соликамска -</w:t>
      </w:r>
    </w:p>
    <w:p w:rsidR="00FC1040" w:rsidRPr="007D580C" w:rsidRDefault="00FC1040" w:rsidP="00FC1040">
      <w:pPr>
        <w:autoSpaceDE w:val="0"/>
        <w:autoSpaceDN w:val="0"/>
        <w:adjustRightInd w:val="0"/>
        <w:ind w:left="400" w:hanging="400"/>
        <w:rPr>
          <w:sz w:val="28"/>
          <w:szCs w:val="28"/>
        </w:rPr>
      </w:pPr>
      <w:r w:rsidRPr="007D580C">
        <w:rPr>
          <w:sz w:val="28"/>
          <w:szCs w:val="28"/>
        </w:rPr>
        <w:t>глава администрации города Соликамска А.Н.Федотов</w:t>
      </w:r>
    </w:p>
    <w:p w:rsidR="00847DD5" w:rsidRDefault="00847DD5" w:rsidP="00FC1040">
      <w:pPr>
        <w:jc w:val="right"/>
        <w:rPr>
          <w:b/>
          <w:sz w:val="28"/>
          <w:szCs w:val="28"/>
        </w:rPr>
      </w:pPr>
    </w:p>
    <w:p w:rsidR="00847DD5" w:rsidRDefault="00847DD5" w:rsidP="00FC1040">
      <w:pPr>
        <w:jc w:val="right"/>
        <w:rPr>
          <w:b/>
          <w:sz w:val="28"/>
          <w:szCs w:val="28"/>
        </w:rPr>
      </w:pPr>
    </w:p>
    <w:p w:rsidR="00847DD5" w:rsidRDefault="00847DD5" w:rsidP="00FC1040">
      <w:pPr>
        <w:jc w:val="right"/>
        <w:rPr>
          <w:b/>
          <w:sz w:val="28"/>
          <w:szCs w:val="28"/>
        </w:rPr>
      </w:pPr>
    </w:p>
    <w:p w:rsidR="00FC1040" w:rsidRPr="007D580C" w:rsidRDefault="00FC1040" w:rsidP="00FC1040">
      <w:pPr>
        <w:jc w:val="right"/>
        <w:rPr>
          <w:b/>
          <w:sz w:val="28"/>
          <w:szCs w:val="28"/>
        </w:rPr>
      </w:pPr>
      <w:r w:rsidRPr="007D580C">
        <w:rPr>
          <w:b/>
          <w:sz w:val="28"/>
          <w:szCs w:val="28"/>
        </w:rPr>
        <w:t xml:space="preserve">ПРОЕКТ </w:t>
      </w:r>
    </w:p>
    <w:p w:rsidR="00847DD5" w:rsidRDefault="00847DD5" w:rsidP="00FC1040">
      <w:pPr>
        <w:autoSpaceDE w:val="0"/>
        <w:autoSpaceDN w:val="0"/>
        <w:adjustRightInd w:val="0"/>
        <w:spacing w:line="240" w:lineRule="exact"/>
        <w:ind w:right="340"/>
        <w:rPr>
          <w:b/>
          <w:sz w:val="28"/>
          <w:szCs w:val="28"/>
        </w:rPr>
      </w:pPr>
    </w:p>
    <w:p w:rsidR="00847DD5" w:rsidRDefault="00847DD5" w:rsidP="00FC1040">
      <w:pPr>
        <w:autoSpaceDE w:val="0"/>
        <w:autoSpaceDN w:val="0"/>
        <w:adjustRightInd w:val="0"/>
        <w:spacing w:line="240" w:lineRule="exact"/>
        <w:ind w:right="340"/>
        <w:rPr>
          <w:b/>
          <w:sz w:val="28"/>
          <w:szCs w:val="28"/>
        </w:rPr>
      </w:pPr>
    </w:p>
    <w:p w:rsidR="00847DD5" w:rsidRDefault="00847DD5" w:rsidP="00FC1040">
      <w:pPr>
        <w:autoSpaceDE w:val="0"/>
        <w:autoSpaceDN w:val="0"/>
        <w:adjustRightInd w:val="0"/>
        <w:spacing w:line="240" w:lineRule="exact"/>
        <w:ind w:right="340"/>
        <w:rPr>
          <w:b/>
          <w:sz w:val="28"/>
          <w:szCs w:val="28"/>
        </w:rPr>
      </w:pPr>
    </w:p>
    <w:p w:rsidR="00847DD5" w:rsidRDefault="00847DD5" w:rsidP="00FC1040">
      <w:pPr>
        <w:autoSpaceDE w:val="0"/>
        <w:autoSpaceDN w:val="0"/>
        <w:adjustRightInd w:val="0"/>
        <w:spacing w:line="240" w:lineRule="exact"/>
        <w:ind w:right="340"/>
        <w:rPr>
          <w:b/>
          <w:sz w:val="28"/>
          <w:szCs w:val="28"/>
        </w:rPr>
      </w:pPr>
    </w:p>
    <w:p w:rsidR="00847DD5" w:rsidRDefault="00847DD5" w:rsidP="00FC1040">
      <w:pPr>
        <w:autoSpaceDE w:val="0"/>
        <w:autoSpaceDN w:val="0"/>
        <w:adjustRightInd w:val="0"/>
        <w:spacing w:line="240" w:lineRule="exact"/>
        <w:ind w:right="340"/>
        <w:rPr>
          <w:b/>
          <w:sz w:val="28"/>
          <w:szCs w:val="28"/>
        </w:rPr>
      </w:pPr>
    </w:p>
    <w:p w:rsidR="00847DD5" w:rsidRDefault="00847DD5" w:rsidP="00FC1040">
      <w:pPr>
        <w:autoSpaceDE w:val="0"/>
        <w:autoSpaceDN w:val="0"/>
        <w:adjustRightInd w:val="0"/>
        <w:spacing w:line="240" w:lineRule="exact"/>
        <w:ind w:right="340"/>
        <w:rPr>
          <w:b/>
          <w:sz w:val="28"/>
          <w:szCs w:val="28"/>
        </w:rPr>
      </w:pPr>
    </w:p>
    <w:p w:rsidR="00847DD5" w:rsidRDefault="00847DD5" w:rsidP="00FC1040">
      <w:pPr>
        <w:autoSpaceDE w:val="0"/>
        <w:autoSpaceDN w:val="0"/>
        <w:adjustRightInd w:val="0"/>
        <w:spacing w:line="240" w:lineRule="exact"/>
        <w:ind w:right="340"/>
        <w:rPr>
          <w:b/>
          <w:sz w:val="28"/>
          <w:szCs w:val="28"/>
        </w:rPr>
      </w:pPr>
    </w:p>
    <w:p w:rsidR="00847DD5" w:rsidRDefault="00847DD5" w:rsidP="00FC1040">
      <w:pPr>
        <w:autoSpaceDE w:val="0"/>
        <w:autoSpaceDN w:val="0"/>
        <w:adjustRightInd w:val="0"/>
        <w:spacing w:line="240" w:lineRule="exact"/>
        <w:ind w:right="340"/>
        <w:rPr>
          <w:b/>
          <w:sz w:val="28"/>
          <w:szCs w:val="28"/>
        </w:rPr>
      </w:pPr>
    </w:p>
    <w:p w:rsidR="00847DD5" w:rsidRDefault="00847DD5" w:rsidP="00FC1040">
      <w:pPr>
        <w:autoSpaceDE w:val="0"/>
        <w:autoSpaceDN w:val="0"/>
        <w:adjustRightInd w:val="0"/>
        <w:spacing w:line="240" w:lineRule="exact"/>
        <w:ind w:right="340"/>
        <w:rPr>
          <w:b/>
          <w:sz w:val="28"/>
          <w:szCs w:val="28"/>
        </w:rPr>
      </w:pPr>
    </w:p>
    <w:p w:rsidR="00847DD5" w:rsidRDefault="00847DD5" w:rsidP="00FC1040">
      <w:pPr>
        <w:autoSpaceDE w:val="0"/>
        <w:autoSpaceDN w:val="0"/>
        <w:adjustRightInd w:val="0"/>
        <w:spacing w:line="240" w:lineRule="exact"/>
        <w:ind w:right="340"/>
        <w:rPr>
          <w:b/>
          <w:sz w:val="28"/>
          <w:szCs w:val="28"/>
        </w:rPr>
      </w:pPr>
    </w:p>
    <w:p w:rsidR="00847DD5" w:rsidRDefault="00847DD5" w:rsidP="00FC1040">
      <w:pPr>
        <w:autoSpaceDE w:val="0"/>
        <w:autoSpaceDN w:val="0"/>
        <w:adjustRightInd w:val="0"/>
        <w:spacing w:line="240" w:lineRule="exact"/>
        <w:ind w:right="340"/>
        <w:rPr>
          <w:b/>
          <w:sz w:val="28"/>
          <w:szCs w:val="28"/>
        </w:rPr>
      </w:pPr>
    </w:p>
    <w:p w:rsidR="00847DD5" w:rsidRDefault="00847DD5" w:rsidP="00FC1040">
      <w:pPr>
        <w:autoSpaceDE w:val="0"/>
        <w:autoSpaceDN w:val="0"/>
        <w:adjustRightInd w:val="0"/>
        <w:spacing w:line="240" w:lineRule="exact"/>
        <w:ind w:right="340"/>
        <w:rPr>
          <w:b/>
          <w:sz w:val="28"/>
          <w:szCs w:val="28"/>
        </w:rPr>
      </w:pPr>
    </w:p>
    <w:p w:rsidR="00FC1040" w:rsidRPr="007D580C" w:rsidRDefault="00FC1040" w:rsidP="00FC1040">
      <w:pPr>
        <w:autoSpaceDE w:val="0"/>
        <w:autoSpaceDN w:val="0"/>
        <w:adjustRightInd w:val="0"/>
        <w:spacing w:line="240" w:lineRule="exact"/>
        <w:ind w:right="340"/>
        <w:rPr>
          <w:b/>
          <w:sz w:val="28"/>
          <w:szCs w:val="28"/>
        </w:rPr>
      </w:pPr>
      <w:r w:rsidRPr="007D580C">
        <w:rPr>
          <w:b/>
          <w:sz w:val="28"/>
          <w:szCs w:val="28"/>
        </w:rPr>
        <w:t xml:space="preserve">О внесении изменений в Правила землепользования и застройки </w:t>
      </w:r>
      <w:proofErr w:type="spellStart"/>
      <w:r w:rsidRPr="007D580C">
        <w:rPr>
          <w:b/>
          <w:sz w:val="28"/>
          <w:szCs w:val="28"/>
        </w:rPr>
        <w:t>Соликамского</w:t>
      </w:r>
      <w:proofErr w:type="spellEnd"/>
      <w:r w:rsidRPr="007D580C">
        <w:rPr>
          <w:b/>
          <w:sz w:val="28"/>
          <w:szCs w:val="28"/>
        </w:rPr>
        <w:t xml:space="preserve"> городского округа, утвержденные решением </w:t>
      </w:r>
      <w:proofErr w:type="spellStart"/>
      <w:r w:rsidRPr="007D580C">
        <w:rPr>
          <w:b/>
          <w:sz w:val="28"/>
          <w:szCs w:val="28"/>
        </w:rPr>
        <w:t>Соликамской</w:t>
      </w:r>
      <w:proofErr w:type="spellEnd"/>
      <w:r w:rsidRPr="007D580C">
        <w:rPr>
          <w:b/>
          <w:sz w:val="28"/>
          <w:szCs w:val="28"/>
        </w:rPr>
        <w:t xml:space="preserve"> городской Думы от 22.02.2017 № 87 </w:t>
      </w:r>
    </w:p>
    <w:p w:rsidR="00FC1040" w:rsidRPr="007D580C" w:rsidRDefault="00FC1040" w:rsidP="00FC1040">
      <w:pPr>
        <w:spacing w:line="360" w:lineRule="exact"/>
        <w:ind w:firstLine="709"/>
        <w:jc w:val="both"/>
        <w:rPr>
          <w:sz w:val="28"/>
          <w:szCs w:val="28"/>
        </w:rPr>
      </w:pPr>
    </w:p>
    <w:p w:rsidR="00FC1040" w:rsidRDefault="00FC1040" w:rsidP="00847DD5">
      <w:pPr>
        <w:pStyle w:val="ConsPlusNormal0"/>
        <w:widowControl/>
        <w:ind w:right="-2" w:firstLine="708"/>
        <w:jc w:val="both"/>
        <w:rPr>
          <w:rFonts w:ascii="Times New Roman" w:hAnsi="Times New Roman" w:cs="Times New Roman"/>
          <w:sz w:val="28"/>
          <w:szCs w:val="28"/>
        </w:rPr>
      </w:pPr>
      <w:r>
        <w:rPr>
          <w:rFonts w:ascii="Times New Roman" w:hAnsi="Times New Roman" w:cs="Times New Roman"/>
          <w:sz w:val="28"/>
          <w:szCs w:val="28"/>
        </w:rPr>
        <w:t xml:space="preserve">На основании статьи 33 Градостроительного кодекса Российской Федерации, статьи 23 Устава </w:t>
      </w:r>
      <w:proofErr w:type="spellStart"/>
      <w:r>
        <w:rPr>
          <w:rFonts w:ascii="Times New Roman" w:hAnsi="Times New Roman" w:cs="Times New Roman"/>
          <w:sz w:val="28"/>
          <w:szCs w:val="28"/>
        </w:rPr>
        <w:t>Соликамского</w:t>
      </w:r>
      <w:proofErr w:type="spellEnd"/>
      <w:r>
        <w:rPr>
          <w:rFonts w:ascii="Times New Roman" w:hAnsi="Times New Roman" w:cs="Times New Roman"/>
          <w:sz w:val="28"/>
          <w:szCs w:val="28"/>
        </w:rPr>
        <w:t xml:space="preserve"> городского округа, протокола </w:t>
      </w:r>
      <w:r w:rsidRPr="00646F93">
        <w:rPr>
          <w:rFonts w:ascii="Times New Roman" w:hAnsi="Times New Roman" w:cs="Times New Roman"/>
          <w:sz w:val="28"/>
          <w:szCs w:val="28"/>
        </w:rPr>
        <w:t>публичн</w:t>
      </w:r>
      <w:r>
        <w:rPr>
          <w:rFonts w:ascii="Times New Roman" w:hAnsi="Times New Roman" w:cs="Times New Roman"/>
          <w:sz w:val="28"/>
          <w:szCs w:val="28"/>
        </w:rPr>
        <w:t xml:space="preserve">ых слушаний и заключения комиссии по землепользованию и застройке </w:t>
      </w:r>
      <w:proofErr w:type="spellStart"/>
      <w:r>
        <w:rPr>
          <w:rFonts w:ascii="Times New Roman" w:hAnsi="Times New Roman" w:cs="Times New Roman"/>
          <w:sz w:val="28"/>
          <w:szCs w:val="28"/>
        </w:rPr>
        <w:t>Соликамского</w:t>
      </w:r>
      <w:proofErr w:type="spellEnd"/>
      <w:r>
        <w:rPr>
          <w:rFonts w:ascii="Times New Roman" w:hAnsi="Times New Roman" w:cs="Times New Roman"/>
          <w:sz w:val="28"/>
          <w:szCs w:val="28"/>
        </w:rPr>
        <w:t xml:space="preserve"> городского округа</w:t>
      </w:r>
      <w:bookmarkStart w:id="7" w:name="_GoBack"/>
      <w:bookmarkEnd w:id="7"/>
      <w:r>
        <w:rPr>
          <w:rFonts w:ascii="Times New Roman" w:hAnsi="Times New Roman" w:cs="Times New Roman"/>
          <w:sz w:val="28"/>
          <w:szCs w:val="28"/>
        </w:rPr>
        <w:t xml:space="preserve"> о результатах публичных слушаний от 14 декабря</w:t>
      </w:r>
      <w:r w:rsidR="00847DD5">
        <w:rPr>
          <w:rFonts w:ascii="Times New Roman" w:hAnsi="Times New Roman" w:cs="Times New Roman"/>
          <w:sz w:val="28"/>
          <w:szCs w:val="28"/>
        </w:rPr>
        <w:t xml:space="preserve"> </w:t>
      </w:r>
      <w:r>
        <w:rPr>
          <w:rFonts w:ascii="Times New Roman" w:hAnsi="Times New Roman" w:cs="Times New Roman"/>
          <w:sz w:val="28"/>
          <w:szCs w:val="28"/>
        </w:rPr>
        <w:t>2017 года № 15 (ПЗЗ)</w:t>
      </w:r>
      <w:r w:rsidRPr="00646F93">
        <w:rPr>
          <w:rFonts w:ascii="Times New Roman" w:hAnsi="Times New Roman" w:cs="Times New Roman"/>
          <w:sz w:val="28"/>
          <w:szCs w:val="28"/>
        </w:rPr>
        <w:t xml:space="preserve"> </w:t>
      </w:r>
    </w:p>
    <w:p w:rsidR="00847DD5" w:rsidRDefault="00847DD5" w:rsidP="00847DD5">
      <w:pPr>
        <w:pStyle w:val="ConsPlusNormal0"/>
        <w:widowControl/>
        <w:ind w:firstLine="708"/>
        <w:jc w:val="both"/>
        <w:rPr>
          <w:rFonts w:ascii="Times New Roman" w:hAnsi="Times New Roman" w:cs="Times New Roman"/>
          <w:sz w:val="28"/>
          <w:szCs w:val="28"/>
        </w:rPr>
      </w:pPr>
    </w:p>
    <w:p w:rsidR="00FC1040" w:rsidRDefault="00FC1040" w:rsidP="00847DD5">
      <w:pPr>
        <w:pStyle w:val="ConsPlusNormal0"/>
        <w:widowControl/>
        <w:ind w:firstLine="708"/>
        <w:jc w:val="both"/>
        <w:rPr>
          <w:rFonts w:ascii="Times New Roman" w:hAnsi="Times New Roman" w:cs="Times New Roman"/>
          <w:sz w:val="28"/>
          <w:szCs w:val="28"/>
        </w:rPr>
      </w:pPr>
      <w:proofErr w:type="spellStart"/>
      <w:r w:rsidRPr="00646F93">
        <w:rPr>
          <w:rFonts w:ascii="Times New Roman" w:hAnsi="Times New Roman" w:cs="Times New Roman"/>
          <w:sz w:val="28"/>
          <w:szCs w:val="28"/>
        </w:rPr>
        <w:t>Соликамская</w:t>
      </w:r>
      <w:proofErr w:type="spellEnd"/>
      <w:r w:rsidRPr="00646F93">
        <w:rPr>
          <w:rFonts w:ascii="Times New Roman" w:hAnsi="Times New Roman" w:cs="Times New Roman"/>
          <w:sz w:val="28"/>
          <w:szCs w:val="28"/>
        </w:rPr>
        <w:t xml:space="preserve"> городская Дума РЕШИЛА:</w:t>
      </w:r>
    </w:p>
    <w:p w:rsidR="00847DD5" w:rsidRPr="00646F93" w:rsidRDefault="00847DD5" w:rsidP="00847DD5">
      <w:pPr>
        <w:pStyle w:val="ConsPlusNormal0"/>
        <w:widowControl/>
        <w:ind w:firstLine="708"/>
        <w:jc w:val="both"/>
        <w:rPr>
          <w:rFonts w:ascii="Times New Roman" w:hAnsi="Times New Roman" w:cs="Times New Roman"/>
          <w:sz w:val="28"/>
          <w:szCs w:val="28"/>
        </w:rPr>
      </w:pPr>
    </w:p>
    <w:p w:rsidR="00FC1040" w:rsidRPr="00AF7F3B" w:rsidRDefault="00FC1040" w:rsidP="00847DD5">
      <w:pPr>
        <w:pStyle w:val="ConsPlusNormal0"/>
        <w:widowControl/>
        <w:ind w:right="-2" w:firstLine="709"/>
        <w:jc w:val="both"/>
        <w:rPr>
          <w:rFonts w:ascii="Times New Roman" w:hAnsi="Times New Roman" w:cs="Times New Roman"/>
          <w:sz w:val="28"/>
          <w:szCs w:val="28"/>
        </w:rPr>
      </w:pPr>
      <w:r w:rsidRPr="00581548">
        <w:rPr>
          <w:rFonts w:ascii="Times New Roman" w:hAnsi="Times New Roman" w:cs="Times New Roman"/>
          <w:sz w:val="28"/>
          <w:szCs w:val="28"/>
        </w:rPr>
        <w:t>1.</w:t>
      </w:r>
      <w:r w:rsidRPr="00646F93">
        <w:rPr>
          <w:rFonts w:ascii="Times New Roman" w:hAnsi="Times New Roman" w:cs="Times New Roman"/>
          <w:sz w:val="28"/>
          <w:szCs w:val="28"/>
        </w:rPr>
        <w:t xml:space="preserve"> </w:t>
      </w:r>
      <w:r w:rsidRPr="00AA6882">
        <w:rPr>
          <w:rFonts w:ascii="Times New Roman" w:hAnsi="Times New Roman" w:cs="Times New Roman"/>
          <w:sz w:val="28"/>
          <w:szCs w:val="28"/>
        </w:rPr>
        <w:t xml:space="preserve">Внести в Правила землепользования и застройки </w:t>
      </w:r>
      <w:proofErr w:type="spellStart"/>
      <w:r w:rsidRPr="00AA6882">
        <w:rPr>
          <w:rFonts w:ascii="Times New Roman" w:hAnsi="Times New Roman" w:cs="Times New Roman"/>
          <w:sz w:val="28"/>
          <w:szCs w:val="28"/>
        </w:rPr>
        <w:t>Соликамского</w:t>
      </w:r>
      <w:proofErr w:type="spellEnd"/>
      <w:r w:rsidRPr="00AA6882">
        <w:rPr>
          <w:rFonts w:ascii="Times New Roman" w:hAnsi="Times New Roman" w:cs="Times New Roman"/>
          <w:sz w:val="28"/>
          <w:szCs w:val="28"/>
        </w:rPr>
        <w:t xml:space="preserve"> городского округа, утве</w:t>
      </w:r>
      <w:r>
        <w:rPr>
          <w:rFonts w:ascii="Times New Roman" w:hAnsi="Times New Roman" w:cs="Times New Roman"/>
          <w:sz w:val="28"/>
          <w:szCs w:val="28"/>
        </w:rPr>
        <w:t xml:space="preserve">ржденные решением </w:t>
      </w:r>
      <w:proofErr w:type="spellStart"/>
      <w:r>
        <w:rPr>
          <w:rFonts w:ascii="Times New Roman" w:hAnsi="Times New Roman" w:cs="Times New Roman"/>
          <w:sz w:val="28"/>
          <w:szCs w:val="28"/>
        </w:rPr>
        <w:t>Соликамской</w:t>
      </w:r>
      <w:proofErr w:type="spellEnd"/>
      <w:r>
        <w:rPr>
          <w:rFonts w:ascii="Times New Roman" w:hAnsi="Times New Roman" w:cs="Times New Roman"/>
          <w:sz w:val="28"/>
          <w:szCs w:val="28"/>
        </w:rPr>
        <w:t xml:space="preserve"> городской Думы</w:t>
      </w:r>
      <w:r w:rsidRPr="00AA6882">
        <w:rPr>
          <w:rFonts w:ascii="Times New Roman" w:hAnsi="Times New Roman" w:cs="Times New Roman"/>
          <w:sz w:val="28"/>
          <w:szCs w:val="28"/>
        </w:rPr>
        <w:t xml:space="preserve"> от </w:t>
      </w:r>
      <w:r w:rsidRPr="00B32DD4">
        <w:rPr>
          <w:rFonts w:ascii="Times New Roman" w:hAnsi="Times New Roman" w:cs="Times New Roman"/>
          <w:sz w:val="28"/>
          <w:szCs w:val="28"/>
        </w:rPr>
        <w:t xml:space="preserve">22.02.2017 № 87 </w:t>
      </w:r>
      <w:r>
        <w:rPr>
          <w:rFonts w:ascii="Times New Roman" w:hAnsi="Times New Roman" w:cs="Times New Roman"/>
          <w:sz w:val="28"/>
          <w:szCs w:val="28"/>
        </w:rPr>
        <w:t>«</w:t>
      </w:r>
      <w:r w:rsidRPr="00AA6882">
        <w:rPr>
          <w:rFonts w:ascii="Times New Roman" w:hAnsi="Times New Roman" w:cs="Times New Roman"/>
          <w:sz w:val="28"/>
          <w:szCs w:val="28"/>
        </w:rPr>
        <w:t xml:space="preserve">Об утверждении Правил землепользования и застройки </w:t>
      </w:r>
      <w:proofErr w:type="spellStart"/>
      <w:r w:rsidRPr="00AF7F3B">
        <w:rPr>
          <w:rFonts w:ascii="Times New Roman" w:hAnsi="Times New Roman" w:cs="Times New Roman"/>
          <w:sz w:val="28"/>
          <w:szCs w:val="28"/>
        </w:rPr>
        <w:t>Соликамского</w:t>
      </w:r>
      <w:proofErr w:type="spellEnd"/>
      <w:r w:rsidRPr="00AF7F3B">
        <w:rPr>
          <w:rFonts w:ascii="Times New Roman" w:hAnsi="Times New Roman" w:cs="Times New Roman"/>
          <w:sz w:val="28"/>
          <w:szCs w:val="28"/>
        </w:rPr>
        <w:t xml:space="preserve"> городского округа», следующие изменения:</w:t>
      </w:r>
    </w:p>
    <w:p w:rsidR="00FC1040" w:rsidRDefault="002942CA" w:rsidP="00FC1040">
      <w:pPr>
        <w:shd w:val="clear" w:color="auto" w:fill="FFFFFF"/>
        <w:spacing w:line="360" w:lineRule="exact"/>
        <w:ind w:firstLine="708"/>
        <w:jc w:val="both"/>
        <w:rPr>
          <w:sz w:val="28"/>
          <w:szCs w:val="28"/>
        </w:rPr>
      </w:pPr>
      <w:r>
        <w:rPr>
          <w:sz w:val="28"/>
          <w:szCs w:val="28"/>
        </w:rPr>
        <w:t>1.1. Т</w:t>
      </w:r>
      <w:r w:rsidR="00FC1040" w:rsidRPr="00AF7F3B">
        <w:rPr>
          <w:sz w:val="28"/>
          <w:szCs w:val="28"/>
        </w:rPr>
        <w:t xml:space="preserve">аблицу части 2 статьи 35.1 главы 13 дополнить строкой 5 в следующей редакции: </w:t>
      </w:r>
    </w:p>
    <w:p w:rsidR="00847DD5" w:rsidRPr="00AF7F3B" w:rsidRDefault="00847DD5" w:rsidP="00FC1040">
      <w:pPr>
        <w:shd w:val="clear" w:color="auto" w:fill="FFFFFF"/>
        <w:spacing w:line="360" w:lineRule="exact"/>
        <w:ind w:firstLine="708"/>
        <w:jc w:val="both"/>
        <w:rPr>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912"/>
        <w:gridCol w:w="3828"/>
        <w:gridCol w:w="2474"/>
      </w:tblGrid>
      <w:tr w:rsidR="00FC1040" w:rsidRPr="001C2271" w:rsidTr="00847DD5">
        <w:tc>
          <w:tcPr>
            <w:tcW w:w="675" w:type="dxa"/>
          </w:tcPr>
          <w:p w:rsidR="00FC1040" w:rsidRPr="001C2271" w:rsidRDefault="00FC1040" w:rsidP="004D26E3">
            <w:pPr>
              <w:tabs>
                <w:tab w:val="left" w:pos="1276"/>
              </w:tabs>
              <w:overflowPunct w:val="0"/>
              <w:autoSpaceDE w:val="0"/>
              <w:autoSpaceDN w:val="0"/>
              <w:adjustRightInd w:val="0"/>
              <w:spacing w:line="240" w:lineRule="exact"/>
              <w:ind w:right="-44" w:firstLine="426"/>
              <w:jc w:val="both"/>
              <w:textAlignment w:val="baseline"/>
            </w:pPr>
          </w:p>
          <w:p w:rsidR="00FC1040" w:rsidRPr="001C2271" w:rsidRDefault="00FC1040" w:rsidP="004D26E3">
            <w:pPr>
              <w:ind w:left="-426" w:firstLine="426"/>
            </w:pPr>
            <w:r w:rsidRPr="001C2271">
              <w:t xml:space="preserve"> 5</w:t>
            </w:r>
          </w:p>
        </w:tc>
        <w:tc>
          <w:tcPr>
            <w:tcW w:w="2912" w:type="dxa"/>
          </w:tcPr>
          <w:p w:rsidR="00FC1040" w:rsidRPr="001C2271" w:rsidRDefault="00FC1040" w:rsidP="004D26E3">
            <w:pPr>
              <w:spacing w:line="240" w:lineRule="exact"/>
              <w:ind w:firstLine="34"/>
              <w:rPr>
                <w:bCs/>
              </w:rPr>
            </w:pPr>
            <w:r w:rsidRPr="001C2271">
              <w:rPr>
                <w:b/>
              </w:rPr>
              <w:t>Связь</w:t>
            </w:r>
            <w:r w:rsidRPr="001C2271">
              <w:t xml:space="preserve"> </w:t>
            </w:r>
          </w:p>
        </w:tc>
        <w:tc>
          <w:tcPr>
            <w:tcW w:w="3828" w:type="dxa"/>
          </w:tcPr>
          <w:p w:rsidR="00FC1040" w:rsidRPr="001C2271" w:rsidRDefault="00FC1040" w:rsidP="004D26E3">
            <w:pPr>
              <w:spacing w:line="240" w:lineRule="exact"/>
              <w:ind w:firstLine="426"/>
            </w:pPr>
          </w:p>
        </w:tc>
        <w:tc>
          <w:tcPr>
            <w:tcW w:w="2474" w:type="dxa"/>
          </w:tcPr>
          <w:p w:rsidR="00FC1040" w:rsidRPr="001C2271" w:rsidRDefault="00FC1040" w:rsidP="004D26E3">
            <w:pPr>
              <w:spacing w:line="240" w:lineRule="exact"/>
              <w:ind w:firstLine="426"/>
            </w:pPr>
          </w:p>
        </w:tc>
      </w:tr>
    </w:tbl>
    <w:p w:rsidR="00847DD5" w:rsidRDefault="00847DD5" w:rsidP="00847DD5">
      <w:pPr>
        <w:ind w:firstLine="709"/>
        <w:jc w:val="both"/>
        <w:rPr>
          <w:sz w:val="28"/>
          <w:szCs w:val="28"/>
        </w:rPr>
      </w:pPr>
    </w:p>
    <w:p w:rsidR="00FC1040" w:rsidRPr="00D21537" w:rsidRDefault="00FC1040" w:rsidP="00847DD5">
      <w:pPr>
        <w:ind w:firstLine="709"/>
        <w:jc w:val="both"/>
        <w:rPr>
          <w:sz w:val="28"/>
          <w:szCs w:val="28"/>
        </w:rPr>
      </w:pPr>
      <w:r>
        <w:rPr>
          <w:sz w:val="28"/>
          <w:szCs w:val="28"/>
        </w:rPr>
        <w:t>2</w:t>
      </w:r>
      <w:r w:rsidRPr="00AF7F3B">
        <w:rPr>
          <w:sz w:val="28"/>
          <w:szCs w:val="28"/>
        </w:rPr>
        <w:t>. Решение вступает в силу со дня его официального опубликования в газете «</w:t>
      </w:r>
      <w:proofErr w:type="spellStart"/>
      <w:r w:rsidRPr="00AF7F3B">
        <w:rPr>
          <w:sz w:val="28"/>
          <w:szCs w:val="28"/>
        </w:rPr>
        <w:t>Соликамский</w:t>
      </w:r>
      <w:proofErr w:type="spellEnd"/>
      <w:r w:rsidRPr="00AF7F3B">
        <w:rPr>
          <w:sz w:val="28"/>
          <w:szCs w:val="28"/>
        </w:rPr>
        <w:t xml:space="preserve"> рабочий» и подлежит размещению на официальном сайте администрации города Соликамска</w:t>
      </w:r>
      <w:r w:rsidRPr="00D21537">
        <w:rPr>
          <w:sz w:val="28"/>
          <w:szCs w:val="28"/>
        </w:rPr>
        <w:t>.</w:t>
      </w:r>
    </w:p>
    <w:p w:rsidR="002943CA" w:rsidRDefault="002943CA" w:rsidP="004F3589">
      <w:pPr>
        <w:pStyle w:val="a4"/>
        <w:spacing w:before="0" w:beforeAutospacing="0" w:after="0" w:afterAutospacing="0" w:line="240" w:lineRule="exact"/>
        <w:rPr>
          <w:rFonts w:ascii="Times New Roman" w:hAnsi="Times New Roman"/>
          <w:sz w:val="28"/>
          <w:szCs w:val="28"/>
        </w:rPr>
      </w:pPr>
    </w:p>
    <w:p w:rsidR="00847DD5" w:rsidRDefault="00847DD5" w:rsidP="00847DD5">
      <w:pPr>
        <w:autoSpaceDE w:val="0"/>
        <w:autoSpaceDN w:val="0"/>
        <w:adjustRightInd w:val="0"/>
        <w:jc w:val="both"/>
        <w:rPr>
          <w:sz w:val="28"/>
          <w:szCs w:val="28"/>
        </w:rPr>
      </w:pPr>
      <w:r>
        <w:rPr>
          <w:sz w:val="28"/>
          <w:szCs w:val="28"/>
        </w:rPr>
        <w:t xml:space="preserve">Председатель </w:t>
      </w:r>
      <w:proofErr w:type="spellStart"/>
      <w:r>
        <w:rPr>
          <w:sz w:val="28"/>
          <w:szCs w:val="28"/>
        </w:rPr>
        <w:t>Соликамской</w:t>
      </w:r>
      <w:proofErr w:type="spellEnd"/>
      <w:r>
        <w:rPr>
          <w:sz w:val="28"/>
          <w:szCs w:val="28"/>
        </w:rPr>
        <w:t xml:space="preserve"> </w:t>
      </w:r>
      <w:r>
        <w:rPr>
          <w:sz w:val="28"/>
          <w:szCs w:val="28"/>
        </w:rPr>
        <w:tab/>
      </w:r>
      <w:r>
        <w:rPr>
          <w:sz w:val="28"/>
          <w:szCs w:val="28"/>
        </w:rPr>
        <w:tab/>
        <w:t xml:space="preserve">     Глава города Соликамска –  </w:t>
      </w:r>
    </w:p>
    <w:p w:rsidR="00847DD5" w:rsidRDefault="00847DD5" w:rsidP="00847DD5">
      <w:pPr>
        <w:autoSpaceDE w:val="0"/>
        <w:autoSpaceDN w:val="0"/>
        <w:adjustRightInd w:val="0"/>
        <w:spacing w:line="240" w:lineRule="exact"/>
        <w:jc w:val="both"/>
        <w:outlineLvl w:val="0"/>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t xml:space="preserve">     глава администрации города Соликамска</w:t>
      </w:r>
    </w:p>
    <w:p w:rsidR="00847DD5" w:rsidRDefault="00847DD5" w:rsidP="00847DD5">
      <w:pPr>
        <w:autoSpaceDE w:val="0"/>
        <w:autoSpaceDN w:val="0"/>
        <w:adjustRightInd w:val="0"/>
        <w:spacing w:line="240" w:lineRule="exact"/>
        <w:ind w:left="1416"/>
        <w:jc w:val="both"/>
        <w:outlineLvl w:val="0"/>
        <w:rPr>
          <w:sz w:val="28"/>
          <w:szCs w:val="28"/>
        </w:rPr>
      </w:pPr>
      <w:r>
        <w:rPr>
          <w:sz w:val="28"/>
          <w:szCs w:val="28"/>
        </w:rPr>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А.Н.Федотов  </w:t>
      </w:r>
    </w:p>
    <w:p w:rsidR="00847DD5" w:rsidRDefault="00847DD5" w:rsidP="00847DD5">
      <w:pPr>
        <w:pStyle w:val="1"/>
        <w:spacing w:line="240" w:lineRule="exact"/>
        <w:rPr>
          <w:rFonts w:ascii="Times New Roman" w:hAnsi="Times New Roman"/>
          <w:sz w:val="28"/>
          <w:szCs w:val="28"/>
        </w:rPr>
      </w:pPr>
    </w:p>
    <w:p w:rsidR="00847DD5" w:rsidRDefault="00847DD5" w:rsidP="00847DD5">
      <w:pPr>
        <w:tabs>
          <w:tab w:val="left" w:pos="2655"/>
        </w:tabs>
        <w:spacing w:line="240" w:lineRule="exact"/>
        <w:jc w:val="both"/>
        <w:rPr>
          <w:sz w:val="28"/>
        </w:rPr>
      </w:pPr>
    </w:p>
    <w:p w:rsidR="002B5C10" w:rsidRDefault="002B5C10" w:rsidP="002B5C10">
      <w:pPr>
        <w:spacing w:line="240" w:lineRule="exact"/>
        <w:rPr>
          <w:b/>
          <w:sz w:val="28"/>
          <w:szCs w:val="28"/>
        </w:rPr>
      </w:pPr>
      <w:r>
        <w:rPr>
          <w:b/>
          <w:sz w:val="28"/>
          <w:szCs w:val="28"/>
        </w:rPr>
        <w:lastRenderedPageBreak/>
        <w:t>Субъект правотворческой инициативы, внесший проект на рассмотрение:</w:t>
      </w:r>
    </w:p>
    <w:p w:rsidR="002B5C10" w:rsidRDefault="002B5C10" w:rsidP="002B5C10">
      <w:pPr>
        <w:spacing w:line="240" w:lineRule="exact"/>
        <w:rPr>
          <w:b/>
          <w:sz w:val="28"/>
          <w:szCs w:val="28"/>
        </w:rPr>
      </w:pPr>
      <w:r>
        <w:rPr>
          <w:b/>
          <w:sz w:val="28"/>
          <w:szCs w:val="28"/>
        </w:rPr>
        <w:t xml:space="preserve">глава города Соликамска – глава администрации </w:t>
      </w:r>
      <w:proofErr w:type="gramStart"/>
      <w:r>
        <w:rPr>
          <w:b/>
          <w:sz w:val="28"/>
          <w:szCs w:val="28"/>
        </w:rPr>
        <w:t>г</w:t>
      </w:r>
      <w:proofErr w:type="gramEnd"/>
      <w:r>
        <w:rPr>
          <w:b/>
          <w:sz w:val="28"/>
          <w:szCs w:val="28"/>
        </w:rPr>
        <w:t>. Соликамска А.Н.Федотов</w:t>
      </w:r>
    </w:p>
    <w:p w:rsidR="002B5C10" w:rsidRDefault="002B5C10" w:rsidP="002B5C10">
      <w:pPr>
        <w:spacing w:line="240" w:lineRule="exact"/>
        <w:rPr>
          <w:b/>
          <w:sz w:val="28"/>
          <w:szCs w:val="28"/>
        </w:rPr>
      </w:pPr>
    </w:p>
    <w:p w:rsidR="002B5C10" w:rsidRDefault="002B5C10" w:rsidP="002B5C10">
      <w:pPr>
        <w:spacing w:line="240" w:lineRule="exact"/>
        <w:rPr>
          <w:b/>
          <w:sz w:val="28"/>
          <w:szCs w:val="28"/>
        </w:rPr>
      </w:pPr>
    </w:p>
    <w:p w:rsidR="002B5C10" w:rsidRDefault="002B5C10" w:rsidP="002B5C10">
      <w:pPr>
        <w:spacing w:line="240" w:lineRule="exact"/>
        <w:rPr>
          <w:b/>
          <w:sz w:val="28"/>
          <w:szCs w:val="28"/>
        </w:rPr>
      </w:pPr>
    </w:p>
    <w:p w:rsidR="002B5C10" w:rsidRDefault="002B5C10" w:rsidP="002B5C10">
      <w:pPr>
        <w:spacing w:line="240" w:lineRule="exact"/>
        <w:rPr>
          <w:b/>
          <w:sz w:val="28"/>
          <w:szCs w:val="28"/>
        </w:rPr>
      </w:pPr>
    </w:p>
    <w:p w:rsidR="002B5C10" w:rsidRDefault="002B5C10" w:rsidP="002B5C10">
      <w:pPr>
        <w:spacing w:line="240" w:lineRule="exact"/>
        <w:ind w:right="3663"/>
        <w:rPr>
          <w:b/>
          <w:sz w:val="28"/>
          <w:szCs w:val="28"/>
        </w:rPr>
      </w:pPr>
    </w:p>
    <w:p w:rsidR="002B5C10" w:rsidRDefault="00135AA4" w:rsidP="002B5C10">
      <w:pPr>
        <w:spacing w:line="240" w:lineRule="exact"/>
        <w:ind w:right="3663"/>
        <w:rPr>
          <w:b/>
          <w:sz w:val="28"/>
          <w:szCs w:val="28"/>
        </w:rPr>
      </w:pPr>
      <w:r>
        <w:rPr>
          <w:b/>
          <w:sz w:val="28"/>
          <w:szCs w:val="28"/>
        </w:rPr>
        <w:tab/>
      </w:r>
    </w:p>
    <w:p w:rsidR="002B5C10" w:rsidRDefault="002B5C10" w:rsidP="002B5C10">
      <w:pPr>
        <w:spacing w:line="240" w:lineRule="exact"/>
        <w:ind w:right="3663"/>
        <w:rPr>
          <w:b/>
          <w:sz w:val="28"/>
          <w:szCs w:val="28"/>
        </w:rPr>
      </w:pPr>
    </w:p>
    <w:p w:rsidR="002B5C10" w:rsidRDefault="002B5C10" w:rsidP="002B5C10">
      <w:pPr>
        <w:spacing w:line="240" w:lineRule="exact"/>
        <w:ind w:right="3663"/>
        <w:rPr>
          <w:b/>
          <w:sz w:val="28"/>
          <w:szCs w:val="28"/>
        </w:rPr>
      </w:pPr>
    </w:p>
    <w:p w:rsidR="00135AA4" w:rsidRPr="007D580C" w:rsidRDefault="00135AA4" w:rsidP="00135AA4">
      <w:pPr>
        <w:jc w:val="right"/>
        <w:rPr>
          <w:b/>
          <w:sz w:val="28"/>
          <w:szCs w:val="28"/>
        </w:rPr>
      </w:pPr>
      <w:r w:rsidRPr="007D580C">
        <w:rPr>
          <w:b/>
          <w:sz w:val="28"/>
          <w:szCs w:val="28"/>
        </w:rPr>
        <w:t xml:space="preserve">ПРОЕКТ </w:t>
      </w:r>
    </w:p>
    <w:p w:rsidR="002B5C10" w:rsidRDefault="002B5C10" w:rsidP="002B5C10">
      <w:pPr>
        <w:spacing w:line="240" w:lineRule="exact"/>
        <w:ind w:right="3663"/>
        <w:rPr>
          <w:b/>
          <w:sz w:val="28"/>
          <w:szCs w:val="28"/>
        </w:rPr>
      </w:pPr>
    </w:p>
    <w:p w:rsidR="002B5C10" w:rsidRDefault="002B5C10" w:rsidP="002B5C10">
      <w:pPr>
        <w:spacing w:line="240" w:lineRule="exact"/>
        <w:ind w:right="3663"/>
        <w:rPr>
          <w:b/>
          <w:sz w:val="28"/>
          <w:szCs w:val="28"/>
        </w:rPr>
      </w:pPr>
    </w:p>
    <w:p w:rsidR="002B5C10" w:rsidRDefault="002B5C10" w:rsidP="002B5C10">
      <w:pPr>
        <w:spacing w:line="240" w:lineRule="exact"/>
        <w:ind w:right="3663"/>
        <w:rPr>
          <w:b/>
          <w:sz w:val="28"/>
          <w:szCs w:val="28"/>
        </w:rPr>
      </w:pPr>
    </w:p>
    <w:p w:rsidR="002B5C10" w:rsidRDefault="002B5C10" w:rsidP="002B5C10">
      <w:pPr>
        <w:spacing w:line="240" w:lineRule="exact"/>
        <w:ind w:right="3663"/>
        <w:rPr>
          <w:b/>
          <w:sz w:val="28"/>
          <w:szCs w:val="28"/>
        </w:rPr>
      </w:pPr>
    </w:p>
    <w:p w:rsidR="002B5C10" w:rsidRDefault="002B5C10" w:rsidP="002B5C10">
      <w:pPr>
        <w:spacing w:line="240" w:lineRule="exact"/>
        <w:ind w:right="3663"/>
        <w:rPr>
          <w:b/>
          <w:sz w:val="28"/>
          <w:szCs w:val="28"/>
        </w:rPr>
      </w:pPr>
    </w:p>
    <w:p w:rsidR="002B5C10" w:rsidRDefault="002B5C10" w:rsidP="002B5C10">
      <w:pPr>
        <w:spacing w:line="240" w:lineRule="exact"/>
        <w:ind w:right="3663"/>
        <w:rPr>
          <w:b/>
          <w:sz w:val="28"/>
          <w:szCs w:val="28"/>
        </w:rPr>
      </w:pPr>
    </w:p>
    <w:p w:rsidR="002B5C10" w:rsidRDefault="002B5C10" w:rsidP="002B5C10">
      <w:pPr>
        <w:spacing w:line="240" w:lineRule="exact"/>
        <w:ind w:right="3663"/>
        <w:rPr>
          <w:b/>
          <w:sz w:val="28"/>
          <w:szCs w:val="28"/>
        </w:rPr>
      </w:pPr>
    </w:p>
    <w:p w:rsidR="002B5C10" w:rsidRDefault="002B5C10" w:rsidP="002B5C10">
      <w:pPr>
        <w:spacing w:line="240" w:lineRule="exact"/>
        <w:ind w:right="3663"/>
        <w:rPr>
          <w:b/>
          <w:sz w:val="28"/>
          <w:szCs w:val="28"/>
        </w:rPr>
      </w:pPr>
    </w:p>
    <w:p w:rsidR="002B5C10" w:rsidRDefault="002B5C10" w:rsidP="002B5C10">
      <w:pPr>
        <w:spacing w:line="240" w:lineRule="exact"/>
        <w:ind w:right="3663"/>
        <w:rPr>
          <w:b/>
          <w:sz w:val="28"/>
          <w:szCs w:val="28"/>
        </w:rPr>
      </w:pPr>
    </w:p>
    <w:p w:rsidR="00FB2E46" w:rsidRDefault="00FB2E46" w:rsidP="00FB2E46">
      <w:pPr>
        <w:spacing w:line="240" w:lineRule="exact"/>
        <w:ind w:right="3663"/>
        <w:rPr>
          <w:b/>
          <w:sz w:val="28"/>
          <w:szCs w:val="28"/>
        </w:rPr>
      </w:pPr>
      <w:r>
        <w:rPr>
          <w:b/>
          <w:sz w:val="28"/>
          <w:szCs w:val="28"/>
        </w:rPr>
        <w:t xml:space="preserve">О внесении изменений в решение </w:t>
      </w:r>
      <w:proofErr w:type="spellStart"/>
      <w:r w:rsidR="002B5C10">
        <w:rPr>
          <w:b/>
          <w:sz w:val="28"/>
          <w:szCs w:val="28"/>
        </w:rPr>
        <w:t>Соликамской</w:t>
      </w:r>
      <w:proofErr w:type="spellEnd"/>
      <w:r w:rsidR="002B5C10">
        <w:rPr>
          <w:b/>
          <w:sz w:val="28"/>
          <w:szCs w:val="28"/>
        </w:rPr>
        <w:t xml:space="preserve"> городской Думы </w:t>
      </w:r>
    </w:p>
    <w:p w:rsidR="002B5C10" w:rsidRDefault="002B5C10" w:rsidP="00FB2E46">
      <w:pPr>
        <w:spacing w:line="240" w:lineRule="exact"/>
        <w:ind w:right="3663"/>
        <w:rPr>
          <w:b/>
          <w:sz w:val="28"/>
          <w:szCs w:val="28"/>
        </w:rPr>
      </w:pPr>
      <w:r>
        <w:rPr>
          <w:b/>
          <w:sz w:val="28"/>
          <w:szCs w:val="28"/>
        </w:rPr>
        <w:t xml:space="preserve">от 25.06.2008 № 408  «Об утверждении Положения об управлении и распоряжении имуществом, находящимся в муниципальной собственности </w:t>
      </w:r>
      <w:proofErr w:type="spellStart"/>
      <w:r>
        <w:rPr>
          <w:b/>
          <w:sz w:val="28"/>
          <w:szCs w:val="28"/>
        </w:rPr>
        <w:t>Соликамского</w:t>
      </w:r>
      <w:proofErr w:type="spellEnd"/>
      <w:r>
        <w:rPr>
          <w:b/>
          <w:sz w:val="28"/>
          <w:szCs w:val="28"/>
        </w:rPr>
        <w:t xml:space="preserve"> городского округа»</w:t>
      </w:r>
    </w:p>
    <w:p w:rsidR="00FB2E46" w:rsidRDefault="00FB2E46" w:rsidP="00FB2E46">
      <w:pPr>
        <w:ind w:firstLine="720"/>
        <w:jc w:val="both"/>
        <w:rPr>
          <w:sz w:val="28"/>
          <w:szCs w:val="28"/>
        </w:rPr>
      </w:pPr>
    </w:p>
    <w:p w:rsidR="00FB2E46" w:rsidRDefault="00FB2E46" w:rsidP="00FB2E46">
      <w:pPr>
        <w:ind w:firstLine="720"/>
        <w:jc w:val="both"/>
        <w:rPr>
          <w:sz w:val="28"/>
          <w:szCs w:val="28"/>
        </w:rPr>
      </w:pPr>
    </w:p>
    <w:p w:rsidR="002B5C10" w:rsidRDefault="002B5C10" w:rsidP="00FB2E46">
      <w:pPr>
        <w:ind w:firstLine="720"/>
        <w:jc w:val="both"/>
        <w:rPr>
          <w:sz w:val="28"/>
          <w:szCs w:val="28"/>
        </w:rPr>
      </w:pPr>
      <w:proofErr w:type="gramStart"/>
      <w:r w:rsidRPr="009976AD">
        <w:rPr>
          <w:sz w:val="28"/>
          <w:szCs w:val="28"/>
        </w:rPr>
        <w:t xml:space="preserve">В </w:t>
      </w:r>
      <w:r>
        <w:rPr>
          <w:sz w:val="28"/>
          <w:szCs w:val="28"/>
        </w:rPr>
        <w:t xml:space="preserve">соответствии </w:t>
      </w:r>
      <w:r>
        <w:rPr>
          <w:color w:val="000000"/>
          <w:sz w:val="28"/>
          <w:szCs w:val="28"/>
        </w:rPr>
        <w:t>с Ф</w:t>
      </w:r>
      <w:r w:rsidRPr="00481DBB">
        <w:rPr>
          <w:color w:val="000000"/>
          <w:sz w:val="28"/>
          <w:szCs w:val="28"/>
        </w:rPr>
        <w:t>едеральн</w:t>
      </w:r>
      <w:r>
        <w:rPr>
          <w:color w:val="000000"/>
          <w:sz w:val="28"/>
          <w:szCs w:val="28"/>
        </w:rPr>
        <w:t xml:space="preserve">ым </w:t>
      </w:r>
      <w:r w:rsidRPr="00481DBB">
        <w:rPr>
          <w:color w:val="000000"/>
          <w:sz w:val="28"/>
          <w:szCs w:val="28"/>
        </w:rPr>
        <w:t>закон</w:t>
      </w:r>
      <w:r>
        <w:rPr>
          <w:color w:val="000000"/>
          <w:sz w:val="28"/>
          <w:szCs w:val="28"/>
        </w:rPr>
        <w:t>ом</w:t>
      </w:r>
      <w:r w:rsidR="00FB2E46">
        <w:rPr>
          <w:color w:val="000000"/>
          <w:sz w:val="28"/>
          <w:szCs w:val="28"/>
        </w:rPr>
        <w:t xml:space="preserve">  от 22.08.2004 №</w:t>
      </w:r>
      <w:r w:rsidRPr="00481DBB">
        <w:rPr>
          <w:color w:val="000000"/>
          <w:sz w:val="28"/>
          <w:szCs w:val="28"/>
        </w:rPr>
        <w:t xml:space="preserve"> 122-ФЗ </w:t>
      </w:r>
      <w:r>
        <w:rPr>
          <w:color w:val="000000"/>
          <w:sz w:val="28"/>
          <w:szCs w:val="28"/>
        </w:rPr>
        <w:t xml:space="preserve">                </w:t>
      </w:r>
      <w:r w:rsidR="00FB2E46">
        <w:rPr>
          <w:color w:val="000000"/>
          <w:sz w:val="28"/>
          <w:szCs w:val="28"/>
        </w:rPr>
        <w:t>«</w:t>
      </w:r>
      <w:r w:rsidRPr="00481DBB">
        <w:rPr>
          <w:color w:val="000000"/>
          <w:sz w:val="28"/>
          <w:szCs w:val="28"/>
        </w:rPr>
        <w: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w:t>
      </w:r>
      <w:r w:rsidR="00FB2E46">
        <w:rPr>
          <w:color w:val="000000"/>
          <w:sz w:val="28"/>
          <w:szCs w:val="28"/>
        </w:rPr>
        <w:t xml:space="preserve"> принятием федеральных законов «</w:t>
      </w:r>
      <w:r w:rsidRPr="00481DBB">
        <w:rPr>
          <w:color w:val="000000"/>
          <w:sz w:val="28"/>
          <w:szCs w:val="28"/>
        </w:rPr>
        <w:t xml:space="preserve">О внесении изменений и </w:t>
      </w:r>
      <w:r w:rsidR="00FB2E46">
        <w:rPr>
          <w:color w:val="000000"/>
          <w:sz w:val="28"/>
          <w:szCs w:val="28"/>
        </w:rPr>
        <w:t>дополнений в Федеральный закон «</w:t>
      </w:r>
      <w:r w:rsidRPr="00481DBB">
        <w:rPr>
          <w:color w:val="000000"/>
          <w:sz w:val="28"/>
          <w:szCs w:val="28"/>
        </w:rPr>
        <w:t>Об общих принципах организации законодательных (представительных) и исполнительных органов государственной власти</w:t>
      </w:r>
      <w:r w:rsidR="00FB2E46">
        <w:rPr>
          <w:color w:val="000000"/>
          <w:sz w:val="28"/>
          <w:szCs w:val="28"/>
        </w:rPr>
        <w:t xml:space="preserve"> субъектов Российской Федерации» и «</w:t>
      </w:r>
      <w:r w:rsidRPr="00481DBB">
        <w:rPr>
          <w:color w:val="000000"/>
          <w:sz w:val="28"/>
          <w:szCs w:val="28"/>
        </w:rPr>
        <w:t>Об общих принципах организации местного самоуп</w:t>
      </w:r>
      <w:r w:rsidR="00FB2E46">
        <w:rPr>
          <w:color w:val="000000"/>
          <w:sz w:val="28"/>
          <w:szCs w:val="28"/>
        </w:rPr>
        <w:t>равления</w:t>
      </w:r>
      <w:proofErr w:type="gramEnd"/>
      <w:r w:rsidR="00FB2E46">
        <w:rPr>
          <w:color w:val="000000"/>
          <w:sz w:val="28"/>
          <w:szCs w:val="28"/>
        </w:rPr>
        <w:t xml:space="preserve"> в Российской Федерации»</w:t>
      </w:r>
      <w:r>
        <w:rPr>
          <w:color w:val="000000"/>
          <w:sz w:val="28"/>
          <w:szCs w:val="28"/>
        </w:rPr>
        <w:t xml:space="preserve">, Федеральным законом от </w:t>
      </w:r>
      <w:r w:rsidR="00FB2E46">
        <w:rPr>
          <w:sz w:val="28"/>
          <w:szCs w:val="28"/>
        </w:rPr>
        <w:t>26.07.2006 № 135-ФЗ «О защите конкуренции»</w:t>
      </w:r>
      <w:r>
        <w:rPr>
          <w:sz w:val="28"/>
          <w:szCs w:val="28"/>
        </w:rPr>
        <w:t>, статьями 23, 52</w:t>
      </w:r>
      <w:r w:rsidRPr="00D343D3">
        <w:rPr>
          <w:sz w:val="28"/>
          <w:szCs w:val="28"/>
        </w:rPr>
        <w:t xml:space="preserve"> Устава </w:t>
      </w:r>
      <w:proofErr w:type="spellStart"/>
      <w:r w:rsidRPr="00D343D3">
        <w:rPr>
          <w:sz w:val="28"/>
          <w:szCs w:val="28"/>
        </w:rPr>
        <w:t>Соликамского</w:t>
      </w:r>
      <w:proofErr w:type="spellEnd"/>
      <w:r w:rsidRPr="00D343D3">
        <w:rPr>
          <w:sz w:val="28"/>
          <w:szCs w:val="28"/>
        </w:rPr>
        <w:t xml:space="preserve"> городского округа, </w:t>
      </w:r>
    </w:p>
    <w:p w:rsidR="00FB2E46" w:rsidRDefault="00FB2E46" w:rsidP="00FB2E46">
      <w:pPr>
        <w:ind w:firstLine="720"/>
        <w:jc w:val="both"/>
        <w:rPr>
          <w:sz w:val="28"/>
          <w:szCs w:val="28"/>
        </w:rPr>
      </w:pPr>
    </w:p>
    <w:p w:rsidR="002B5C10" w:rsidRDefault="002B5C10" w:rsidP="00FB2E46">
      <w:pPr>
        <w:ind w:firstLine="708"/>
        <w:jc w:val="both"/>
        <w:rPr>
          <w:sz w:val="28"/>
          <w:szCs w:val="28"/>
        </w:rPr>
      </w:pPr>
      <w:proofErr w:type="spellStart"/>
      <w:r>
        <w:rPr>
          <w:sz w:val="28"/>
          <w:szCs w:val="28"/>
        </w:rPr>
        <w:t>Соликамская</w:t>
      </w:r>
      <w:proofErr w:type="spellEnd"/>
      <w:r>
        <w:rPr>
          <w:sz w:val="28"/>
          <w:szCs w:val="28"/>
        </w:rPr>
        <w:t xml:space="preserve">  городская Дума РЕШИЛА:</w:t>
      </w:r>
    </w:p>
    <w:p w:rsidR="00FB2E46" w:rsidRDefault="00FB2E46" w:rsidP="00FB2E46">
      <w:pPr>
        <w:ind w:firstLine="539"/>
        <w:jc w:val="both"/>
        <w:rPr>
          <w:sz w:val="28"/>
          <w:szCs w:val="28"/>
        </w:rPr>
      </w:pPr>
    </w:p>
    <w:p w:rsidR="002B5C10" w:rsidRDefault="002B5C10" w:rsidP="00FB2E46">
      <w:pPr>
        <w:ind w:firstLine="709"/>
        <w:jc w:val="both"/>
        <w:rPr>
          <w:sz w:val="28"/>
          <w:szCs w:val="28"/>
        </w:rPr>
      </w:pPr>
      <w:r w:rsidRPr="00CC199B">
        <w:rPr>
          <w:sz w:val="28"/>
          <w:szCs w:val="28"/>
        </w:rPr>
        <w:t>1.</w:t>
      </w:r>
      <w:r>
        <w:rPr>
          <w:b/>
          <w:szCs w:val="28"/>
        </w:rPr>
        <w:t xml:space="preserve"> </w:t>
      </w:r>
      <w:r>
        <w:rPr>
          <w:sz w:val="28"/>
          <w:szCs w:val="28"/>
        </w:rPr>
        <w:t xml:space="preserve">Внести следующие изменения в </w:t>
      </w:r>
      <w:r w:rsidRPr="00E26A8B">
        <w:rPr>
          <w:sz w:val="28"/>
          <w:szCs w:val="28"/>
        </w:rPr>
        <w:t>Положение о</w:t>
      </w:r>
      <w:r>
        <w:rPr>
          <w:sz w:val="28"/>
          <w:szCs w:val="28"/>
        </w:rPr>
        <w:t xml:space="preserve">б управлении и распоряжении имуществом, находящимся в муниципальной собственности </w:t>
      </w:r>
      <w:proofErr w:type="spellStart"/>
      <w:r>
        <w:rPr>
          <w:sz w:val="28"/>
          <w:szCs w:val="28"/>
        </w:rPr>
        <w:t>С</w:t>
      </w:r>
      <w:r w:rsidR="00FB2E46">
        <w:rPr>
          <w:sz w:val="28"/>
          <w:szCs w:val="28"/>
        </w:rPr>
        <w:t>оликамского</w:t>
      </w:r>
      <w:proofErr w:type="spellEnd"/>
      <w:r w:rsidR="00FB2E46">
        <w:rPr>
          <w:sz w:val="28"/>
          <w:szCs w:val="28"/>
        </w:rPr>
        <w:t xml:space="preserve"> городского округа, </w:t>
      </w:r>
      <w:r>
        <w:rPr>
          <w:sz w:val="28"/>
          <w:szCs w:val="28"/>
        </w:rPr>
        <w:t xml:space="preserve">утвержденное решением </w:t>
      </w:r>
      <w:proofErr w:type="spellStart"/>
      <w:r>
        <w:rPr>
          <w:sz w:val="28"/>
          <w:szCs w:val="28"/>
        </w:rPr>
        <w:t>Соликамской</w:t>
      </w:r>
      <w:proofErr w:type="spellEnd"/>
      <w:r>
        <w:rPr>
          <w:sz w:val="28"/>
          <w:szCs w:val="28"/>
        </w:rPr>
        <w:t xml:space="preserve"> городской Думы от 25 июня </w:t>
      </w:r>
      <w:smartTag w:uri="urn:schemas-microsoft-com:office:smarttags" w:element="metricconverter">
        <w:smartTagPr>
          <w:attr w:name="ProductID" w:val="2008 г"/>
        </w:smartTagPr>
        <w:r>
          <w:rPr>
            <w:sz w:val="28"/>
            <w:szCs w:val="28"/>
          </w:rPr>
          <w:t>2008 г</w:t>
        </w:r>
      </w:smartTag>
      <w:r>
        <w:rPr>
          <w:sz w:val="28"/>
          <w:szCs w:val="28"/>
        </w:rPr>
        <w:t>. № 408:</w:t>
      </w:r>
    </w:p>
    <w:p w:rsidR="002B5C10" w:rsidRDefault="002B5C10" w:rsidP="00FB2E46">
      <w:pPr>
        <w:spacing w:line="360" w:lineRule="exact"/>
        <w:ind w:firstLine="709"/>
        <w:jc w:val="both"/>
        <w:rPr>
          <w:sz w:val="28"/>
          <w:szCs w:val="28"/>
        </w:rPr>
      </w:pPr>
      <w:r>
        <w:rPr>
          <w:sz w:val="28"/>
          <w:szCs w:val="28"/>
        </w:rPr>
        <w:t xml:space="preserve">1.1. </w:t>
      </w:r>
      <w:r w:rsidRPr="00611BA4">
        <w:rPr>
          <w:sz w:val="28"/>
          <w:szCs w:val="28"/>
        </w:rPr>
        <w:t>абзац</w:t>
      </w:r>
      <w:r>
        <w:rPr>
          <w:sz w:val="28"/>
          <w:szCs w:val="28"/>
        </w:rPr>
        <w:t>ы</w:t>
      </w:r>
      <w:r w:rsidRPr="00611BA4">
        <w:rPr>
          <w:sz w:val="28"/>
          <w:szCs w:val="28"/>
        </w:rPr>
        <w:t xml:space="preserve"> </w:t>
      </w:r>
      <w:r>
        <w:rPr>
          <w:sz w:val="28"/>
          <w:szCs w:val="28"/>
        </w:rPr>
        <w:t>9, 10</w:t>
      </w:r>
      <w:r w:rsidRPr="00611BA4">
        <w:rPr>
          <w:sz w:val="28"/>
          <w:szCs w:val="28"/>
        </w:rPr>
        <w:t xml:space="preserve"> пункта 6.3 раздела 6 Положения </w:t>
      </w:r>
      <w:r>
        <w:rPr>
          <w:sz w:val="28"/>
          <w:szCs w:val="28"/>
        </w:rPr>
        <w:t>исключить.</w:t>
      </w:r>
    </w:p>
    <w:p w:rsidR="002B5C10" w:rsidRDefault="002B5C10" w:rsidP="00FB2E46">
      <w:pPr>
        <w:spacing w:line="360" w:lineRule="exact"/>
        <w:ind w:firstLine="709"/>
        <w:jc w:val="both"/>
        <w:rPr>
          <w:sz w:val="28"/>
          <w:szCs w:val="28"/>
        </w:rPr>
      </w:pPr>
      <w:r>
        <w:rPr>
          <w:sz w:val="28"/>
          <w:szCs w:val="28"/>
        </w:rPr>
        <w:t>1.2. абзац 6 пункта 13.4. изложить в следующей редакции:</w:t>
      </w:r>
    </w:p>
    <w:p w:rsidR="002B5C10" w:rsidRDefault="002B5C10" w:rsidP="00FB2E46">
      <w:pPr>
        <w:autoSpaceDE w:val="0"/>
        <w:autoSpaceDN w:val="0"/>
        <w:adjustRightInd w:val="0"/>
        <w:ind w:firstLine="709"/>
        <w:jc w:val="both"/>
        <w:rPr>
          <w:sz w:val="28"/>
          <w:szCs w:val="28"/>
        </w:rPr>
      </w:pPr>
      <w:r>
        <w:rPr>
          <w:sz w:val="28"/>
          <w:szCs w:val="28"/>
        </w:rPr>
        <w:t>«</w:t>
      </w:r>
      <w:r w:rsidRPr="00573466">
        <w:rPr>
          <w:sz w:val="28"/>
          <w:szCs w:val="28"/>
        </w:rPr>
        <w:t>государственным органам</w:t>
      </w:r>
      <w:r>
        <w:rPr>
          <w:sz w:val="28"/>
          <w:szCs w:val="28"/>
        </w:rPr>
        <w:t xml:space="preserve"> и государственным учреждениям</w:t>
      </w:r>
      <w:proofErr w:type="gramStart"/>
      <w:r>
        <w:rPr>
          <w:sz w:val="28"/>
          <w:szCs w:val="28"/>
        </w:rPr>
        <w:t>;»</w:t>
      </w:r>
      <w:proofErr w:type="gramEnd"/>
      <w:r w:rsidRPr="00573466">
        <w:rPr>
          <w:sz w:val="28"/>
          <w:szCs w:val="28"/>
        </w:rPr>
        <w:t xml:space="preserve">. </w:t>
      </w:r>
    </w:p>
    <w:p w:rsidR="002B5C10" w:rsidRDefault="002B5C10" w:rsidP="00FB2E46">
      <w:pPr>
        <w:autoSpaceDE w:val="0"/>
        <w:autoSpaceDN w:val="0"/>
        <w:adjustRightInd w:val="0"/>
        <w:ind w:firstLine="709"/>
        <w:jc w:val="both"/>
        <w:rPr>
          <w:sz w:val="28"/>
          <w:szCs w:val="28"/>
        </w:rPr>
      </w:pPr>
      <w:r>
        <w:rPr>
          <w:sz w:val="28"/>
          <w:szCs w:val="28"/>
        </w:rPr>
        <w:lastRenderedPageBreak/>
        <w:t>2. Настоящее решение вступает в силу со дня его официального опубликования в газете «</w:t>
      </w:r>
      <w:proofErr w:type="spellStart"/>
      <w:r>
        <w:rPr>
          <w:sz w:val="28"/>
          <w:szCs w:val="28"/>
        </w:rPr>
        <w:t>Соликамский</w:t>
      </w:r>
      <w:proofErr w:type="spellEnd"/>
      <w:r>
        <w:rPr>
          <w:sz w:val="28"/>
          <w:szCs w:val="28"/>
        </w:rPr>
        <w:t xml:space="preserve"> рабочий».</w:t>
      </w:r>
    </w:p>
    <w:p w:rsidR="002943CA" w:rsidRDefault="002943CA" w:rsidP="004F3589">
      <w:pPr>
        <w:pStyle w:val="a4"/>
        <w:spacing w:before="0" w:beforeAutospacing="0" w:after="0" w:afterAutospacing="0" w:line="240" w:lineRule="exact"/>
        <w:rPr>
          <w:rFonts w:ascii="Times New Roman" w:hAnsi="Times New Roman"/>
          <w:sz w:val="28"/>
          <w:szCs w:val="28"/>
        </w:rPr>
      </w:pPr>
    </w:p>
    <w:p w:rsidR="002943CA" w:rsidRDefault="002943CA" w:rsidP="004F3589">
      <w:pPr>
        <w:pStyle w:val="a4"/>
        <w:spacing w:before="0" w:beforeAutospacing="0" w:after="0" w:afterAutospacing="0" w:line="240" w:lineRule="exact"/>
        <w:rPr>
          <w:rFonts w:ascii="Times New Roman" w:hAnsi="Times New Roman"/>
          <w:sz w:val="28"/>
          <w:szCs w:val="28"/>
        </w:rPr>
      </w:pPr>
    </w:p>
    <w:p w:rsidR="00FB2E46" w:rsidRDefault="00FB2E46" w:rsidP="00FB2E46">
      <w:pPr>
        <w:autoSpaceDE w:val="0"/>
        <w:autoSpaceDN w:val="0"/>
        <w:adjustRightInd w:val="0"/>
        <w:jc w:val="both"/>
        <w:rPr>
          <w:sz w:val="28"/>
          <w:szCs w:val="28"/>
        </w:rPr>
      </w:pPr>
      <w:r>
        <w:rPr>
          <w:sz w:val="28"/>
          <w:szCs w:val="28"/>
        </w:rPr>
        <w:t xml:space="preserve">Председатель </w:t>
      </w:r>
      <w:proofErr w:type="spellStart"/>
      <w:r>
        <w:rPr>
          <w:sz w:val="28"/>
          <w:szCs w:val="28"/>
        </w:rPr>
        <w:t>Соликамской</w:t>
      </w:r>
      <w:proofErr w:type="spellEnd"/>
      <w:r>
        <w:rPr>
          <w:sz w:val="28"/>
          <w:szCs w:val="28"/>
        </w:rPr>
        <w:t xml:space="preserve"> </w:t>
      </w:r>
      <w:r>
        <w:rPr>
          <w:sz w:val="28"/>
          <w:szCs w:val="28"/>
        </w:rPr>
        <w:tab/>
      </w:r>
      <w:r>
        <w:rPr>
          <w:sz w:val="28"/>
          <w:szCs w:val="28"/>
        </w:rPr>
        <w:tab/>
        <w:t xml:space="preserve">     Глава города Соликамска –  </w:t>
      </w:r>
    </w:p>
    <w:p w:rsidR="00FB2E46" w:rsidRDefault="00FB2E46" w:rsidP="00FB2E46">
      <w:pPr>
        <w:autoSpaceDE w:val="0"/>
        <w:autoSpaceDN w:val="0"/>
        <w:adjustRightInd w:val="0"/>
        <w:spacing w:line="240" w:lineRule="exact"/>
        <w:jc w:val="both"/>
        <w:outlineLvl w:val="0"/>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t xml:space="preserve">     глава администрации города Соликамска</w:t>
      </w:r>
    </w:p>
    <w:p w:rsidR="00FB2E46" w:rsidRDefault="00FB2E46" w:rsidP="00FB2E46">
      <w:pPr>
        <w:autoSpaceDE w:val="0"/>
        <w:autoSpaceDN w:val="0"/>
        <w:adjustRightInd w:val="0"/>
        <w:spacing w:line="240" w:lineRule="exact"/>
        <w:ind w:left="1416"/>
        <w:jc w:val="both"/>
        <w:outlineLvl w:val="0"/>
        <w:rPr>
          <w:sz w:val="28"/>
          <w:szCs w:val="28"/>
        </w:rPr>
      </w:pPr>
      <w:r>
        <w:rPr>
          <w:sz w:val="28"/>
          <w:szCs w:val="28"/>
        </w:rPr>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А.Н.Федотов  </w:t>
      </w:r>
    </w:p>
    <w:p w:rsidR="00FB2E46" w:rsidRDefault="00FB2E46" w:rsidP="00FB2E46">
      <w:pPr>
        <w:pStyle w:val="1"/>
        <w:spacing w:line="240" w:lineRule="exact"/>
        <w:rPr>
          <w:rFonts w:ascii="Times New Roman" w:hAnsi="Times New Roman"/>
          <w:sz w:val="28"/>
          <w:szCs w:val="28"/>
        </w:rPr>
      </w:pPr>
    </w:p>
    <w:p w:rsidR="00FB2E46" w:rsidRDefault="00FB2E46" w:rsidP="00FB2E46">
      <w:pPr>
        <w:tabs>
          <w:tab w:val="left" w:pos="2655"/>
        </w:tabs>
        <w:spacing w:line="240" w:lineRule="exact"/>
        <w:jc w:val="both"/>
        <w:rPr>
          <w:sz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Default="00FB2E46" w:rsidP="004F3589">
      <w:pPr>
        <w:pStyle w:val="a4"/>
        <w:spacing w:before="0" w:beforeAutospacing="0" w:after="0" w:afterAutospacing="0" w:line="240" w:lineRule="exact"/>
        <w:rPr>
          <w:rFonts w:ascii="Times New Roman" w:hAnsi="Times New Roman"/>
          <w:sz w:val="28"/>
          <w:szCs w:val="28"/>
        </w:rPr>
      </w:pPr>
    </w:p>
    <w:p w:rsidR="00FB2E46" w:rsidRPr="00C90302" w:rsidRDefault="00FB2E46" w:rsidP="004F3589">
      <w:pPr>
        <w:pStyle w:val="a4"/>
        <w:spacing w:before="0" w:beforeAutospacing="0" w:after="0" w:afterAutospacing="0" w:line="240" w:lineRule="exact"/>
        <w:rPr>
          <w:rFonts w:ascii="Times New Roman" w:hAnsi="Times New Roman"/>
          <w:b/>
          <w:sz w:val="28"/>
          <w:szCs w:val="28"/>
        </w:rPr>
      </w:pPr>
      <w:r w:rsidRPr="00C90302">
        <w:rPr>
          <w:rFonts w:ascii="Times New Roman" w:hAnsi="Times New Roman"/>
          <w:b/>
          <w:noProof/>
          <w:sz w:val="28"/>
          <w:szCs w:val="28"/>
          <w:lang w:eastAsia="ru-RU"/>
        </w:rPr>
        <w:lastRenderedPageBreak/>
        <w:pict>
          <v:shapetype id="_x0000_t202" coordsize="21600,21600" o:spt="202" path="m,l,21600r21600,l21600,xe">
            <v:stroke joinstyle="miter"/>
            <v:path gradientshapeok="t" o:connecttype="rect"/>
          </v:shapetype>
          <v:shape id="_x0000_s1027" type="#_x0000_t202" style="position:absolute;margin-left:350.8pt;margin-top:94.3pt;width:209.75pt;height:105.5pt;z-index:251659264;mso-position-horizontal-relative:page;mso-position-vertical-relative:page" filled="f" stroked="f">
            <v:textbox style="mso-next-textbox:#_x0000_s1027" inset="0,0,0,0">
              <w:txbxContent>
                <w:p w:rsidR="00FB2E46" w:rsidRDefault="00FB2E46" w:rsidP="00FB2E46">
                  <w:pPr>
                    <w:pStyle w:val="af2"/>
                  </w:pPr>
                  <w:r>
                    <w:t xml:space="preserve">Председателю </w:t>
                  </w:r>
                </w:p>
                <w:p w:rsidR="00FB2E46" w:rsidRDefault="00FB2E46" w:rsidP="00FB2E46">
                  <w:pPr>
                    <w:pStyle w:val="af2"/>
                  </w:pPr>
                  <w:proofErr w:type="spellStart"/>
                  <w:r>
                    <w:t>Соликамской</w:t>
                  </w:r>
                  <w:proofErr w:type="spellEnd"/>
                  <w:r>
                    <w:t xml:space="preserve"> городской Думы </w:t>
                  </w:r>
                  <w:proofErr w:type="spellStart"/>
                  <w:r>
                    <w:t>С.В.Якутову</w:t>
                  </w:r>
                  <w:proofErr w:type="spellEnd"/>
                </w:p>
              </w:txbxContent>
            </v:textbox>
            <w10:wrap anchorx="page" anchory="page"/>
          </v:shape>
        </w:pict>
      </w:r>
      <w:r w:rsidRPr="00C90302">
        <w:rPr>
          <w:rFonts w:ascii="Times New Roman" w:hAnsi="Times New Roman"/>
          <w:b/>
          <w:noProof/>
          <w:sz w:val="28"/>
          <w:szCs w:val="28"/>
          <w:lang w:eastAsia="ru-RU"/>
        </w:rPr>
        <w:drawing>
          <wp:anchor distT="0" distB="0" distL="114300" distR="114300" simplePos="0" relativeHeight="251658240" behindDoc="0" locked="0" layoutInCell="1" allowOverlap="1">
            <wp:simplePos x="0" y="0"/>
            <wp:positionH relativeFrom="page">
              <wp:posOffset>1033145</wp:posOffset>
            </wp:positionH>
            <wp:positionV relativeFrom="page">
              <wp:posOffset>230505</wp:posOffset>
            </wp:positionV>
            <wp:extent cx="6117590" cy="2640330"/>
            <wp:effectExtent l="19050" t="0" r="0" b="0"/>
            <wp:wrapTopAndBottom/>
            <wp:docPr id="2" name="Рисунок 26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3" descr="11"/>
                    <pic:cNvPicPr>
                      <a:picLocks noChangeAspect="1" noChangeArrowheads="1"/>
                    </pic:cNvPicPr>
                  </pic:nvPicPr>
                  <pic:blipFill>
                    <a:blip r:embed="rId9" cstate="print"/>
                    <a:srcRect/>
                    <a:stretch>
                      <a:fillRect/>
                    </a:stretch>
                  </pic:blipFill>
                  <pic:spPr bwMode="auto">
                    <a:xfrm>
                      <a:off x="0" y="0"/>
                      <a:ext cx="6117590" cy="2640330"/>
                    </a:xfrm>
                    <a:prstGeom prst="rect">
                      <a:avLst/>
                    </a:prstGeom>
                    <a:noFill/>
                    <a:ln w="9525">
                      <a:noFill/>
                      <a:miter lim="800000"/>
                      <a:headEnd/>
                      <a:tailEnd/>
                    </a:ln>
                  </pic:spPr>
                </pic:pic>
              </a:graphicData>
            </a:graphic>
          </wp:anchor>
        </w:drawing>
      </w:r>
      <w:r w:rsidR="00C90302" w:rsidRPr="00C90302">
        <w:rPr>
          <w:rFonts w:ascii="Times New Roman" w:hAnsi="Times New Roman"/>
          <w:b/>
          <w:sz w:val="28"/>
          <w:szCs w:val="28"/>
        </w:rPr>
        <w:t>О внесении поправки в проект</w:t>
      </w:r>
    </w:p>
    <w:p w:rsidR="00C90302" w:rsidRPr="00C90302" w:rsidRDefault="00C90302" w:rsidP="004F3589">
      <w:pPr>
        <w:pStyle w:val="a4"/>
        <w:spacing w:before="0" w:beforeAutospacing="0" w:after="0" w:afterAutospacing="0" w:line="240" w:lineRule="exact"/>
        <w:rPr>
          <w:rFonts w:ascii="Times New Roman" w:hAnsi="Times New Roman"/>
          <w:b/>
          <w:sz w:val="28"/>
          <w:szCs w:val="28"/>
        </w:rPr>
      </w:pPr>
      <w:r w:rsidRPr="00C90302">
        <w:rPr>
          <w:rFonts w:ascii="Times New Roman" w:hAnsi="Times New Roman"/>
          <w:b/>
          <w:sz w:val="28"/>
          <w:szCs w:val="28"/>
        </w:rPr>
        <w:t xml:space="preserve">решения </w:t>
      </w:r>
      <w:proofErr w:type="spellStart"/>
      <w:r w:rsidRPr="00C90302">
        <w:rPr>
          <w:rFonts w:ascii="Times New Roman" w:hAnsi="Times New Roman"/>
          <w:b/>
          <w:sz w:val="28"/>
          <w:szCs w:val="28"/>
        </w:rPr>
        <w:t>Соликамской</w:t>
      </w:r>
      <w:proofErr w:type="spellEnd"/>
      <w:r w:rsidRPr="00C90302">
        <w:rPr>
          <w:rFonts w:ascii="Times New Roman" w:hAnsi="Times New Roman"/>
          <w:b/>
          <w:sz w:val="28"/>
          <w:szCs w:val="28"/>
        </w:rPr>
        <w:t xml:space="preserve"> </w:t>
      </w:r>
    </w:p>
    <w:p w:rsidR="00C90302" w:rsidRPr="00C90302" w:rsidRDefault="00C90302" w:rsidP="004F3589">
      <w:pPr>
        <w:pStyle w:val="a4"/>
        <w:spacing w:before="0" w:beforeAutospacing="0" w:after="0" w:afterAutospacing="0" w:line="240" w:lineRule="exact"/>
        <w:rPr>
          <w:rFonts w:ascii="Times New Roman" w:hAnsi="Times New Roman"/>
          <w:b/>
          <w:sz w:val="28"/>
          <w:szCs w:val="28"/>
        </w:rPr>
      </w:pPr>
      <w:r w:rsidRPr="00C90302">
        <w:rPr>
          <w:rFonts w:ascii="Times New Roman" w:hAnsi="Times New Roman"/>
          <w:b/>
          <w:sz w:val="28"/>
          <w:szCs w:val="28"/>
        </w:rPr>
        <w:t>городской Думы</w:t>
      </w:r>
    </w:p>
    <w:p w:rsidR="00C90302" w:rsidRPr="00934B2F" w:rsidRDefault="00C90302" w:rsidP="00C90302">
      <w:pPr>
        <w:spacing w:before="480" w:after="120"/>
        <w:jc w:val="center"/>
        <w:rPr>
          <w:sz w:val="28"/>
          <w:szCs w:val="28"/>
          <w:lang/>
        </w:rPr>
      </w:pPr>
      <w:r w:rsidRPr="00934B2F">
        <w:rPr>
          <w:sz w:val="28"/>
          <w:szCs w:val="28"/>
          <w:lang/>
        </w:rPr>
        <w:t>Уважаемый Сергей Валерьевич!</w:t>
      </w:r>
    </w:p>
    <w:p w:rsidR="00C90302" w:rsidRPr="00934B2F" w:rsidRDefault="00C90302" w:rsidP="00C90302">
      <w:pPr>
        <w:spacing w:before="480" w:line="360" w:lineRule="exact"/>
        <w:ind w:firstLine="720"/>
        <w:jc w:val="both"/>
        <w:rPr>
          <w:sz w:val="28"/>
          <w:szCs w:val="28"/>
          <w:lang/>
        </w:rPr>
      </w:pPr>
      <w:r w:rsidRPr="00934B2F">
        <w:rPr>
          <w:sz w:val="28"/>
          <w:szCs w:val="28"/>
          <w:lang/>
        </w:rPr>
        <w:t xml:space="preserve">На рассмотрение </w:t>
      </w:r>
      <w:proofErr w:type="spellStart"/>
      <w:r w:rsidRPr="00934B2F">
        <w:rPr>
          <w:sz w:val="28"/>
          <w:szCs w:val="28"/>
          <w:lang/>
        </w:rPr>
        <w:t>Соликамской</w:t>
      </w:r>
      <w:proofErr w:type="spellEnd"/>
      <w:r w:rsidRPr="00934B2F">
        <w:rPr>
          <w:sz w:val="28"/>
          <w:szCs w:val="28"/>
          <w:lang/>
        </w:rPr>
        <w:t xml:space="preserve"> городской Думы внесен проект решения «О внесении изменений в решение </w:t>
      </w:r>
      <w:proofErr w:type="spellStart"/>
      <w:r w:rsidRPr="00934B2F">
        <w:rPr>
          <w:sz w:val="28"/>
          <w:szCs w:val="28"/>
          <w:lang/>
        </w:rPr>
        <w:t>Соликамской</w:t>
      </w:r>
      <w:proofErr w:type="spellEnd"/>
      <w:r w:rsidRPr="00934B2F">
        <w:rPr>
          <w:sz w:val="28"/>
          <w:szCs w:val="28"/>
          <w:lang/>
        </w:rPr>
        <w:t xml:space="preserve"> городской Думы от 25.06.2008 № 408 «Об утверждении Положения об управлении и распоряжении имуществом, находящимся в муниципальной собственности </w:t>
      </w:r>
      <w:proofErr w:type="spellStart"/>
      <w:r w:rsidRPr="00934B2F">
        <w:rPr>
          <w:sz w:val="28"/>
          <w:szCs w:val="28"/>
          <w:lang/>
        </w:rPr>
        <w:t>Соликамского</w:t>
      </w:r>
      <w:proofErr w:type="spellEnd"/>
      <w:r w:rsidRPr="00934B2F">
        <w:rPr>
          <w:sz w:val="28"/>
          <w:szCs w:val="28"/>
          <w:lang/>
        </w:rPr>
        <w:t xml:space="preserve"> городского округа»</w:t>
      </w:r>
      <w:r>
        <w:rPr>
          <w:sz w:val="28"/>
          <w:szCs w:val="28"/>
          <w:lang/>
        </w:rPr>
        <w:t>.</w:t>
      </w:r>
    </w:p>
    <w:p w:rsidR="00C90302" w:rsidRPr="00934B2F" w:rsidRDefault="00C90302" w:rsidP="00C90302">
      <w:pPr>
        <w:spacing w:line="360" w:lineRule="exact"/>
        <w:ind w:firstLine="720"/>
        <w:jc w:val="both"/>
        <w:rPr>
          <w:sz w:val="28"/>
          <w:szCs w:val="28"/>
          <w:lang/>
        </w:rPr>
      </w:pPr>
      <w:r w:rsidRPr="00934B2F">
        <w:rPr>
          <w:sz w:val="28"/>
          <w:szCs w:val="28"/>
          <w:lang/>
        </w:rPr>
        <w:t>Просим внести в проект решения следующ</w:t>
      </w:r>
      <w:r>
        <w:rPr>
          <w:sz w:val="28"/>
          <w:szCs w:val="28"/>
          <w:lang/>
        </w:rPr>
        <w:t xml:space="preserve">ую </w:t>
      </w:r>
      <w:r w:rsidRPr="00934B2F">
        <w:rPr>
          <w:sz w:val="28"/>
          <w:szCs w:val="28"/>
          <w:lang/>
        </w:rPr>
        <w:t>поправк</w:t>
      </w:r>
      <w:r>
        <w:rPr>
          <w:sz w:val="28"/>
          <w:szCs w:val="28"/>
          <w:lang/>
        </w:rPr>
        <w:t>у</w:t>
      </w:r>
      <w:r w:rsidRPr="00934B2F">
        <w:rPr>
          <w:sz w:val="28"/>
          <w:szCs w:val="28"/>
          <w:lang/>
        </w:rPr>
        <w:t>:</w:t>
      </w:r>
    </w:p>
    <w:p w:rsidR="00C90302" w:rsidRPr="005F27D2" w:rsidRDefault="00C90302" w:rsidP="00C90302">
      <w:pPr>
        <w:spacing w:line="360" w:lineRule="exact"/>
        <w:ind w:firstLine="720"/>
        <w:jc w:val="both"/>
        <w:rPr>
          <w:sz w:val="28"/>
          <w:szCs w:val="28"/>
          <w:lang/>
        </w:rPr>
      </w:pPr>
      <w:r>
        <w:rPr>
          <w:sz w:val="28"/>
          <w:szCs w:val="28"/>
          <w:lang/>
        </w:rPr>
        <w:t xml:space="preserve">1. </w:t>
      </w:r>
      <w:proofErr w:type="spellStart"/>
      <w:r>
        <w:rPr>
          <w:sz w:val="28"/>
          <w:szCs w:val="28"/>
          <w:lang/>
        </w:rPr>
        <w:t>д</w:t>
      </w:r>
      <w:r w:rsidRPr="00934B2F">
        <w:rPr>
          <w:sz w:val="28"/>
          <w:szCs w:val="28"/>
          <w:lang/>
        </w:rPr>
        <w:t>ополнить</w:t>
      </w:r>
      <w:proofErr w:type="spellEnd"/>
      <w:r w:rsidRPr="00934B2F">
        <w:rPr>
          <w:sz w:val="28"/>
          <w:szCs w:val="28"/>
          <w:lang/>
        </w:rPr>
        <w:t xml:space="preserve"> пунктом 1.3. следующего содержания</w:t>
      </w:r>
      <w:r>
        <w:rPr>
          <w:sz w:val="28"/>
          <w:szCs w:val="28"/>
          <w:lang/>
        </w:rPr>
        <w:t>:</w:t>
      </w:r>
    </w:p>
    <w:p w:rsidR="00C90302" w:rsidRPr="00934B2F" w:rsidRDefault="00C90302" w:rsidP="00C90302">
      <w:pPr>
        <w:spacing w:line="360" w:lineRule="exact"/>
        <w:ind w:firstLine="720"/>
        <w:jc w:val="both"/>
        <w:rPr>
          <w:sz w:val="28"/>
          <w:szCs w:val="28"/>
          <w:lang/>
        </w:rPr>
      </w:pPr>
      <w:r w:rsidRPr="00934B2F">
        <w:rPr>
          <w:sz w:val="28"/>
          <w:szCs w:val="28"/>
          <w:lang/>
        </w:rPr>
        <w:t xml:space="preserve">«1.3. </w:t>
      </w:r>
      <w:r>
        <w:rPr>
          <w:sz w:val="28"/>
          <w:szCs w:val="28"/>
          <w:lang/>
        </w:rPr>
        <w:t xml:space="preserve">Пункт 11.3. </w:t>
      </w:r>
      <w:r w:rsidRPr="00934B2F">
        <w:rPr>
          <w:sz w:val="28"/>
          <w:szCs w:val="28"/>
          <w:lang/>
        </w:rPr>
        <w:t xml:space="preserve">раздела </w:t>
      </w:r>
      <w:r>
        <w:rPr>
          <w:sz w:val="28"/>
          <w:szCs w:val="28"/>
          <w:lang/>
        </w:rPr>
        <w:t>11</w:t>
      </w:r>
      <w:r w:rsidRPr="00934B2F">
        <w:rPr>
          <w:sz w:val="28"/>
          <w:szCs w:val="28"/>
          <w:lang/>
        </w:rPr>
        <w:t xml:space="preserve"> Положения исключить</w:t>
      </w:r>
      <w:r>
        <w:rPr>
          <w:sz w:val="28"/>
          <w:szCs w:val="28"/>
          <w:lang/>
        </w:rPr>
        <w:t>».</w:t>
      </w:r>
    </w:p>
    <w:p w:rsidR="00C90302" w:rsidRPr="00934B2F" w:rsidRDefault="00C90302" w:rsidP="00C90302">
      <w:pPr>
        <w:spacing w:before="480" w:line="240" w:lineRule="exact"/>
        <w:rPr>
          <w:sz w:val="28"/>
          <w:szCs w:val="28"/>
        </w:rPr>
      </w:pPr>
      <w:r w:rsidRPr="00934B2F">
        <w:rPr>
          <w:sz w:val="28"/>
          <w:szCs w:val="28"/>
        </w:rPr>
        <w:t xml:space="preserve">С </w:t>
      </w:r>
      <w:r>
        <w:rPr>
          <w:sz w:val="28"/>
          <w:szCs w:val="28"/>
        </w:rPr>
        <w:t>у</w:t>
      </w:r>
      <w:r w:rsidRPr="00934B2F">
        <w:rPr>
          <w:sz w:val="28"/>
          <w:szCs w:val="28"/>
        </w:rPr>
        <w:t>важением,</w:t>
      </w:r>
    </w:p>
    <w:p w:rsidR="00C90302" w:rsidRPr="00934B2F" w:rsidRDefault="00C90302" w:rsidP="00C90302">
      <w:pPr>
        <w:autoSpaceDE w:val="0"/>
        <w:autoSpaceDN w:val="0"/>
        <w:adjustRightInd w:val="0"/>
        <w:spacing w:line="240" w:lineRule="exact"/>
        <w:jc w:val="both"/>
        <w:rPr>
          <w:bCs/>
          <w:sz w:val="28"/>
          <w:szCs w:val="28"/>
        </w:rPr>
      </w:pPr>
      <w:r>
        <w:rPr>
          <w:bCs/>
          <w:sz w:val="28"/>
          <w:szCs w:val="28"/>
        </w:rPr>
        <w:t>г</w:t>
      </w:r>
      <w:r w:rsidRPr="00934B2F">
        <w:rPr>
          <w:bCs/>
          <w:sz w:val="28"/>
          <w:szCs w:val="28"/>
        </w:rPr>
        <w:t xml:space="preserve">лава города Соликамска - </w:t>
      </w:r>
    </w:p>
    <w:p w:rsidR="00C90302" w:rsidRPr="00934B2F" w:rsidRDefault="00C90302" w:rsidP="00C90302">
      <w:pPr>
        <w:spacing w:after="120" w:line="240" w:lineRule="exact"/>
        <w:rPr>
          <w:sz w:val="28"/>
          <w:szCs w:val="28"/>
          <w:lang/>
        </w:rPr>
      </w:pPr>
      <w:r w:rsidRPr="00934B2F">
        <w:rPr>
          <w:sz w:val="28"/>
          <w:szCs w:val="28"/>
          <w:lang/>
        </w:rPr>
        <w:t>глава администрации города Соликамска                                            А.Н.Федотов</w:t>
      </w:r>
    </w:p>
    <w:p w:rsidR="00C90302" w:rsidRPr="00934B2F" w:rsidRDefault="00C90302" w:rsidP="00C90302">
      <w:pPr>
        <w:ind w:firstLine="851"/>
        <w:rPr>
          <w:sz w:val="28"/>
          <w:szCs w:val="28"/>
        </w:rPr>
      </w:pPr>
    </w:p>
    <w:p w:rsidR="00C90302" w:rsidRPr="00934B2F" w:rsidRDefault="00C90302" w:rsidP="00C90302">
      <w:pPr>
        <w:ind w:firstLine="851"/>
        <w:rPr>
          <w:sz w:val="28"/>
          <w:szCs w:val="28"/>
        </w:rPr>
      </w:pPr>
    </w:p>
    <w:p w:rsidR="00C90302" w:rsidRDefault="00C90302" w:rsidP="004F3589">
      <w:pPr>
        <w:pStyle w:val="a4"/>
        <w:spacing w:before="0" w:beforeAutospacing="0" w:after="0" w:afterAutospacing="0" w:line="240" w:lineRule="exact"/>
        <w:rPr>
          <w:rFonts w:ascii="Times New Roman" w:hAnsi="Times New Roman"/>
          <w:sz w:val="28"/>
          <w:szCs w:val="28"/>
        </w:rPr>
      </w:pPr>
    </w:p>
    <w:p w:rsidR="00C90302" w:rsidRDefault="00C90302" w:rsidP="004F3589">
      <w:pPr>
        <w:pStyle w:val="a4"/>
        <w:spacing w:before="0" w:beforeAutospacing="0" w:after="0" w:afterAutospacing="0" w:line="240" w:lineRule="exact"/>
        <w:rPr>
          <w:rFonts w:ascii="Times New Roman" w:hAnsi="Times New Roman"/>
          <w:sz w:val="28"/>
          <w:szCs w:val="28"/>
        </w:rPr>
      </w:pPr>
    </w:p>
    <w:p w:rsidR="00C90302" w:rsidRDefault="00C90302" w:rsidP="004F3589">
      <w:pPr>
        <w:pStyle w:val="a4"/>
        <w:spacing w:before="0" w:beforeAutospacing="0" w:after="0" w:afterAutospacing="0" w:line="240" w:lineRule="exact"/>
        <w:rPr>
          <w:rFonts w:ascii="Times New Roman" w:hAnsi="Times New Roman"/>
          <w:sz w:val="28"/>
          <w:szCs w:val="28"/>
        </w:rPr>
      </w:pPr>
    </w:p>
    <w:p w:rsidR="00C90302" w:rsidRDefault="00C90302" w:rsidP="004F3589">
      <w:pPr>
        <w:pStyle w:val="a4"/>
        <w:spacing w:before="0" w:beforeAutospacing="0" w:after="0" w:afterAutospacing="0" w:line="240" w:lineRule="exact"/>
        <w:rPr>
          <w:rFonts w:ascii="Times New Roman" w:hAnsi="Times New Roman"/>
          <w:sz w:val="28"/>
          <w:szCs w:val="28"/>
        </w:rPr>
      </w:pPr>
    </w:p>
    <w:p w:rsidR="00C90302" w:rsidRDefault="00C90302" w:rsidP="004F3589">
      <w:pPr>
        <w:pStyle w:val="a4"/>
        <w:spacing w:before="0" w:beforeAutospacing="0" w:after="0" w:afterAutospacing="0" w:line="240" w:lineRule="exact"/>
        <w:rPr>
          <w:rFonts w:ascii="Times New Roman" w:hAnsi="Times New Roman"/>
          <w:sz w:val="28"/>
          <w:szCs w:val="28"/>
        </w:rPr>
      </w:pPr>
    </w:p>
    <w:p w:rsidR="00C90302" w:rsidRDefault="00C90302" w:rsidP="004F3589">
      <w:pPr>
        <w:pStyle w:val="a4"/>
        <w:spacing w:before="0" w:beforeAutospacing="0" w:after="0" w:afterAutospacing="0" w:line="240" w:lineRule="exact"/>
        <w:rPr>
          <w:rFonts w:ascii="Times New Roman" w:hAnsi="Times New Roman"/>
          <w:sz w:val="28"/>
          <w:szCs w:val="28"/>
        </w:rPr>
      </w:pPr>
    </w:p>
    <w:p w:rsidR="00C90302" w:rsidRDefault="00C90302" w:rsidP="004F3589">
      <w:pPr>
        <w:pStyle w:val="a4"/>
        <w:spacing w:before="0" w:beforeAutospacing="0" w:after="0" w:afterAutospacing="0" w:line="240" w:lineRule="exact"/>
        <w:rPr>
          <w:rFonts w:ascii="Times New Roman" w:hAnsi="Times New Roman"/>
          <w:sz w:val="28"/>
          <w:szCs w:val="28"/>
        </w:rPr>
      </w:pPr>
    </w:p>
    <w:p w:rsidR="00C90302" w:rsidRDefault="00C90302" w:rsidP="004F3589">
      <w:pPr>
        <w:pStyle w:val="a4"/>
        <w:spacing w:before="0" w:beforeAutospacing="0" w:after="0" w:afterAutospacing="0" w:line="240" w:lineRule="exact"/>
        <w:rPr>
          <w:rFonts w:ascii="Times New Roman" w:hAnsi="Times New Roman"/>
          <w:sz w:val="28"/>
          <w:szCs w:val="28"/>
        </w:rPr>
      </w:pPr>
    </w:p>
    <w:p w:rsidR="00C90302" w:rsidRDefault="00C90302" w:rsidP="004F3589">
      <w:pPr>
        <w:pStyle w:val="a4"/>
        <w:spacing w:before="0" w:beforeAutospacing="0" w:after="0" w:afterAutospacing="0" w:line="240" w:lineRule="exact"/>
        <w:rPr>
          <w:rFonts w:ascii="Times New Roman" w:hAnsi="Times New Roman"/>
          <w:sz w:val="28"/>
          <w:szCs w:val="28"/>
        </w:rPr>
      </w:pPr>
    </w:p>
    <w:p w:rsidR="00C90302" w:rsidRDefault="00C90302" w:rsidP="004F3589">
      <w:pPr>
        <w:pStyle w:val="a4"/>
        <w:spacing w:before="0" w:beforeAutospacing="0" w:after="0" w:afterAutospacing="0" w:line="240" w:lineRule="exact"/>
        <w:rPr>
          <w:rFonts w:ascii="Times New Roman" w:hAnsi="Times New Roman"/>
          <w:sz w:val="28"/>
          <w:szCs w:val="28"/>
        </w:rPr>
      </w:pPr>
    </w:p>
    <w:p w:rsidR="00C90302" w:rsidRDefault="00C90302" w:rsidP="004F3589">
      <w:pPr>
        <w:pStyle w:val="a4"/>
        <w:spacing w:before="0" w:beforeAutospacing="0" w:after="0" w:afterAutospacing="0" w:line="240" w:lineRule="exact"/>
        <w:rPr>
          <w:rFonts w:ascii="Times New Roman" w:hAnsi="Times New Roman"/>
          <w:sz w:val="28"/>
          <w:szCs w:val="28"/>
        </w:rPr>
      </w:pPr>
    </w:p>
    <w:p w:rsidR="00C90302" w:rsidRDefault="00C90302" w:rsidP="004F3589">
      <w:pPr>
        <w:pStyle w:val="a4"/>
        <w:spacing w:before="0" w:beforeAutospacing="0" w:after="0" w:afterAutospacing="0" w:line="240" w:lineRule="exact"/>
        <w:rPr>
          <w:rFonts w:ascii="Times New Roman" w:hAnsi="Times New Roman"/>
          <w:sz w:val="28"/>
          <w:szCs w:val="28"/>
        </w:rPr>
      </w:pPr>
    </w:p>
    <w:p w:rsidR="00C90302" w:rsidRDefault="00C90302" w:rsidP="004F3589">
      <w:pPr>
        <w:pStyle w:val="a4"/>
        <w:spacing w:before="0" w:beforeAutospacing="0" w:after="0" w:afterAutospacing="0" w:line="240" w:lineRule="exact"/>
        <w:rPr>
          <w:rFonts w:ascii="Times New Roman" w:hAnsi="Times New Roman"/>
          <w:sz w:val="28"/>
          <w:szCs w:val="28"/>
        </w:rPr>
      </w:pPr>
    </w:p>
    <w:p w:rsidR="00C90302" w:rsidRDefault="00C90302" w:rsidP="004F3589">
      <w:pPr>
        <w:pStyle w:val="a4"/>
        <w:spacing w:before="0" w:beforeAutospacing="0" w:after="0" w:afterAutospacing="0" w:line="240" w:lineRule="exact"/>
        <w:rPr>
          <w:rFonts w:ascii="Times New Roman" w:hAnsi="Times New Roman"/>
          <w:sz w:val="28"/>
          <w:szCs w:val="28"/>
        </w:rPr>
      </w:pPr>
    </w:p>
    <w:p w:rsidR="00C90302" w:rsidRDefault="00C90302" w:rsidP="004F3589">
      <w:pPr>
        <w:pStyle w:val="a4"/>
        <w:spacing w:before="0" w:beforeAutospacing="0" w:after="0" w:afterAutospacing="0" w:line="240" w:lineRule="exact"/>
        <w:rPr>
          <w:rFonts w:ascii="Times New Roman" w:hAnsi="Times New Roman"/>
          <w:sz w:val="28"/>
          <w:szCs w:val="28"/>
        </w:rPr>
      </w:pPr>
    </w:p>
    <w:p w:rsidR="00C90302" w:rsidRDefault="00C90302" w:rsidP="004F3589">
      <w:pPr>
        <w:pStyle w:val="a4"/>
        <w:spacing w:before="0" w:beforeAutospacing="0" w:after="0" w:afterAutospacing="0" w:line="240" w:lineRule="exact"/>
        <w:rPr>
          <w:rFonts w:ascii="Times New Roman" w:hAnsi="Times New Roman"/>
          <w:sz w:val="28"/>
          <w:szCs w:val="28"/>
        </w:rPr>
      </w:pPr>
    </w:p>
    <w:p w:rsidR="00C90302" w:rsidRDefault="00C90302" w:rsidP="004F3589">
      <w:pPr>
        <w:pStyle w:val="a4"/>
        <w:spacing w:before="0" w:beforeAutospacing="0" w:after="0" w:afterAutospacing="0" w:line="240" w:lineRule="exact"/>
        <w:rPr>
          <w:rFonts w:ascii="Times New Roman" w:hAnsi="Times New Roman"/>
          <w:sz w:val="28"/>
          <w:szCs w:val="28"/>
        </w:rPr>
      </w:pPr>
    </w:p>
    <w:p w:rsidR="00C90302" w:rsidRDefault="00C90302" w:rsidP="004F3589">
      <w:pPr>
        <w:pStyle w:val="a4"/>
        <w:spacing w:before="0" w:beforeAutospacing="0" w:after="0" w:afterAutospacing="0" w:line="240" w:lineRule="exact"/>
        <w:rPr>
          <w:rFonts w:ascii="Times New Roman" w:hAnsi="Times New Roman"/>
          <w:sz w:val="28"/>
          <w:szCs w:val="28"/>
        </w:rPr>
      </w:pPr>
    </w:p>
    <w:p w:rsidR="005A1854" w:rsidRPr="001015B5" w:rsidRDefault="005A1854" w:rsidP="005A1854">
      <w:pPr>
        <w:pStyle w:val="6"/>
        <w:spacing w:line="240" w:lineRule="exact"/>
        <w:rPr>
          <w:rFonts w:ascii="Times New Roman" w:hAnsi="Times New Roman" w:cs="Times New Roman"/>
          <w:b/>
          <w:i w:val="0"/>
          <w:color w:val="auto"/>
        </w:rPr>
      </w:pPr>
      <w:r w:rsidRPr="001015B5">
        <w:rPr>
          <w:rFonts w:ascii="Times New Roman" w:hAnsi="Times New Roman" w:cs="Times New Roman"/>
          <w:i w:val="0"/>
          <w:color w:val="auto"/>
        </w:rPr>
        <w:lastRenderedPageBreak/>
        <w:t>Субъект  правотворческой инициативы, вносящий проект:</w:t>
      </w:r>
    </w:p>
    <w:p w:rsidR="005A1854" w:rsidRPr="001015B5" w:rsidRDefault="005A1854" w:rsidP="005A1854">
      <w:pPr>
        <w:spacing w:line="240" w:lineRule="exact"/>
      </w:pPr>
      <w:r w:rsidRPr="001015B5">
        <w:t>Глава города Соликамска –</w:t>
      </w:r>
    </w:p>
    <w:p w:rsidR="005A1854" w:rsidRPr="001015B5" w:rsidRDefault="005A1854" w:rsidP="005A1854">
      <w:pPr>
        <w:spacing w:line="240" w:lineRule="exact"/>
      </w:pPr>
      <w:r w:rsidRPr="001015B5">
        <w:t>глава администрации города Соликамска А.Н.Федотов</w:t>
      </w:r>
    </w:p>
    <w:p w:rsidR="005A1854" w:rsidRPr="005A1854" w:rsidRDefault="005A1854" w:rsidP="005A1854">
      <w:pPr>
        <w:pStyle w:val="6"/>
        <w:spacing w:line="240" w:lineRule="exact"/>
        <w:rPr>
          <w:rFonts w:ascii="Times New Roman" w:hAnsi="Times New Roman" w:cs="Times New Roman"/>
          <w:i w:val="0"/>
        </w:rPr>
      </w:pPr>
    </w:p>
    <w:p w:rsidR="005A1854" w:rsidRPr="005A1854" w:rsidRDefault="005A1854" w:rsidP="005A1854">
      <w:pPr>
        <w:pStyle w:val="6"/>
        <w:spacing w:line="240" w:lineRule="exact"/>
        <w:rPr>
          <w:rFonts w:ascii="Times New Roman" w:hAnsi="Times New Roman" w:cs="Times New Roman"/>
          <w:sz w:val="28"/>
          <w:szCs w:val="28"/>
        </w:rPr>
      </w:pPr>
    </w:p>
    <w:p w:rsidR="005A1854" w:rsidRDefault="005A1854" w:rsidP="005A1854">
      <w:pPr>
        <w:pStyle w:val="6"/>
        <w:spacing w:before="0" w:line="240" w:lineRule="exact"/>
        <w:rPr>
          <w:rFonts w:ascii="Times New Roman" w:hAnsi="Times New Roman" w:cs="Times New Roman"/>
          <w:b/>
          <w:i w:val="0"/>
          <w:color w:val="auto"/>
          <w:sz w:val="28"/>
          <w:szCs w:val="28"/>
        </w:rPr>
      </w:pPr>
    </w:p>
    <w:p w:rsidR="005A1854" w:rsidRDefault="005A1854" w:rsidP="005A1854">
      <w:pPr>
        <w:pStyle w:val="6"/>
        <w:spacing w:before="0" w:line="240" w:lineRule="exact"/>
        <w:rPr>
          <w:rFonts w:ascii="Times New Roman" w:hAnsi="Times New Roman" w:cs="Times New Roman"/>
          <w:b/>
          <w:i w:val="0"/>
          <w:color w:val="auto"/>
          <w:sz w:val="28"/>
          <w:szCs w:val="28"/>
        </w:rPr>
      </w:pPr>
    </w:p>
    <w:p w:rsidR="005A1854" w:rsidRDefault="005A1854" w:rsidP="005A1854">
      <w:pPr>
        <w:pStyle w:val="6"/>
        <w:spacing w:before="0" w:line="240" w:lineRule="exact"/>
        <w:rPr>
          <w:rFonts w:ascii="Times New Roman" w:hAnsi="Times New Roman" w:cs="Times New Roman"/>
          <w:b/>
          <w:i w:val="0"/>
          <w:color w:val="auto"/>
          <w:sz w:val="28"/>
          <w:szCs w:val="28"/>
        </w:rPr>
      </w:pPr>
    </w:p>
    <w:p w:rsidR="005A1854" w:rsidRDefault="005A1854" w:rsidP="005A1854">
      <w:pPr>
        <w:pStyle w:val="6"/>
        <w:spacing w:before="0" w:line="240" w:lineRule="exact"/>
        <w:rPr>
          <w:rFonts w:ascii="Times New Roman" w:hAnsi="Times New Roman" w:cs="Times New Roman"/>
          <w:b/>
          <w:i w:val="0"/>
          <w:color w:val="auto"/>
          <w:sz w:val="28"/>
          <w:szCs w:val="28"/>
        </w:rPr>
      </w:pPr>
    </w:p>
    <w:p w:rsidR="005A1854" w:rsidRDefault="005A1854" w:rsidP="005A1854">
      <w:pPr>
        <w:pStyle w:val="6"/>
        <w:spacing w:before="0" w:line="240" w:lineRule="exact"/>
        <w:rPr>
          <w:rFonts w:ascii="Times New Roman" w:hAnsi="Times New Roman" w:cs="Times New Roman"/>
          <w:b/>
          <w:i w:val="0"/>
          <w:color w:val="auto"/>
          <w:sz w:val="28"/>
          <w:szCs w:val="28"/>
        </w:rPr>
      </w:pPr>
    </w:p>
    <w:p w:rsidR="005A1854" w:rsidRDefault="005A1854" w:rsidP="005A1854">
      <w:pPr>
        <w:pStyle w:val="6"/>
        <w:spacing w:before="0" w:line="240" w:lineRule="exact"/>
        <w:rPr>
          <w:rFonts w:ascii="Times New Roman" w:hAnsi="Times New Roman" w:cs="Times New Roman"/>
          <w:b/>
          <w:i w:val="0"/>
          <w:color w:val="auto"/>
          <w:sz w:val="28"/>
          <w:szCs w:val="28"/>
        </w:rPr>
      </w:pPr>
    </w:p>
    <w:p w:rsidR="005A1854" w:rsidRDefault="005A1854" w:rsidP="005A1854">
      <w:pPr>
        <w:pStyle w:val="6"/>
        <w:spacing w:before="0" w:line="240" w:lineRule="exact"/>
        <w:rPr>
          <w:rFonts w:ascii="Times New Roman" w:hAnsi="Times New Roman" w:cs="Times New Roman"/>
          <w:b/>
          <w:i w:val="0"/>
          <w:color w:val="auto"/>
          <w:sz w:val="28"/>
          <w:szCs w:val="28"/>
        </w:rPr>
      </w:pPr>
    </w:p>
    <w:p w:rsidR="005A1854" w:rsidRDefault="005A1854" w:rsidP="005A1854">
      <w:pPr>
        <w:pStyle w:val="6"/>
        <w:spacing w:before="0" w:line="240" w:lineRule="exact"/>
        <w:rPr>
          <w:rFonts w:ascii="Times New Roman" w:hAnsi="Times New Roman" w:cs="Times New Roman"/>
          <w:b/>
          <w:i w:val="0"/>
          <w:color w:val="auto"/>
          <w:sz w:val="28"/>
          <w:szCs w:val="28"/>
        </w:rPr>
      </w:pPr>
    </w:p>
    <w:p w:rsidR="005A1854" w:rsidRDefault="005A1854" w:rsidP="005A1854">
      <w:pPr>
        <w:pStyle w:val="6"/>
        <w:spacing w:before="0" w:line="240" w:lineRule="exact"/>
        <w:rPr>
          <w:rFonts w:ascii="Times New Roman" w:hAnsi="Times New Roman" w:cs="Times New Roman"/>
          <w:b/>
          <w:i w:val="0"/>
          <w:color w:val="auto"/>
          <w:sz w:val="28"/>
          <w:szCs w:val="28"/>
        </w:rPr>
      </w:pPr>
    </w:p>
    <w:p w:rsidR="005A1854" w:rsidRDefault="005A1854" w:rsidP="005A1854">
      <w:pPr>
        <w:pStyle w:val="6"/>
        <w:spacing w:before="0" w:line="240" w:lineRule="exact"/>
        <w:rPr>
          <w:rFonts w:ascii="Times New Roman" w:hAnsi="Times New Roman" w:cs="Times New Roman"/>
          <w:b/>
          <w:i w:val="0"/>
          <w:color w:val="auto"/>
          <w:sz w:val="28"/>
          <w:szCs w:val="28"/>
        </w:rPr>
      </w:pPr>
    </w:p>
    <w:p w:rsidR="005A1854" w:rsidRDefault="005A1854" w:rsidP="005A1854">
      <w:pPr>
        <w:pStyle w:val="6"/>
        <w:spacing w:before="0" w:line="240" w:lineRule="exact"/>
        <w:rPr>
          <w:rFonts w:ascii="Times New Roman" w:hAnsi="Times New Roman" w:cs="Times New Roman"/>
          <w:b/>
          <w:i w:val="0"/>
          <w:color w:val="auto"/>
          <w:sz w:val="28"/>
          <w:szCs w:val="28"/>
        </w:rPr>
      </w:pPr>
    </w:p>
    <w:p w:rsidR="005A1854" w:rsidRDefault="005A1854" w:rsidP="005A1854">
      <w:pPr>
        <w:pStyle w:val="6"/>
        <w:spacing w:before="0" w:line="240" w:lineRule="exact"/>
        <w:rPr>
          <w:rFonts w:ascii="Times New Roman" w:hAnsi="Times New Roman" w:cs="Times New Roman"/>
          <w:b/>
          <w:i w:val="0"/>
          <w:color w:val="auto"/>
          <w:sz w:val="28"/>
          <w:szCs w:val="28"/>
        </w:rPr>
      </w:pPr>
    </w:p>
    <w:p w:rsidR="005A1854" w:rsidRDefault="005A1854" w:rsidP="005A1854">
      <w:pPr>
        <w:pStyle w:val="6"/>
        <w:spacing w:before="0" w:line="240" w:lineRule="exact"/>
        <w:rPr>
          <w:rFonts w:ascii="Times New Roman" w:hAnsi="Times New Roman" w:cs="Times New Roman"/>
          <w:b/>
          <w:i w:val="0"/>
          <w:color w:val="auto"/>
          <w:sz w:val="28"/>
          <w:szCs w:val="28"/>
        </w:rPr>
      </w:pPr>
    </w:p>
    <w:p w:rsidR="005A1854" w:rsidRDefault="005A1854" w:rsidP="005A1854">
      <w:pPr>
        <w:pStyle w:val="6"/>
        <w:spacing w:before="0" w:line="240" w:lineRule="exact"/>
        <w:rPr>
          <w:rFonts w:ascii="Times New Roman" w:hAnsi="Times New Roman" w:cs="Times New Roman"/>
          <w:b/>
          <w:i w:val="0"/>
          <w:color w:val="auto"/>
          <w:sz w:val="28"/>
          <w:szCs w:val="28"/>
        </w:rPr>
      </w:pPr>
    </w:p>
    <w:p w:rsidR="005A1854" w:rsidRDefault="005A1854" w:rsidP="005A1854">
      <w:pPr>
        <w:pStyle w:val="6"/>
        <w:spacing w:before="0" w:line="240" w:lineRule="exact"/>
        <w:rPr>
          <w:rFonts w:ascii="Times New Roman" w:hAnsi="Times New Roman" w:cs="Times New Roman"/>
          <w:b/>
          <w:i w:val="0"/>
          <w:color w:val="auto"/>
          <w:sz w:val="28"/>
          <w:szCs w:val="28"/>
        </w:rPr>
      </w:pPr>
    </w:p>
    <w:p w:rsidR="005A1854" w:rsidRPr="005A1854" w:rsidRDefault="005A1854" w:rsidP="005A1854">
      <w:pPr>
        <w:pStyle w:val="6"/>
        <w:spacing w:before="0" w:line="240" w:lineRule="exact"/>
        <w:rPr>
          <w:rFonts w:ascii="Times New Roman" w:hAnsi="Times New Roman" w:cs="Times New Roman"/>
          <w:b/>
          <w:i w:val="0"/>
          <w:color w:val="auto"/>
          <w:sz w:val="28"/>
          <w:szCs w:val="28"/>
        </w:rPr>
      </w:pPr>
      <w:r w:rsidRPr="005A1854">
        <w:rPr>
          <w:rFonts w:ascii="Times New Roman" w:hAnsi="Times New Roman" w:cs="Times New Roman"/>
          <w:b/>
          <w:i w:val="0"/>
          <w:color w:val="auto"/>
          <w:sz w:val="28"/>
          <w:szCs w:val="28"/>
        </w:rPr>
        <w:t xml:space="preserve">Об установлении корректирующего коэффициента  </w:t>
      </w:r>
    </w:p>
    <w:p w:rsidR="005A1854" w:rsidRPr="005A1854" w:rsidRDefault="005A1854" w:rsidP="005A1854">
      <w:pPr>
        <w:pStyle w:val="6"/>
        <w:spacing w:before="0" w:line="240" w:lineRule="exact"/>
        <w:rPr>
          <w:rFonts w:ascii="Times New Roman" w:hAnsi="Times New Roman" w:cs="Times New Roman"/>
          <w:b/>
          <w:i w:val="0"/>
          <w:color w:val="auto"/>
          <w:sz w:val="28"/>
          <w:szCs w:val="28"/>
        </w:rPr>
      </w:pPr>
      <w:r w:rsidRPr="005A1854">
        <w:rPr>
          <w:rFonts w:ascii="Times New Roman" w:hAnsi="Times New Roman" w:cs="Times New Roman"/>
          <w:b/>
          <w:i w:val="0"/>
          <w:color w:val="auto"/>
          <w:sz w:val="28"/>
          <w:szCs w:val="28"/>
        </w:rPr>
        <w:t>к ставкам арендной платы за земельные участки,</w:t>
      </w:r>
    </w:p>
    <w:p w:rsidR="005A1854" w:rsidRPr="005A1854" w:rsidRDefault="005A1854" w:rsidP="005A1854">
      <w:pPr>
        <w:pStyle w:val="6"/>
        <w:spacing w:before="0" w:line="240" w:lineRule="exact"/>
        <w:rPr>
          <w:rFonts w:ascii="Times New Roman" w:hAnsi="Times New Roman" w:cs="Times New Roman"/>
          <w:b/>
          <w:i w:val="0"/>
          <w:color w:val="auto"/>
          <w:sz w:val="28"/>
          <w:szCs w:val="28"/>
        </w:rPr>
      </w:pPr>
      <w:r w:rsidRPr="005A1854">
        <w:rPr>
          <w:rFonts w:ascii="Times New Roman" w:hAnsi="Times New Roman" w:cs="Times New Roman"/>
          <w:b/>
          <w:i w:val="0"/>
          <w:color w:val="auto"/>
          <w:sz w:val="28"/>
          <w:szCs w:val="28"/>
        </w:rPr>
        <w:t xml:space="preserve">государственная </w:t>
      </w:r>
      <w:proofErr w:type="gramStart"/>
      <w:r w:rsidRPr="005A1854">
        <w:rPr>
          <w:rFonts w:ascii="Times New Roman" w:hAnsi="Times New Roman" w:cs="Times New Roman"/>
          <w:b/>
          <w:i w:val="0"/>
          <w:color w:val="auto"/>
          <w:sz w:val="28"/>
          <w:szCs w:val="28"/>
        </w:rPr>
        <w:t>собственность</w:t>
      </w:r>
      <w:proofErr w:type="gramEnd"/>
      <w:r w:rsidRPr="005A1854">
        <w:rPr>
          <w:rFonts w:ascii="Times New Roman" w:hAnsi="Times New Roman" w:cs="Times New Roman"/>
          <w:b/>
          <w:i w:val="0"/>
          <w:color w:val="auto"/>
          <w:sz w:val="28"/>
          <w:szCs w:val="28"/>
        </w:rPr>
        <w:t xml:space="preserve"> на которые не разграничена,</w:t>
      </w:r>
    </w:p>
    <w:p w:rsidR="005A1854" w:rsidRPr="005A1854" w:rsidRDefault="005A1854" w:rsidP="005A1854">
      <w:pPr>
        <w:pStyle w:val="6"/>
        <w:spacing w:before="0" w:line="240" w:lineRule="exact"/>
        <w:rPr>
          <w:rFonts w:ascii="Times New Roman" w:hAnsi="Times New Roman" w:cs="Times New Roman"/>
          <w:b/>
          <w:i w:val="0"/>
          <w:color w:val="auto"/>
          <w:sz w:val="28"/>
          <w:szCs w:val="28"/>
        </w:rPr>
      </w:pPr>
      <w:r w:rsidRPr="005A1854">
        <w:rPr>
          <w:rFonts w:ascii="Times New Roman" w:hAnsi="Times New Roman" w:cs="Times New Roman"/>
          <w:b/>
          <w:i w:val="0"/>
          <w:color w:val="auto"/>
          <w:sz w:val="28"/>
          <w:szCs w:val="28"/>
        </w:rPr>
        <w:t>и земельные участки, находящиеся  в муниципальной собственности,</w:t>
      </w:r>
    </w:p>
    <w:p w:rsidR="005A1854" w:rsidRPr="005A1854" w:rsidRDefault="005A1854" w:rsidP="005A1854">
      <w:pPr>
        <w:pStyle w:val="6"/>
        <w:spacing w:before="0" w:line="240" w:lineRule="exact"/>
        <w:rPr>
          <w:rFonts w:ascii="Times New Roman" w:hAnsi="Times New Roman" w:cs="Times New Roman"/>
          <w:b/>
          <w:i w:val="0"/>
          <w:color w:val="auto"/>
          <w:sz w:val="28"/>
          <w:szCs w:val="28"/>
        </w:rPr>
      </w:pPr>
      <w:proofErr w:type="gramStart"/>
      <w:r w:rsidRPr="005A1854">
        <w:rPr>
          <w:rFonts w:ascii="Times New Roman" w:hAnsi="Times New Roman" w:cs="Times New Roman"/>
          <w:b/>
          <w:i w:val="0"/>
          <w:color w:val="auto"/>
          <w:sz w:val="28"/>
          <w:szCs w:val="28"/>
        </w:rPr>
        <w:t xml:space="preserve">расположенные на территории </w:t>
      </w:r>
      <w:proofErr w:type="spellStart"/>
      <w:r w:rsidRPr="005A1854">
        <w:rPr>
          <w:rFonts w:ascii="Times New Roman" w:hAnsi="Times New Roman" w:cs="Times New Roman"/>
          <w:b/>
          <w:i w:val="0"/>
          <w:color w:val="auto"/>
          <w:sz w:val="28"/>
          <w:szCs w:val="28"/>
        </w:rPr>
        <w:t>Соликамского</w:t>
      </w:r>
      <w:proofErr w:type="spellEnd"/>
      <w:r w:rsidRPr="005A1854">
        <w:rPr>
          <w:rFonts w:ascii="Times New Roman" w:hAnsi="Times New Roman" w:cs="Times New Roman"/>
          <w:b/>
          <w:i w:val="0"/>
          <w:color w:val="auto"/>
          <w:sz w:val="28"/>
          <w:szCs w:val="28"/>
        </w:rPr>
        <w:t xml:space="preserve"> городского округа,</w:t>
      </w:r>
      <w:proofErr w:type="gramEnd"/>
    </w:p>
    <w:p w:rsidR="005A1854" w:rsidRPr="005A1854" w:rsidRDefault="005A1854" w:rsidP="005A1854">
      <w:pPr>
        <w:pStyle w:val="6"/>
        <w:spacing w:before="0" w:line="240" w:lineRule="exact"/>
        <w:rPr>
          <w:rFonts w:ascii="Times New Roman" w:hAnsi="Times New Roman" w:cs="Times New Roman"/>
          <w:b/>
          <w:i w:val="0"/>
          <w:color w:val="auto"/>
          <w:sz w:val="28"/>
          <w:szCs w:val="28"/>
        </w:rPr>
      </w:pPr>
      <w:proofErr w:type="gramStart"/>
      <w:r w:rsidRPr="005A1854">
        <w:rPr>
          <w:rFonts w:ascii="Times New Roman" w:hAnsi="Times New Roman" w:cs="Times New Roman"/>
          <w:b/>
          <w:i w:val="0"/>
          <w:color w:val="auto"/>
          <w:sz w:val="28"/>
          <w:szCs w:val="28"/>
        </w:rPr>
        <w:t xml:space="preserve">предоставленные в аренду без проведения торгов  </w:t>
      </w:r>
      <w:proofErr w:type="gramEnd"/>
    </w:p>
    <w:p w:rsidR="005A1854" w:rsidRPr="005A1854" w:rsidRDefault="005A1854" w:rsidP="005A1854"/>
    <w:p w:rsidR="001015B5" w:rsidRDefault="001015B5" w:rsidP="005A1854">
      <w:pPr>
        <w:pStyle w:val="21"/>
        <w:spacing w:after="0" w:line="240" w:lineRule="auto"/>
        <w:ind w:firstLine="720"/>
        <w:jc w:val="both"/>
        <w:rPr>
          <w:sz w:val="28"/>
          <w:szCs w:val="28"/>
        </w:rPr>
      </w:pPr>
    </w:p>
    <w:p w:rsidR="005A1854" w:rsidRPr="005A1854" w:rsidRDefault="005A1854" w:rsidP="005A1854">
      <w:pPr>
        <w:pStyle w:val="21"/>
        <w:spacing w:after="0" w:line="240" w:lineRule="auto"/>
        <w:ind w:firstLine="720"/>
        <w:jc w:val="both"/>
        <w:rPr>
          <w:sz w:val="28"/>
          <w:szCs w:val="28"/>
        </w:rPr>
      </w:pPr>
      <w:proofErr w:type="gramStart"/>
      <w:r w:rsidRPr="005A1854">
        <w:rPr>
          <w:sz w:val="28"/>
          <w:szCs w:val="28"/>
        </w:rPr>
        <w:t>На основании Земельного кодекса Российской Федерации, Закона  Пермского края от 07.04.2010 № 604-ПК «О порядках определения размера арендной платы за земельные участки, находящиеся в собственности Пермского края, и земельные участки, государственная собственность на которые не разграничена, предоставленные в аренду без торгов, а также размера платы по соглашению об установлении сервитута в отношении земельных участков, находящихся в собственности Пермского края, и земельных</w:t>
      </w:r>
      <w:proofErr w:type="gramEnd"/>
      <w:r w:rsidRPr="005A1854">
        <w:rPr>
          <w:sz w:val="28"/>
          <w:szCs w:val="28"/>
        </w:rPr>
        <w:t xml:space="preserve"> участков, государственная собственность на которые не разграничена», решения </w:t>
      </w:r>
      <w:proofErr w:type="spellStart"/>
      <w:r w:rsidRPr="005A1854">
        <w:rPr>
          <w:sz w:val="28"/>
          <w:szCs w:val="28"/>
        </w:rPr>
        <w:t>Соликамской</w:t>
      </w:r>
      <w:proofErr w:type="spellEnd"/>
      <w:r w:rsidRPr="005A1854">
        <w:rPr>
          <w:sz w:val="28"/>
          <w:szCs w:val="28"/>
        </w:rPr>
        <w:t xml:space="preserve"> городской Думы от 26.03.2008 № 328 «Об утверждении порядка определения размера арендной платы за земельные участки из земель населенных пунктов, находящихся в муниципальной собственности </w:t>
      </w:r>
      <w:proofErr w:type="spellStart"/>
      <w:r w:rsidRPr="005A1854">
        <w:rPr>
          <w:sz w:val="28"/>
          <w:szCs w:val="28"/>
        </w:rPr>
        <w:t>Соликамского</w:t>
      </w:r>
      <w:proofErr w:type="spellEnd"/>
      <w:r w:rsidRPr="005A1854">
        <w:rPr>
          <w:sz w:val="28"/>
          <w:szCs w:val="28"/>
        </w:rPr>
        <w:t xml:space="preserve"> городского округа», статьями 23, 46, 52 Устава </w:t>
      </w:r>
      <w:proofErr w:type="spellStart"/>
      <w:r w:rsidRPr="005A1854">
        <w:rPr>
          <w:sz w:val="28"/>
          <w:szCs w:val="28"/>
        </w:rPr>
        <w:t>Соликамского</w:t>
      </w:r>
      <w:proofErr w:type="spellEnd"/>
      <w:r w:rsidRPr="005A1854">
        <w:rPr>
          <w:sz w:val="28"/>
          <w:szCs w:val="28"/>
        </w:rPr>
        <w:t xml:space="preserve"> городского округа, </w:t>
      </w:r>
    </w:p>
    <w:p w:rsidR="005A1854" w:rsidRPr="005A1854" w:rsidRDefault="005A1854" w:rsidP="005A1854">
      <w:pPr>
        <w:pStyle w:val="21"/>
        <w:spacing w:after="0" w:line="240" w:lineRule="auto"/>
        <w:ind w:firstLine="720"/>
        <w:jc w:val="both"/>
        <w:rPr>
          <w:sz w:val="28"/>
          <w:szCs w:val="28"/>
        </w:rPr>
      </w:pPr>
    </w:p>
    <w:p w:rsidR="005A1854" w:rsidRPr="005A1854" w:rsidRDefault="005A1854" w:rsidP="005A1854">
      <w:pPr>
        <w:pStyle w:val="21"/>
        <w:spacing w:after="0" w:line="240" w:lineRule="auto"/>
        <w:ind w:firstLine="720"/>
        <w:rPr>
          <w:sz w:val="28"/>
          <w:szCs w:val="28"/>
        </w:rPr>
      </w:pPr>
      <w:proofErr w:type="spellStart"/>
      <w:r w:rsidRPr="005A1854">
        <w:rPr>
          <w:sz w:val="28"/>
          <w:szCs w:val="28"/>
        </w:rPr>
        <w:t>Соликамская</w:t>
      </w:r>
      <w:proofErr w:type="spellEnd"/>
      <w:r w:rsidRPr="005A1854">
        <w:rPr>
          <w:sz w:val="28"/>
          <w:szCs w:val="28"/>
        </w:rPr>
        <w:t xml:space="preserve"> городская Дума РЕШИЛА:</w:t>
      </w:r>
    </w:p>
    <w:p w:rsidR="005A1854" w:rsidRPr="005A1854" w:rsidRDefault="005A1854" w:rsidP="005A1854">
      <w:pPr>
        <w:pStyle w:val="21"/>
        <w:spacing w:after="0" w:line="240" w:lineRule="auto"/>
        <w:ind w:firstLine="720"/>
        <w:rPr>
          <w:sz w:val="28"/>
          <w:szCs w:val="28"/>
        </w:rPr>
      </w:pPr>
    </w:p>
    <w:p w:rsidR="005A1854" w:rsidRPr="005A1854" w:rsidRDefault="005A1854" w:rsidP="005A1854">
      <w:pPr>
        <w:pStyle w:val="a9"/>
        <w:ind w:firstLine="720"/>
        <w:rPr>
          <w:szCs w:val="28"/>
        </w:rPr>
      </w:pPr>
      <w:r w:rsidRPr="005A1854">
        <w:rPr>
          <w:szCs w:val="28"/>
        </w:rPr>
        <w:t xml:space="preserve">1. Установить на 2018 год корректирующий коэффициент к ставкам арендной платы за земельные участки, государственная собственность на которые не разграничена, и земельные участки, находящиеся в муниципальной собственности </w:t>
      </w:r>
      <w:proofErr w:type="spellStart"/>
      <w:r w:rsidRPr="005A1854">
        <w:rPr>
          <w:szCs w:val="28"/>
        </w:rPr>
        <w:t>Соликамского</w:t>
      </w:r>
      <w:proofErr w:type="spellEnd"/>
      <w:r w:rsidRPr="005A1854">
        <w:rPr>
          <w:szCs w:val="28"/>
        </w:rPr>
        <w:t xml:space="preserve"> городского округа, предоставленные в аренду без проведения торгов, равный 1,043.</w:t>
      </w:r>
    </w:p>
    <w:p w:rsidR="005A1854" w:rsidRPr="005A1854" w:rsidRDefault="005A1854" w:rsidP="005A1854">
      <w:pPr>
        <w:pStyle w:val="a9"/>
        <w:ind w:firstLine="720"/>
        <w:rPr>
          <w:szCs w:val="28"/>
        </w:rPr>
      </w:pPr>
      <w:r w:rsidRPr="005A1854">
        <w:rPr>
          <w:szCs w:val="28"/>
        </w:rPr>
        <w:lastRenderedPageBreak/>
        <w:t>2. Настоящее решение вступает в силу со дня его официального опубликования в газете «</w:t>
      </w:r>
      <w:proofErr w:type="spellStart"/>
      <w:r w:rsidRPr="005A1854">
        <w:rPr>
          <w:szCs w:val="28"/>
        </w:rPr>
        <w:t>Соликамский</w:t>
      </w:r>
      <w:proofErr w:type="spellEnd"/>
      <w:r w:rsidRPr="005A1854">
        <w:rPr>
          <w:szCs w:val="28"/>
        </w:rPr>
        <w:t xml:space="preserve"> рабочий» и распространяется на правоотн</w:t>
      </w:r>
      <w:r w:rsidR="00126597">
        <w:rPr>
          <w:szCs w:val="28"/>
        </w:rPr>
        <w:t>ошения, возникшие с 01.01.2018</w:t>
      </w:r>
      <w:r w:rsidRPr="005A1854">
        <w:rPr>
          <w:szCs w:val="28"/>
        </w:rPr>
        <w:t>.</w:t>
      </w:r>
    </w:p>
    <w:p w:rsidR="00C90302" w:rsidRDefault="00C90302" w:rsidP="005A1854">
      <w:pPr>
        <w:pStyle w:val="a4"/>
        <w:spacing w:before="0" w:beforeAutospacing="0" w:after="0" w:afterAutospacing="0"/>
        <w:rPr>
          <w:rFonts w:ascii="Times New Roman" w:hAnsi="Times New Roman"/>
          <w:sz w:val="28"/>
          <w:szCs w:val="28"/>
        </w:rPr>
      </w:pPr>
    </w:p>
    <w:p w:rsidR="001015B5" w:rsidRDefault="001015B5" w:rsidP="001015B5">
      <w:pPr>
        <w:autoSpaceDE w:val="0"/>
        <w:autoSpaceDN w:val="0"/>
        <w:adjustRightInd w:val="0"/>
        <w:jc w:val="both"/>
        <w:rPr>
          <w:sz w:val="28"/>
          <w:szCs w:val="28"/>
        </w:rPr>
      </w:pPr>
    </w:p>
    <w:p w:rsidR="001015B5" w:rsidRDefault="001015B5" w:rsidP="001015B5">
      <w:pPr>
        <w:autoSpaceDE w:val="0"/>
        <w:autoSpaceDN w:val="0"/>
        <w:adjustRightInd w:val="0"/>
        <w:jc w:val="both"/>
        <w:rPr>
          <w:sz w:val="28"/>
          <w:szCs w:val="28"/>
        </w:rPr>
      </w:pPr>
      <w:r>
        <w:rPr>
          <w:sz w:val="28"/>
          <w:szCs w:val="28"/>
        </w:rPr>
        <w:t xml:space="preserve">Председатель </w:t>
      </w:r>
      <w:proofErr w:type="spellStart"/>
      <w:r>
        <w:rPr>
          <w:sz w:val="28"/>
          <w:szCs w:val="28"/>
        </w:rPr>
        <w:t>Соликамской</w:t>
      </w:r>
      <w:proofErr w:type="spellEnd"/>
      <w:r>
        <w:rPr>
          <w:sz w:val="28"/>
          <w:szCs w:val="28"/>
        </w:rPr>
        <w:t xml:space="preserve"> </w:t>
      </w:r>
      <w:r>
        <w:rPr>
          <w:sz w:val="28"/>
          <w:szCs w:val="28"/>
        </w:rPr>
        <w:tab/>
      </w:r>
      <w:r>
        <w:rPr>
          <w:sz w:val="28"/>
          <w:szCs w:val="28"/>
        </w:rPr>
        <w:tab/>
        <w:t xml:space="preserve">     Глава города Соликамска –  </w:t>
      </w:r>
    </w:p>
    <w:p w:rsidR="001015B5" w:rsidRDefault="001015B5" w:rsidP="001015B5">
      <w:pPr>
        <w:autoSpaceDE w:val="0"/>
        <w:autoSpaceDN w:val="0"/>
        <w:adjustRightInd w:val="0"/>
        <w:spacing w:line="240" w:lineRule="exact"/>
        <w:jc w:val="both"/>
        <w:outlineLvl w:val="0"/>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t xml:space="preserve">     глава администрации города Соликамска</w:t>
      </w:r>
    </w:p>
    <w:p w:rsidR="001015B5" w:rsidRDefault="001015B5" w:rsidP="001015B5">
      <w:pPr>
        <w:autoSpaceDE w:val="0"/>
        <w:autoSpaceDN w:val="0"/>
        <w:adjustRightInd w:val="0"/>
        <w:spacing w:line="240" w:lineRule="exact"/>
        <w:ind w:left="1416"/>
        <w:jc w:val="both"/>
        <w:outlineLvl w:val="0"/>
        <w:rPr>
          <w:sz w:val="28"/>
          <w:szCs w:val="28"/>
        </w:rPr>
      </w:pPr>
      <w:r>
        <w:rPr>
          <w:sz w:val="28"/>
          <w:szCs w:val="28"/>
        </w:rPr>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А.Н.Федотов  </w:t>
      </w:r>
    </w:p>
    <w:p w:rsidR="001015B5" w:rsidRDefault="001015B5" w:rsidP="001015B5">
      <w:pPr>
        <w:pStyle w:val="1"/>
        <w:spacing w:line="240" w:lineRule="exact"/>
        <w:rPr>
          <w:rFonts w:ascii="Times New Roman" w:hAnsi="Times New Roman"/>
          <w:sz w:val="28"/>
          <w:szCs w:val="28"/>
        </w:rPr>
      </w:pPr>
    </w:p>
    <w:p w:rsidR="001015B5" w:rsidRDefault="001015B5" w:rsidP="001015B5">
      <w:pPr>
        <w:tabs>
          <w:tab w:val="left" w:pos="2655"/>
        </w:tabs>
        <w:spacing w:line="240" w:lineRule="exact"/>
        <w:jc w:val="both"/>
        <w:rPr>
          <w:sz w:val="28"/>
        </w:rPr>
      </w:pPr>
    </w:p>
    <w:p w:rsidR="001015B5" w:rsidRDefault="001015B5" w:rsidP="001015B5">
      <w:pPr>
        <w:pStyle w:val="a4"/>
        <w:spacing w:before="0" w:beforeAutospacing="0" w:after="0" w:afterAutospacing="0" w:line="240" w:lineRule="exact"/>
        <w:rPr>
          <w:rFonts w:ascii="Times New Roman" w:hAnsi="Times New Roman"/>
          <w:sz w:val="28"/>
          <w:szCs w:val="28"/>
        </w:rPr>
      </w:pPr>
    </w:p>
    <w:p w:rsidR="001015B5" w:rsidRDefault="001015B5" w:rsidP="001015B5">
      <w:pPr>
        <w:pStyle w:val="a4"/>
        <w:spacing w:before="0" w:beforeAutospacing="0" w:after="0" w:afterAutospacing="0" w:line="240" w:lineRule="exact"/>
        <w:rPr>
          <w:rFonts w:ascii="Times New Roman" w:hAnsi="Times New Roman"/>
          <w:sz w:val="28"/>
          <w:szCs w:val="28"/>
        </w:rPr>
      </w:pPr>
    </w:p>
    <w:p w:rsidR="00C90302" w:rsidRDefault="00C90302"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A65E9B" w:rsidRPr="006B1BAF" w:rsidRDefault="00A65E9B" w:rsidP="00A65E9B">
      <w:pPr>
        <w:ind w:left="2832" w:firstLine="708"/>
        <w:jc w:val="center"/>
        <w:rPr>
          <w:sz w:val="28"/>
          <w:szCs w:val="28"/>
        </w:rPr>
      </w:pPr>
      <w:r w:rsidRPr="006B1BAF">
        <w:rPr>
          <w:sz w:val="28"/>
          <w:szCs w:val="28"/>
        </w:rPr>
        <w:lastRenderedPageBreak/>
        <w:t xml:space="preserve">Проект внесен главой города Соликамска-  </w:t>
      </w:r>
    </w:p>
    <w:p w:rsidR="00A65E9B" w:rsidRPr="006B1BAF" w:rsidRDefault="00A65E9B" w:rsidP="00A65E9B">
      <w:pPr>
        <w:ind w:left="2832" w:firstLine="708"/>
        <w:jc w:val="center"/>
        <w:rPr>
          <w:sz w:val="28"/>
          <w:szCs w:val="28"/>
        </w:rPr>
      </w:pPr>
      <w:r w:rsidRPr="006B1BAF">
        <w:rPr>
          <w:sz w:val="28"/>
          <w:szCs w:val="28"/>
        </w:rPr>
        <w:t>главой администрации города Соликамска</w:t>
      </w:r>
    </w:p>
    <w:p w:rsidR="00A65E9B" w:rsidRPr="006B1BAF" w:rsidRDefault="00A65E9B" w:rsidP="00A65E9B">
      <w:pPr>
        <w:ind w:left="2832" w:firstLine="708"/>
        <w:jc w:val="center"/>
        <w:rPr>
          <w:b/>
          <w:sz w:val="28"/>
          <w:szCs w:val="28"/>
        </w:rPr>
      </w:pPr>
    </w:p>
    <w:p w:rsidR="00A65E9B" w:rsidRDefault="00A65E9B" w:rsidP="00A65E9B">
      <w:pPr>
        <w:jc w:val="center"/>
        <w:rPr>
          <w:b/>
          <w:sz w:val="28"/>
          <w:szCs w:val="28"/>
        </w:rPr>
      </w:pPr>
    </w:p>
    <w:p w:rsidR="00A65E9B" w:rsidRDefault="00A65E9B" w:rsidP="00A65E9B">
      <w:pPr>
        <w:jc w:val="center"/>
        <w:rPr>
          <w:b/>
          <w:sz w:val="28"/>
          <w:szCs w:val="28"/>
        </w:rPr>
      </w:pPr>
    </w:p>
    <w:p w:rsidR="00A65E9B" w:rsidRPr="006B1BAF" w:rsidRDefault="00A65E9B" w:rsidP="00A65E9B">
      <w:pPr>
        <w:jc w:val="center"/>
        <w:rPr>
          <w:b/>
          <w:sz w:val="28"/>
          <w:szCs w:val="28"/>
        </w:rPr>
      </w:pPr>
      <w:proofErr w:type="spellStart"/>
      <w:r w:rsidRPr="006B1BAF">
        <w:rPr>
          <w:b/>
          <w:sz w:val="28"/>
          <w:szCs w:val="28"/>
        </w:rPr>
        <w:t>Соликамская</w:t>
      </w:r>
      <w:proofErr w:type="spellEnd"/>
      <w:r w:rsidRPr="006B1BAF">
        <w:rPr>
          <w:b/>
          <w:sz w:val="28"/>
          <w:szCs w:val="28"/>
        </w:rPr>
        <w:t xml:space="preserve"> городская Дума</w:t>
      </w:r>
    </w:p>
    <w:p w:rsidR="00A65E9B" w:rsidRDefault="00A65E9B" w:rsidP="00A65E9B">
      <w:pPr>
        <w:jc w:val="center"/>
        <w:rPr>
          <w:b/>
          <w:sz w:val="28"/>
          <w:szCs w:val="28"/>
        </w:rPr>
      </w:pPr>
    </w:p>
    <w:p w:rsidR="00A65E9B" w:rsidRPr="006B1BAF" w:rsidRDefault="00A65E9B" w:rsidP="00A65E9B">
      <w:pPr>
        <w:jc w:val="center"/>
        <w:rPr>
          <w:b/>
          <w:sz w:val="28"/>
          <w:szCs w:val="28"/>
        </w:rPr>
      </w:pPr>
      <w:r w:rsidRPr="006B1BAF">
        <w:rPr>
          <w:b/>
          <w:sz w:val="28"/>
          <w:szCs w:val="28"/>
        </w:rPr>
        <w:t>РЕШЕНИЕ</w:t>
      </w:r>
    </w:p>
    <w:p w:rsidR="00A65E9B" w:rsidRPr="006B1BAF" w:rsidRDefault="00A65E9B" w:rsidP="00A65E9B">
      <w:pPr>
        <w:jc w:val="right"/>
        <w:rPr>
          <w:sz w:val="28"/>
          <w:szCs w:val="28"/>
        </w:rPr>
      </w:pPr>
    </w:p>
    <w:p w:rsidR="00A65E9B" w:rsidRPr="006B1BAF" w:rsidRDefault="00A65E9B" w:rsidP="00A65E9B">
      <w:pPr>
        <w:pStyle w:val="ConsPlusTitle"/>
        <w:widowControl/>
        <w:spacing w:line="240" w:lineRule="exact"/>
        <w:jc w:val="both"/>
        <w:rPr>
          <w:rFonts w:ascii="Times New Roman" w:hAnsi="Times New Roman" w:cs="Times New Roman"/>
          <w:sz w:val="28"/>
          <w:szCs w:val="28"/>
        </w:rPr>
      </w:pPr>
    </w:p>
    <w:p w:rsidR="00A65E9B" w:rsidRDefault="00A65E9B" w:rsidP="00A65E9B">
      <w:pPr>
        <w:pStyle w:val="ConsPlusTitle"/>
        <w:widowControl/>
        <w:spacing w:line="240" w:lineRule="exact"/>
        <w:jc w:val="both"/>
        <w:rPr>
          <w:rFonts w:ascii="Times New Roman" w:hAnsi="Times New Roman" w:cs="Times New Roman"/>
          <w:sz w:val="28"/>
          <w:szCs w:val="28"/>
        </w:rPr>
      </w:pPr>
    </w:p>
    <w:p w:rsidR="00A65E9B" w:rsidRDefault="00A65E9B" w:rsidP="00A65E9B">
      <w:pPr>
        <w:pStyle w:val="ConsPlusTitle"/>
        <w:widowControl/>
        <w:spacing w:line="240" w:lineRule="exact"/>
        <w:jc w:val="both"/>
        <w:rPr>
          <w:rFonts w:ascii="Times New Roman" w:hAnsi="Times New Roman" w:cs="Times New Roman"/>
          <w:sz w:val="28"/>
          <w:szCs w:val="28"/>
        </w:rPr>
      </w:pPr>
    </w:p>
    <w:p w:rsidR="00A65E9B" w:rsidRDefault="00A65E9B" w:rsidP="00A65E9B">
      <w:pPr>
        <w:pStyle w:val="ConsPlusTitle"/>
        <w:widowControl/>
        <w:spacing w:line="240" w:lineRule="exact"/>
        <w:jc w:val="both"/>
        <w:rPr>
          <w:rFonts w:ascii="Times New Roman" w:hAnsi="Times New Roman" w:cs="Times New Roman"/>
          <w:sz w:val="28"/>
          <w:szCs w:val="28"/>
        </w:rPr>
      </w:pPr>
    </w:p>
    <w:p w:rsidR="00A65E9B" w:rsidRDefault="00A65E9B" w:rsidP="00A65E9B">
      <w:pPr>
        <w:pStyle w:val="ConsPlusTitle"/>
        <w:widowControl/>
        <w:spacing w:line="240" w:lineRule="exact"/>
        <w:jc w:val="both"/>
        <w:rPr>
          <w:rFonts w:ascii="Times New Roman" w:hAnsi="Times New Roman" w:cs="Times New Roman"/>
          <w:sz w:val="28"/>
          <w:szCs w:val="28"/>
        </w:rPr>
      </w:pPr>
    </w:p>
    <w:p w:rsidR="00A65E9B" w:rsidRDefault="00A65E9B" w:rsidP="00A65E9B">
      <w:pPr>
        <w:pStyle w:val="ConsPlusTitle"/>
        <w:widowControl/>
        <w:spacing w:line="240" w:lineRule="exact"/>
        <w:jc w:val="both"/>
        <w:rPr>
          <w:rFonts w:ascii="Times New Roman" w:hAnsi="Times New Roman" w:cs="Times New Roman"/>
          <w:sz w:val="28"/>
          <w:szCs w:val="28"/>
        </w:rPr>
      </w:pPr>
    </w:p>
    <w:p w:rsidR="00A65E9B" w:rsidRDefault="00A65E9B" w:rsidP="00A65E9B">
      <w:pPr>
        <w:pStyle w:val="ConsPlusTitle"/>
        <w:widowControl/>
        <w:spacing w:line="240" w:lineRule="exact"/>
        <w:jc w:val="both"/>
        <w:rPr>
          <w:rFonts w:ascii="Times New Roman" w:hAnsi="Times New Roman" w:cs="Times New Roman"/>
          <w:sz w:val="28"/>
          <w:szCs w:val="28"/>
        </w:rPr>
      </w:pPr>
    </w:p>
    <w:p w:rsidR="00A65E9B" w:rsidRDefault="00A65E9B" w:rsidP="00A65E9B">
      <w:pPr>
        <w:pStyle w:val="ConsPlusTitle"/>
        <w:widowControl/>
        <w:spacing w:line="240" w:lineRule="exact"/>
        <w:jc w:val="both"/>
        <w:rPr>
          <w:rFonts w:ascii="Times New Roman" w:hAnsi="Times New Roman" w:cs="Times New Roman"/>
          <w:sz w:val="28"/>
          <w:szCs w:val="28"/>
        </w:rPr>
      </w:pPr>
    </w:p>
    <w:p w:rsidR="00A65E9B" w:rsidRDefault="00A65E9B" w:rsidP="00A65E9B">
      <w:pPr>
        <w:pStyle w:val="ConsPlusTitle"/>
        <w:widowControl/>
        <w:spacing w:line="240" w:lineRule="exact"/>
        <w:jc w:val="both"/>
        <w:rPr>
          <w:rFonts w:ascii="Times New Roman" w:hAnsi="Times New Roman" w:cs="Times New Roman"/>
          <w:sz w:val="28"/>
          <w:szCs w:val="28"/>
        </w:rPr>
      </w:pPr>
    </w:p>
    <w:p w:rsidR="00A65E9B" w:rsidRPr="006B1BAF" w:rsidRDefault="00A65E9B" w:rsidP="00A65E9B">
      <w:pPr>
        <w:pStyle w:val="ConsPlusTitle"/>
        <w:widowControl/>
        <w:spacing w:line="240" w:lineRule="exact"/>
        <w:jc w:val="both"/>
        <w:rPr>
          <w:rFonts w:ascii="Times New Roman" w:hAnsi="Times New Roman" w:cs="Times New Roman"/>
          <w:sz w:val="28"/>
          <w:szCs w:val="28"/>
        </w:rPr>
      </w:pPr>
      <w:r w:rsidRPr="006B1BAF">
        <w:rPr>
          <w:rFonts w:ascii="Times New Roman" w:hAnsi="Times New Roman" w:cs="Times New Roman"/>
          <w:sz w:val="28"/>
          <w:szCs w:val="28"/>
        </w:rPr>
        <w:t xml:space="preserve">Об обеспечении работников </w:t>
      </w:r>
    </w:p>
    <w:p w:rsidR="00A65E9B" w:rsidRPr="006B1BAF" w:rsidRDefault="00A65E9B" w:rsidP="00A65E9B">
      <w:pPr>
        <w:pStyle w:val="ConsPlusTitle"/>
        <w:widowControl/>
        <w:spacing w:line="240" w:lineRule="exact"/>
        <w:jc w:val="both"/>
        <w:rPr>
          <w:rFonts w:ascii="Times New Roman" w:hAnsi="Times New Roman" w:cs="Times New Roman"/>
          <w:sz w:val="28"/>
          <w:szCs w:val="28"/>
        </w:rPr>
      </w:pPr>
      <w:r w:rsidRPr="006B1BAF">
        <w:rPr>
          <w:rFonts w:ascii="Times New Roman" w:hAnsi="Times New Roman" w:cs="Times New Roman"/>
          <w:sz w:val="28"/>
          <w:szCs w:val="28"/>
        </w:rPr>
        <w:t xml:space="preserve">муниципальных учреждений </w:t>
      </w:r>
    </w:p>
    <w:p w:rsidR="00A65E9B" w:rsidRPr="006B1BAF" w:rsidRDefault="00A65E9B" w:rsidP="00A65E9B">
      <w:pPr>
        <w:pStyle w:val="ConsPlusTitle"/>
        <w:widowControl/>
        <w:spacing w:line="240" w:lineRule="exact"/>
        <w:jc w:val="both"/>
        <w:rPr>
          <w:rFonts w:ascii="Times New Roman" w:hAnsi="Times New Roman" w:cs="Times New Roman"/>
          <w:sz w:val="28"/>
          <w:szCs w:val="28"/>
        </w:rPr>
      </w:pPr>
      <w:proofErr w:type="spellStart"/>
      <w:r w:rsidRPr="006B1BAF">
        <w:rPr>
          <w:rFonts w:ascii="Times New Roman" w:hAnsi="Times New Roman" w:cs="Times New Roman"/>
          <w:sz w:val="28"/>
          <w:szCs w:val="28"/>
        </w:rPr>
        <w:t>Соликамского</w:t>
      </w:r>
      <w:proofErr w:type="spellEnd"/>
      <w:r w:rsidRPr="006B1BAF">
        <w:rPr>
          <w:rFonts w:ascii="Times New Roman" w:hAnsi="Times New Roman" w:cs="Times New Roman"/>
          <w:sz w:val="28"/>
          <w:szCs w:val="28"/>
        </w:rPr>
        <w:t xml:space="preserve"> городского округа </w:t>
      </w:r>
    </w:p>
    <w:p w:rsidR="00A65E9B" w:rsidRPr="006B1BAF" w:rsidRDefault="00A65E9B" w:rsidP="00A65E9B">
      <w:pPr>
        <w:pStyle w:val="ConsPlusTitle"/>
        <w:widowControl/>
        <w:spacing w:line="240" w:lineRule="exact"/>
        <w:jc w:val="both"/>
        <w:rPr>
          <w:rFonts w:ascii="Times New Roman" w:hAnsi="Times New Roman" w:cs="Times New Roman"/>
          <w:sz w:val="28"/>
          <w:szCs w:val="28"/>
        </w:rPr>
      </w:pPr>
      <w:r w:rsidRPr="006B1BAF">
        <w:rPr>
          <w:rFonts w:ascii="Times New Roman" w:hAnsi="Times New Roman" w:cs="Times New Roman"/>
          <w:sz w:val="28"/>
          <w:szCs w:val="28"/>
        </w:rPr>
        <w:t xml:space="preserve">путевками на </w:t>
      </w:r>
      <w:proofErr w:type="gramStart"/>
      <w:r w:rsidRPr="006B1BAF">
        <w:rPr>
          <w:rFonts w:ascii="Times New Roman" w:hAnsi="Times New Roman" w:cs="Times New Roman"/>
          <w:sz w:val="28"/>
          <w:szCs w:val="28"/>
        </w:rPr>
        <w:t>санаторно-курортное</w:t>
      </w:r>
      <w:proofErr w:type="gramEnd"/>
      <w:r w:rsidRPr="006B1BAF">
        <w:rPr>
          <w:rFonts w:ascii="Times New Roman" w:hAnsi="Times New Roman" w:cs="Times New Roman"/>
          <w:sz w:val="28"/>
          <w:szCs w:val="28"/>
        </w:rPr>
        <w:t xml:space="preserve"> </w:t>
      </w:r>
    </w:p>
    <w:p w:rsidR="00A65E9B" w:rsidRPr="006B1BAF" w:rsidRDefault="00A65E9B" w:rsidP="00A65E9B">
      <w:pPr>
        <w:pStyle w:val="ConsPlusTitle"/>
        <w:widowControl/>
        <w:spacing w:line="240" w:lineRule="exact"/>
        <w:jc w:val="both"/>
        <w:rPr>
          <w:rFonts w:ascii="Times New Roman" w:hAnsi="Times New Roman" w:cs="Times New Roman"/>
          <w:sz w:val="28"/>
          <w:szCs w:val="28"/>
        </w:rPr>
      </w:pPr>
      <w:r w:rsidRPr="006B1BAF">
        <w:rPr>
          <w:rFonts w:ascii="Times New Roman" w:hAnsi="Times New Roman" w:cs="Times New Roman"/>
          <w:sz w:val="28"/>
          <w:szCs w:val="28"/>
        </w:rPr>
        <w:t>лечение и оздоровление</w:t>
      </w:r>
    </w:p>
    <w:p w:rsidR="00A65E9B" w:rsidRPr="006B1BAF" w:rsidRDefault="00A65E9B" w:rsidP="00A65E9B">
      <w:pPr>
        <w:autoSpaceDE w:val="0"/>
        <w:autoSpaceDN w:val="0"/>
        <w:adjustRightInd w:val="0"/>
        <w:spacing w:before="480" w:line="276" w:lineRule="auto"/>
        <w:ind w:firstLine="709"/>
        <w:jc w:val="both"/>
        <w:rPr>
          <w:sz w:val="28"/>
          <w:szCs w:val="28"/>
        </w:rPr>
      </w:pPr>
      <w:r w:rsidRPr="006B1BAF">
        <w:rPr>
          <w:sz w:val="28"/>
          <w:szCs w:val="28"/>
        </w:rPr>
        <w:t xml:space="preserve">В соответствии с Законом Пермского края от 04.09.2017 № 121-ПК «Об обеспечении работников государственных и муниципальных учреждений Пермского края путевками на санаторно-курортное лечение и оздоровление», в целях обеспечения путевками на санаторно-курортное лечение и оздоровление работников муниципальных учреждений </w:t>
      </w:r>
      <w:proofErr w:type="spellStart"/>
      <w:r w:rsidRPr="006B1BAF">
        <w:rPr>
          <w:sz w:val="28"/>
          <w:szCs w:val="28"/>
        </w:rPr>
        <w:t>Соликамского</w:t>
      </w:r>
      <w:proofErr w:type="spellEnd"/>
      <w:r w:rsidRPr="006B1BAF">
        <w:rPr>
          <w:sz w:val="28"/>
          <w:szCs w:val="28"/>
        </w:rPr>
        <w:t xml:space="preserve"> городского округа, на основании статьи 23 Устава </w:t>
      </w:r>
      <w:proofErr w:type="spellStart"/>
      <w:r w:rsidRPr="006B1BAF">
        <w:rPr>
          <w:sz w:val="28"/>
          <w:szCs w:val="28"/>
        </w:rPr>
        <w:t>Соликамского</w:t>
      </w:r>
      <w:proofErr w:type="spellEnd"/>
      <w:r w:rsidRPr="006B1BAF">
        <w:rPr>
          <w:sz w:val="28"/>
          <w:szCs w:val="28"/>
        </w:rPr>
        <w:t xml:space="preserve"> городского округа, </w:t>
      </w:r>
    </w:p>
    <w:p w:rsidR="00A65E9B" w:rsidRDefault="00A65E9B" w:rsidP="00A65E9B">
      <w:pPr>
        <w:autoSpaceDE w:val="0"/>
        <w:autoSpaceDN w:val="0"/>
        <w:adjustRightInd w:val="0"/>
        <w:spacing w:line="276" w:lineRule="auto"/>
        <w:ind w:firstLine="709"/>
        <w:jc w:val="both"/>
        <w:rPr>
          <w:sz w:val="28"/>
          <w:szCs w:val="28"/>
        </w:rPr>
      </w:pPr>
    </w:p>
    <w:p w:rsidR="00A65E9B" w:rsidRDefault="00A65E9B" w:rsidP="00A65E9B">
      <w:pPr>
        <w:autoSpaceDE w:val="0"/>
        <w:autoSpaceDN w:val="0"/>
        <w:adjustRightInd w:val="0"/>
        <w:spacing w:line="276" w:lineRule="auto"/>
        <w:ind w:firstLine="709"/>
        <w:jc w:val="both"/>
        <w:rPr>
          <w:sz w:val="28"/>
          <w:szCs w:val="28"/>
        </w:rPr>
      </w:pPr>
      <w:proofErr w:type="spellStart"/>
      <w:r w:rsidRPr="006B1BAF">
        <w:rPr>
          <w:sz w:val="28"/>
          <w:szCs w:val="28"/>
        </w:rPr>
        <w:t>Соликамская</w:t>
      </w:r>
      <w:proofErr w:type="spellEnd"/>
      <w:r w:rsidRPr="006B1BAF">
        <w:rPr>
          <w:sz w:val="28"/>
          <w:szCs w:val="28"/>
        </w:rPr>
        <w:t xml:space="preserve"> городская Дума РЕШИЛА:</w:t>
      </w:r>
    </w:p>
    <w:p w:rsidR="00A65E9B" w:rsidRPr="006B1BAF" w:rsidRDefault="00A65E9B" w:rsidP="00A65E9B">
      <w:pPr>
        <w:autoSpaceDE w:val="0"/>
        <w:autoSpaceDN w:val="0"/>
        <w:adjustRightInd w:val="0"/>
        <w:spacing w:line="276" w:lineRule="auto"/>
        <w:ind w:firstLine="709"/>
        <w:jc w:val="both"/>
        <w:rPr>
          <w:sz w:val="28"/>
          <w:szCs w:val="28"/>
        </w:rPr>
      </w:pPr>
    </w:p>
    <w:p w:rsidR="00A65E9B" w:rsidRPr="006B1BAF" w:rsidRDefault="00A65E9B" w:rsidP="00A65E9B">
      <w:pPr>
        <w:autoSpaceDE w:val="0"/>
        <w:autoSpaceDN w:val="0"/>
        <w:adjustRightInd w:val="0"/>
        <w:spacing w:line="276" w:lineRule="auto"/>
        <w:ind w:firstLine="709"/>
        <w:jc w:val="both"/>
        <w:rPr>
          <w:sz w:val="28"/>
          <w:szCs w:val="28"/>
        </w:rPr>
      </w:pPr>
      <w:r w:rsidRPr="006B1BAF">
        <w:rPr>
          <w:sz w:val="28"/>
          <w:szCs w:val="28"/>
        </w:rPr>
        <w:t xml:space="preserve">1. Установить, что в соответствии с настоящим решением обеспечиваются путевками на санаторно-курортное лечение и оздоровление работники муниципальных учреждений </w:t>
      </w:r>
      <w:proofErr w:type="spellStart"/>
      <w:r w:rsidRPr="006B1BAF">
        <w:rPr>
          <w:sz w:val="28"/>
          <w:szCs w:val="28"/>
        </w:rPr>
        <w:t>Соликамского</w:t>
      </w:r>
      <w:proofErr w:type="spellEnd"/>
      <w:r w:rsidRPr="006B1BAF">
        <w:rPr>
          <w:sz w:val="28"/>
          <w:szCs w:val="28"/>
        </w:rPr>
        <w:t xml:space="preserve"> городского округа, работающие в сфере образования, культуры, физкультуры и спорта, молодежной политики, созданных на базе имущества, находящегося в муниципальной собственности </w:t>
      </w:r>
      <w:proofErr w:type="spellStart"/>
      <w:r w:rsidRPr="006B1BAF">
        <w:rPr>
          <w:sz w:val="28"/>
          <w:szCs w:val="28"/>
        </w:rPr>
        <w:t>Соликамского</w:t>
      </w:r>
      <w:proofErr w:type="spellEnd"/>
      <w:r w:rsidRPr="006B1BAF">
        <w:rPr>
          <w:sz w:val="28"/>
          <w:szCs w:val="28"/>
        </w:rPr>
        <w:t xml:space="preserve"> городского округа.</w:t>
      </w:r>
    </w:p>
    <w:p w:rsidR="00A65E9B" w:rsidRPr="006B1BAF" w:rsidRDefault="00A65E9B" w:rsidP="00A65E9B">
      <w:pPr>
        <w:autoSpaceDE w:val="0"/>
        <w:autoSpaceDN w:val="0"/>
        <w:adjustRightInd w:val="0"/>
        <w:spacing w:line="276" w:lineRule="auto"/>
        <w:ind w:firstLine="709"/>
        <w:jc w:val="both"/>
        <w:rPr>
          <w:sz w:val="28"/>
          <w:szCs w:val="28"/>
        </w:rPr>
      </w:pPr>
      <w:r w:rsidRPr="006B1BAF">
        <w:rPr>
          <w:sz w:val="28"/>
          <w:szCs w:val="28"/>
        </w:rPr>
        <w:t xml:space="preserve">2. Работникам муниципальных учреждений </w:t>
      </w:r>
      <w:proofErr w:type="spellStart"/>
      <w:r w:rsidRPr="006B1BAF">
        <w:rPr>
          <w:sz w:val="28"/>
          <w:szCs w:val="28"/>
        </w:rPr>
        <w:t>Соликамского</w:t>
      </w:r>
      <w:proofErr w:type="spellEnd"/>
      <w:r w:rsidRPr="006B1BAF">
        <w:rPr>
          <w:sz w:val="28"/>
          <w:szCs w:val="28"/>
        </w:rPr>
        <w:t xml:space="preserve"> городского округа, работающим в сферах, указанных в </w:t>
      </w:r>
      <w:hyperlink r:id="rId10" w:history="1">
        <w:r w:rsidRPr="006B1BAF">
          <w:rPr>
            <w:sz w:val="28"/>
            <w:szCs w:val="28"/>
          </w:rPr>
          <w:t>пункте 1</w:t>
        </w:r>
      </w:hyperlink>
      <w:r w:rsidRPr="006B1BAF">
        <w:rPr>
          <w:sz w:val="28"/>
          <w:szCs w:val="28"/>
        </w:rPr>
        <w:t xml:space="preserve"> настоящего решения, путевки на санаторно-курортное лечение и оздоровление за счет бюджета </w:t>
      </w:r>
      <w:proofErr w:type="spellStart"/>
      <w:r w:rsidRPr="006B1BAF">
        <w:rPr>
          <w:sz w:val="28"/>
          <w:szCs w:val="28"/>
        </w:rPr>
        <w:t>Соликамского</w:t>
      </w:r>
      <w:proofErr w:type="spellEnd"/>
      <w:r w:rsidRPr="006B1BAF">
        <w:rPr>
          <w:sz w:val="28"/>
          <w:szCs w:val="28"/>
        </w:rPr>
        <w:t xml:space="preserve"> городского округа предоставляются не более одного раза в течение трех лет при одновременном соблюдении следующих условий:</w:t>
      </w:r>
    </w:p>
    <w:p w:rsidR="00A65E9B" w:rsidRPr="006B1BAF" w:rsidRDefault="00A65E9B" w:rsidP="00A65E9B">
      <w:pPr>
        <w:autoSpaceDE w:val="0"/>
        <w:autoSpaceDN w:val="0"/>
        <w:adjustRightInd w:val="0"/>
        <w:spacing w:line="276" w:lineRule="auto"/>
        <w:ind w:firstLine="709"/>
        <w:jc w:val="both"/>
        <w:rPr>
          <w:sz w:val="28"/>
          <w:szCs w:val="28"/>
        </w:rPr>
      </w:pPr>
      <w:r w:rsidRPr="006B1BAF">
        <w:rPr>
          <w:sz w:val="28"/>
          <w:szCs w:val="28"/>
        </w:rPr>
        <w:lastRenderedPageBreak/>
        <w:t>наличие у работника медицинских показаний для санаторно-курортного лечения;</w:t>
      </w:r>
    </w:p>
    <w:p w:rsidR="00A65E9B" w:rsidRPr="006B1BAF" w:rsidRDefault="00A65E9B" w:rsidP="00A65E9B">
      <w:pPr>
        <w:autoSpaceDE w:val="0"/>
        <w:autoSpaceDN w:val="0"/>
        <w:adjustRightInd w:val="0"/>
        <w:spacing w:line="276" w:lineRule="auto"/>
        <w:ind w:firstLine="709"/>
        <w:jc w:val="both"/>
        <w:rPr>
          <w:sz w:val="28"/>
          <w:szCs w:val="28"/>
        </w:rPr>
      </w:pPr>
      <w:r w:rsidRPr="006B1BAF">
        <w:rPr>
          <w:sz w:val="28"/>
          <w:szCs w:val="28"/>
        </w:rPr>
        <w:t>стаж работы в муниципальном учреждении не менее 3 лет;</w:t>
      </w:r>
    </w:p>
    <w:p w:rsidR="00A65E9B" w:rsidRPr="006B1BAF" w:rsidRDefault="00A65E9B" w:rsidP="00A65E9B">
      <w:pPr>
        <w:autoSpaceDE w:val="0"/>
        <w:autoSpaceDN w:val="0"/>
        <w:adjustRightInd w:val="0"/>
        <w:spacing w:line="276" w:lineRule="auto"/>
        <w:ind w:firstLine="709"/>
        <w:jc w:val="both"/>
        <w:rPr>
          <w:sz w:val="28"/>
          <w:szCs w:val="28"/>
        </w:rPr>
      </w:pPr>
      <w:r w:rsidRPr="006B1BAF">
        <w:rPr>
          <w:sz w:val="28"/>
          <w:szCs w:val="28"/>
        </w:rPr>
        <w:t>право на предоставление путевки на санаторно-курортное лечение имеют работники, чья среднемесячная заработная плата за год, предшествующий году получения санаторно-курортной путевки, составляет не более 50 000 рублей;</w:t>
      </w:r>
    </w:p>
    <w:p w:rsidR="00A65E9B" w:rsidRPr="006B1BAF" w:rsidRDefault="00A65E9B" w:rsidP="00A65E9B">
      <w:pPr>
        <w:autoSpaceDE w:val="0"/>
        <w:autoSpaceDN w:val="0"/>
        <w:adjustRightInd w:val="0"/>
        <w:spacing w:line="276" w:lineRule="auto"/>
        <w:ind w:firstLine="709"/>
        <w:jc w:val="both"/>
        <w:rPr>
          <w:sz w:val="28"/>
          <w:szCs w:val="28"/>
        </w:rPr>
      </w:pPr>
      <w:r w:rsidRPr="006B1BAF">
        <w:rPr>
          <w:sz w:val="28"/>
          <w:szCs w:val="28"/>
        </w:rPr>
        <w:t>оплаты работником за счет личных средств части стоимости санаторно-курортной путевки в следующих размерах:</w:t>
      </w:r>
    </w:p>
    <w:p w:rsidR="00A65E9B" w:rsidRPr="006B1BAF" w:rsidRDefault="00A65E9B" w:rsidP="00A65E9B">
      <w:pPr>
        <w:pStyle w:val="ConsPlusNormal0"/>
        <w:spacing w:line="276" w:lineRule="auto"/>
        <w:ind w:firstLine="709"/>
        <w:jc w:val="both"/>
        <w:rPr>
          <w:rFonts w:ascii="Times New Roman" w:hAnsi="Times New Roman" w:cs="Times New Roman"/>
          <w:sz w:val="28"/>
          <w:szCs w:val="28"/>
        </w:rPr>
      </w:pPr>
      <w:r w:rsidRPr="006B1BAF">
        <w:rPr>
          <w:rFonts w:ascii="Times New Roman" w:hAnsi="Times New Roman" w:cs="Times New Roman"/>
          <w:sz w:val="28"/>
          <w:szCs w:val="28"/>
        </w:rPr>
        <w:t>среднемесячная заработная плата работника за год, предшествующий году получения санаторно-курортной путевки, составляет не более 15 000 рублей - 10%;</w:t>
      </w:r>
    </w:p>
    <w:p w:rsidR="00A65E9B" w:rsidRPr="006B1BAF" w:rsidRDefault="00A65E9B" w:rsidP="00A65E9B">
      <w:pPr>
        <w:pStyle w:val="ConsPlusNormal0"/>
        <w:spacing w:line="276" w:lineRule="auto"/>
        <w:ind w:firstLine="709"/>
        <w:jc w:val="both"/>
        <w:rPr>
          <w:rFonts w:ascii="Times New Roman" w:hAnsi="Times New Roman" w:cs="Times New Roman"/>
          <w:sz w:val="28"/>
          <w:szCs w:val="28"/>
        </w:rPr>
      </w:pPr>
      <w:r w:rsidRPr="006B1BAF">
        <w:rPr>
          <w:rFonts w:ascii="Times New Roman" w:hAnsi="Times New Roman" w:cs="Times New Roman"/>
          <w:sz w:val="28"/>
          <w:szCs w:val="28"/>
        </w:rPr>
        <w:t>среднемесячная заработная плата работника за год, предшествующий году получения санаторно-курортной путевки, составляет от 15 001 рубля до 20 000 рублей - 15%;</w:t>
      </w:r>
    </w:p>
    <w:p w:rsidR="00A65E9B" w:rsidRPr="006B1BAF" w:rsidRDefault="00A65E9B" w:rsidP="00A65E9B">
      <w:pPr>
        <w:pStyle w:val="ConsPlusNormal0"/>
        <w:spacing w:line="276" w:lineRule="auto"/>
        <w:ind w:firstLine="709"/>
        <w:jc w:val="both"/>
        <w:rPr>
          <w:rFonts w:ascii="Times New Roman" w:hAnsi="Times New Roman" w:cs="Times New Roman"/>
          <w:sz w:val="28"/>
          <w:szCs w:val="28"/>
        </w:rPr>
      </w:pPr>
      <w:r w:rsidRPr="006B1BAF">
        <w:rPr>
          <w:rFonts w:ascii="Times New Roman" w:hAnsi="Times New Roman" w:cs="Times New Roman"/>
          <w:sz w:val="28"/>
          <w:szCs w:val="28"/>
        </w:rPr>
        <w:t>среднемесячная заработная плата работника за год, предшествующий году получения санаторно-курортной путевки, составляет от 20 001 рубля до 25 000 рублей - 25%;</w:t>
      </w:r>
    </w:p>
    <w:p w:rsidR="00A65E9B" w:rsidRPr="006B1BAF" w:rsidRDefault="00A65E9B" w:rsidP="00A65E9B">
      <w:pPr>
        <w:pStyle w:val="ConsPlusNormal0"/>
        <w:spacing w:line="276" w:lineRule="auto"/>
        <w:ind w:firstLine="709"/>
        <w:jc w:val="both"/>
        <w:rPr>
          <w:rFonts w:ascii="Times New Roman" w:hAnsi="Times New Roman" w:cs="Times New Roman"/>
          <w:sz w:val="28"/>
          <w:szCs w:val="28"/>
        </w:rPr>
      </w:pPr>
      <w:r w:rsidRPr="006B1BAF">
        <w:rPr>
          <w:rFonts w:ascii="Times New Roman" w:hAnsi="Times New Roman" w:cs="Times New Roman"/>
          <w:sz w:val="28"/>
          <w:szCs w:val="28"/>
        </w:rPr>
        <w:t>среднемесячная заработная плата работника за год, предшествующий году получения санаторно-курортной путевки, составляет от 25 001 рубля до 50 000 рублей - 30%.</w:t>
      </w:r>
    </w:p>
    <w:p w:rsidR="00A65E9B" w:rsidRPr="006B1BAF" w:rsidRDefault="00A65E9B" w:rsidP="00A65E9B">
      <w:pPr>
        <w:pStyle w:val="ConsPlusNormal0"/>
        <w:spacing w:line="276" w:lineRule="auto"/>
        <w:ind w:firstLine="709"/>
        <w:jc w:val="both"/>
        <w:rPr>
          <w:rFonts w:ascii="Times New Roman" w:hAnsi="Times New Roman" w:cs="Times New Roman"/>
          <w:sz w:val="28"/>
          <w:szCs w:val="28"/>
        </w:rPr>
      </w:pPr>
      <w:r w:rsidRPr="006B1BAF">
        <w:rPr>
          <w:rFonts w:ascii="Times New Roman" w:hAnsi="Times New Roman" w:cs="Times New Roman"/>
          <w:sz w:val="28"/>
          <w:szCs w:val="28"/>
        </w:rPr>
        <w:t>3. Муниципальные бюджетные и автономные учреждения имеют право оплачивать часть стоимости путевки на санаторно-курортное лечение и оздоровление за счет средств от приносящей доход деятельности.</w:t>
      </w:r>
    </w:p>
    <w:p w:rsidR="00A65E9B" w:rsidRPr="006B1BAF" w:rsidRDefault="00A65E9B" w:rsidP="00A65E9B">
      <w:pPr>
        <w:autoSpaceDE w:val="0"/>
        <w:autoSpaceDN w:val="0"/>
        <w:adjustRightInd w:val="0"/>
        <w:spacing w:line="276" w:lineRule="auto"/>
        <w:ind w:firstLine="709"/>
        <w:jc w:val="both"/>
        <w:rPr>
          <w:sz w:val="28"/>
          <w:szCs w:val="28"/>
        </w:rPr>
      </w:pPr>
      <w:r w:rsidRPr="006B1BAF">
        <w:rPr>
          <w:sz w:val="28"/>
          <w:szCs w:val="28"/>
        </w:rPr>
        <w:t xml:space="preserve">4. Количество приобретаемых путевок зависит от суммы денежных средств, предусмотренных на соответствующие цели в решении </w:t>
      </w:r>
      <w:proofErr w:type="spellStart"/>
      <w:r w:rsidRPr="006B1BAF">
        <w:rPr>
          <w:sz w:val="28"/>
          <w:szCs w:val="28"/>
        </w:rPr>
        <w:t>Соликамской</w:t>
      </w:r>
      <w:proofErr w:type="spellEnd"/>
      <w:r w:rsidRPr="006B1BAF">
        <w:rPr>
          <w:sz w:val="28"/>
          <w:szCs w:val="28"/>
        </w:rPr>
        <w:t xml:space="preserve"> городской Думы о бюджете </w:t>
      </w:r>
      <w:proofErr w:type="spellStart"/>
      <w:r w:rsidRPr="006B1BAF">
        <w:rPr>
          <w:sz w:val="28"/>
          <w:szCs w:val="28"/>
        </w:rPr>
        <w:t>Соликамского</w:t>
      </w:r>
      <w:proofErr w:type="spellEnd"/>
      <w:r w:rsidRPr="006B1BAF">
        <w:rPr>
          <w:sz w:val="28"/>
          <w:szCs w:val="28"/>
        </w:rPr>
        <w:t xml:space="preserve"> городского округа на текущий финансовый год и плановый период, в том числе за счет субсидий, предоставляемых из бюджета Пермского края.</w:t>
      </w:r>
    </w:p>
    <w:p w:rsidR="00A65E9B" w:rsidRPr="006B1BAF" w:rsidRDefault="00A65E9B" w:rsidP="00A65E9B">
      <w:pPr>
        <w:autoSpaceDE w:val="0"/>
        <w:autoSpaceDN w:val="0"/>
        <w:adjustRightInd w:val="0"/>
        <w:spacing w:line="276" w:lineRule="auto"/>
        <w:ind w:firstLine="709"/>
        <w:jc w:val="both"/>
        <w:rPr>
          <w:sz w:val="28"/>
          <w:szCs w:val="28"/>
        </w:rPr>
      </w:pPr>
      <w:r w:rsidRPr="006B1BAF">
        <w:rPr>
          <w:sz w:val="28"/>
          <w:szCs w:val="28"/>
        </w:rPr>
        <w:t xml:space="preserve">5. </w:t>
      </w:r>
      <w:hyperlink r:id="rId11" w:history="1">
        <w:r w:rsidRPr="006B1BAF">
          <w:rPr>
            <w:sz w:val="28"/>
            <w:szCs w:val="28"/>
          </w:rPr>
          <w:t>Порядок</w:t>
        </w:r>
      </w:hyperlink>
      <w:r w:rsidRPr="006B1BAF">
        <w:rPr>
          <w:sz w:val="28"/>
          <w:szCs w:val="28"/>
        </w:rPr>
        <w:t xml:space="preserve"> обеспечения работников муниципальных учреждений </w:t>
      </w:r>
      <w:proofErr w:type="spellStart"/>
      <w:r w:rsidRPr="006B1BAF">
        <w:rPr>
          <w:sz w:val="28"/>
          <w:szCs w:val="28"/>
        </w:rPr>
        <w:t>Соликамского</w:t>
      </w:r>
      <w:proofErr w:type="spellEnd"/>
      <w:r w:rsidRPr="006B1BAF">
        <w:rPr>
          <w:sz w:val="28"/>
          <w:szCs w:val="28"/>
        </w:rPr>
        <w:t xml:space="preserve"> городского округа путевками на санаторно-курортное лечение и оздоровление за счет средств бюджетов и внебюджетных источников и предельный размер оплаты части стоимости путевки на санаторно-курортное </w:t>
      </w:r>
      <w:proofErr w:type="gramStart"/>
      <w:r w:rsidRPr="006B1BAF">
        <w:rPr>
          <w:sz w:val="28"/>
          <w:szCs w:val="28"/>
        </w:rPr>
        <w:t>лечение</w:t>
      </w:r>
      <w:proofErr w:type="gramEnd"/>
      <w:r w:rsidRPr="006B1BAF">
        <w:rPr>
          <w:sz w:val="28"/>
          <w:szCs w:val="28"/>
        </w:rPr>
        <w:t xml:space="preserve"> и оздоровление определяются постановлением администрации города Соликамска.</w:t>
      </w:r>
    </w:p>
    <w:p w:rsidR="00A65E9B" w:rsidRPr="006B1BAF" w:rsidRDefault="00A65E9B" w:rsidP="00A65E9B">
      <w:pPr>
        <w:autoSpaceDE w:val="0"/>
        <w:autoSpaceDN w:val="0"/>
        <w:adjustRightInd w:val="0"/>
        <w:spacing w:line="276" w:lineRule="auto"/>
        <w:ind w:firstLine="709"/>
        <w:jc w:val="both"/>
        <w:rPr>
          <w:sz w:val="28"/>
          <w:szCs w:val="28"/>
        </w:rPr>
      </w:pPr>
      <w:r w:rsidRPr="006B1BAF">
        <w:rPr>
          <w:sz w:val="28"/>
          <w:szCs w:val="28"/>
        </w:rPr>
        <w:t>6. Настоящее решение не применяется при направлении на санаторно-курортное лечение работников, пострадавших от несчастных случаев на производстве или профессиональных заболеваний, на долечивание непосредственно после стационарного лечения.</w:t>
      </w:r>
    </w:p>
    <w:p w:rsidR="00A65E9B" w:rsidRPr="006B1BAF" w:rsidRDefault="00A65E9B" w:rsidP="00A65E9B">
      <w:pPr>
        <w:autoSpaceDE w:val="0"/>
        <w:autoSpaceDN w:val="0"/>
        <w:adjustRightInd w:val="0"/>
        <w:spacing w:line="276" w:lineRule="auto"/>
        <w:ind w:firstLine="709"/>
        <w:jc w:val="both"/>
        <w:rPr>
          <w:sz w:val="28"/>
          <w:szCs w:val="28"/>
        </w:rPr>
      </w:pPr>
      <w:r w:rsidRPr="006B1BAF">
        <w:rPr>
          <w:sz w:val="28"/>
          <w:szCs w:val="28"/>
        </w:rPr>
        <w:lastRenderedPageBreak/>
        <w:t xml:space="preserve">7. </w:t>
      </w:r>
      <w:proofErr w:type="gramStart"/>
      <w:r w:rsidRPr="006B1BAF">
        <w:rPr>
          <w:sz w:val="28"/>
          <w:szCs w:val="28"/>
        </w:rPr>
        <w:t xml:space="preserve">При предоставлении финансовой помощи (в форме субсидий) бюджету </w:t>
      </w:r>
      <w:proofErr w:type="spellStart"/>
      <w:r w:rsidRPr="006B1BAF">
        <w:rPr>
          <w:sz w:val="28"/>
          <w:szCs w:val="28"/>
        </w:rPr>
        <w:t>Соликамского</w:t>
      </w:r>
      <w:proofErr w:type="spellEnd"/>
      <w:r w:rsidRPr="006B1BAF">
        <w:rPr>
          <w:sz w:val="28"/>
          <w:szCs w:val="28"/>
        </w:rPr>
        <w:t xml:space="preserve"> городского округа за счет средств бюджета Пермского края на приобретение путевок на санаторно-курортное лечение и оздоровление работников муниципальных учреждений </w:t>
      </w:r>
      <w:proofErr w:type="spellStart"/>
      <w:r w:rsidRPr="006B1BAF">
        <w:rPr>
          <w:sz w:val="28"/>
          <w:szCs w:val="28"/>
        </w:rPr>
        <w:t>Соликамского</w:t>
      </w:r>
      <w:proofErr w:type="spellEnd"/>
      <w:r w:rsidRPr="006B1BAF">
        <w:rPr>
          <w:sz w:val="28"/>
          <w:szCs w:val="28"/>
        </w:rPr>
        <w:t xml:space="preserve"> городского округа, работающих в сферах, указанных в </w:t>
      </w:r>
      <w:hyperlink r:id="rId12" w:history="1">
        <w:r w:rsidRPr="006B1BAF">
          <w:rPr>
            <w:sz w:val="28"/>
            <w:szCs w:val="28"/>
          </w:rPr>
          <w:t>пункте 1</w:t>
        </w:r>
      </w:hyperlink>
      <w:r w:rsidRPr="006B1BAF">
        <w:rPr>
          <w:sz w:val="28"/>
          <w:szCs w:val="28"/>
        </w:rPr>
        <w:t xml:space="preserve"> настоящего решения, подлежат применению условия, предусмотренные </w:t>
      </w:r>
      <w:hyperlink r:id="rId13" w:history="1">
        <w:r w:rsidRPr="006B1BAF">
          <w:rPr>
            <w:sz w:val="28"/>
            <w:szCs w:val="28"/>
          </w:rPr>
          <w:t>статьей 3</w:t>
        </w:r>
      </w:hyperlink>
      <w:r w:rsidRPr="006B1BAF">
        <w:rPr>
          <w:sz w:val="28"/>
          <w:szCs w:val="28"/>
        </w:rPr>
        <w:t xml:space="preserve"> Закона Пермского края от 04.09.2017 № 121-ПК «Об обеспечении работников государственных и муниципальных учреждений Пермского</w:t>
      </w:r>
      <w:proofErr w:type="gramEnd"/>
      <w:r w:rsidRPr="006B1BAF">
        <w:rPr>
          <w:sz w:val="28"/>
          <w:szCs w:val="28"/>
        </w:rPr>
        <w:t xml:space="preserve"> края путевками на санаторно-курортное лечение и оздоровление», а также обязательные требования иных нормативных правовых актов органов государственной власти Пермского края, принятых по вопросам реализации данного Закона Пермского края.</w:t>
      </w:r>
    </w:p>
    <w:p w:rsidR="00A65E9B" w:rsidRPr="006B1BAF" w:rsidRDefault="00A65E9B" w:rsidP="00BF1345">
      <w:pPr>
        <w:autoSpaceDE w:val="0"/>
        <w:autoSpaceDN w:val="0"/>
        <w:adjustRightInd w:val="0"/>
        <w:spacing w:line="276" w:lineRule="auto"/>
        <w:ind w:firstLine="709"/>
        <w:jc w:val="both"/>
        <w:rPr>
          <w:sz w:val="28"/>
          <w:szCs w:val="28"/>
        </w:rPr>
      </w:pPr>
      <w:r w:rsidRPr="006B1BAF">
        <w:rPr>
          <w:sz w:val="28"/>
          <w:szCs w:val="28"/>
        </w:rPr>
        <w:t>8. Настоящее решение вступает в силу со дня его официального опубликования в газете «</w:t>
      </w:r>
      <w:proofErr w:type="spellStart"/>
      <w:r w:rsidRPr="006B1BAF">
        <w:rPr>
          <w:sz w:val="28"/>
          <w:szCs w:val="28"/>
        </w:rPr>
        <w:t>Соликамский</w:t>
      </w:r>
      <w:proofErr w:type="spellEnd"/>
      <w:r w:rsidRPr="006B1BAF">
        <w:rPr>
          <w:sz w:val="28"/>
          <w:szCs w:val="28"/>
        </w:rPr>
        <w:t xml:space="preserve"> рабочий» </w:t>
      </w:r>
      <w:r w:rsidR="00BF1345">
        <w:rPr>
          <w:sz w:val="28"/>
          <w:szCs w:val="28"/>
        </w:rPr>
        <w:t xml:space="preserve">и распространяется на правоотношения, возникшие в период с </w:t>
      </w:r>
      <w:r w:rsidRPr="006B1BAF">
        <w:rPr>
          <w:sz w:val="28"/>
          <w:szCs w:val="28"/>
        </w:rPr>
        <w:t xml:space="preserve"> </w:t>
      </w:r>
      <w:r w:rsidR="00BF1345">
        <w:rPr>
          <w:sz w:val="28"/>
          <w:szCs w:val="28"/>
        </w:rPr>
        <w:t>01 января 2018 г.</w:t>
      </w:r>
      <w:r w:rsidRPr="006B1BAF">
        <w:rPr>
          <w:sz w:val="28"/>
          <w:szCs w:val="28"/>
        </w:rPr>
        <w:t xml:space="preserve">  по 31 декабря 2020</w:t>
      </w:r>
      <w:r w:rsidR="00BF1345">
        <w:rPr>
          <w:sz w:val="28"/>
          <w:szCs w:val="28"/>
        </w:rPr>
        <w:t xml:space="preserve"> г.</w:t>
      </w:r>
    </w:p>
    <w:p w:rsidR="00A65E9B" w:rsidRPr="006B1BAF" w:rsidRDefault="00A65E9B" w:rsidP="00A65E9B">
      <w:pPr>
        <w:autoSpaceDE w:val="0"/>
        <w:autoSpaceDN w:val="0"/>
        <w:adjustRightInd w:val="0"/>
        <w:spacing w:line="360" w:lineRule="exact"/>
        <w:ind w:firstLine="709"/>
        <w:jc w:val="both"/>
        <w:rPr>
          <w:sz w:val="28"/>
          <w:szCs w:val="28"/>
        </w:rPr>
      </w:pPr>
    </w:p>
    <w:p w:rsidR="00A65E9B" w:rsidRDefault="00A65E9B" w:rsidP="00A65E9B">
      <w:pPr>
        <w:autoSpaceDE w:val="0"/>
        <w:autoSpaceDN w:val="0"/>
        <w:adjustRightInd w:val="0"/>
        <w:jc w:val="both"/>
        <w:rPr>
          <w:sz w:val="28"/>
          <w:szCs w:val="28"/>
        </w:rPr>
      </w:pPr>
      <w:r>
        <w:rPr>
          <w:sz w:val="28"/>
          <w:szCs w:val="28"/>
        </w:rPr>
        <w:t xml:space="preserve">Председатель </w:t>
      </w:r>
      <w:proofErr w:type="spellStart"/>
      <w:r>
        <w:rPr>
          <w:sz w:val="28"/>
          <w:szCs w:val="28"/>
        </w:rPr>
        <w:t>Соликамской</w:t>
      </w:r>
      <w:proofErr w:type="spellEnd"/>
      <w:r>
        <w:rPr>
          <w:sz w:val="28"/>
          <w:szCs w:val="28"/>
        </w:rPr>
        <w:t xml:space="preserve"> </w:t>
      </w:r>
      <w:r>
        <w:rPr>
          <w:sz w:val="28"/>
          <w:szCs w:val="28"/>
        </w:rPr>
        <w:tab/>
      </w:r>
      <w:r>
        <w:rPr>
          <w:sz w:val="28"/>
          <w:szCs w:val="28"/>
        </w:rPr>
        <w:tab/>
        <w:t xml:space="preserve">     Глава города Соликамска –  </w:t>
      </w:r>
    </w:p>
    <w:p w:rsidR="00A65E9B" w:rsidRDefault="00A65E9B" w:rsidP="00A65E9B">
      <w:pPr>
        <w:autoSpaceDE w:val="0"/>
        <w:autoSpaceDN w:val="0"/>
        <w:adjustRightInd w:val="0"/>
        <w:spacing w:line="240" w:lineRule="exact"/>
        <w:jc w:val="both"/>
        <w:outlineLvl w:val="0"/>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t xml:space="preserve">     глава администрации города Соликамска</w:t>
      </w:r>
    </w:p>
    <w:p w:rsidR="00A65E9B" w:rsidRDefault="00A65E9B" w:rsidP="00A65E9B">
      <w:pPr>
        <w:autoSpaceDE w:val="0"/>
        <w:autoSpaceDN w:val="0"/>
        <w:adjustRightInd w:val="0"/>
        <w:spacing w:line="240" w:lineRule="exact"/>
        <w:ind w:left="1416"/>
        <w:jc w:val="both"/>
        <w:outlineLvl w:val="0"/>
        <w:rPr>
          <w:sz w:val="28"/>
          <w:szCs w:val="28"/>
        </w:rPr>
      </w:pPr>
      <w:r>
        <w:rPr>
          <w:sz w:val="28"/>
          <w:szCs w:val="28"/>
        </w:rPr>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А.Н.Федотов  </w:t>
      </w:r>
    </w:p>
    <w:p w:rsidR="00A65E9B" w:rsidRDefault="00A65E9B" w:rsidP="00A65E9B">
      <w:pPr>
        <w:pStyle w:val="1"/>
        <w:spacing w:line="240" w:lineRule="exact"/>
        <w:rPr>
          <w:rFonts w:ascii="Times New Roman" w:hAnsi="Times New Roman"/>
          <w:sz w:val="28"/>
          <w:szCs w:val="28"/>
        </w:rPr>
      </w:pPr>
    </w:p>
    <w:p w:rsidR="00A65E9B" w:rsidRDefault="00A65E9B" w:rsidP="00A65E9B">
      <w:pPr>
        <w:tabs>
          <w:tab w:val="left" w:pos="2655"/>
        </w:tabs>
        <w:spacing w:line="240" w:lineRule="exact"/>
        <w:jc w:val="both"/>
        <w:rPr>
          <w:sz w:val="28"/>
        </w:rPr>
      </w:pPr>
    </w:p>
    <w:p w:rsidR="00A65E9B" w:rsidRDefault="00A65E9B" w:rsidP="00A65E9B">
      <w:pPr>
        <w:pStyle w:val="a4"/>
        <w:spacing w:before="0" w:beforeAutospacing="0" w:after="0" w:afterAutospacing="0" w:line="240" w:lineRule="exact"/>
        <w:rPr>
          <w:rFonts w:ascii="Times New Roman" w:hAnsi="Times New Roman"/>
          <w:sz w:val="28"/>
          <w:szCs w:val="28"/>
        </w:rPr>
      </w:pPr>
    </w:p>
    <w:p w:rsidR="00A65E9B" w:rsidRDefault="00A65E9B" w:rsidP="00A65E9B">
      <w:pPr>
        <w:pStyle w:val="a4"/>
        <w:spacing w:before="0" w:beforeAutospacing="0" w:after="0" w:afterAutospacing="0" w:line="240" w:lineRule="exact"/>
        <w:rPr>
          <w:rFonts w:ascii="Times New Roman" w:hAnsi="Times New Roman"/>
          <w:sz w:val="28"/>
          <w:szCs w:val="28"/>
        </w:rPr>
      </w:pPr>
    </w:p>
    <w:p w:rsidR="00A65E9B" w:rsidRDefault="00A65E9B" w:rsidP="005A1854">
      <w:pPr>
        <w:pStyle w:val="a4"/>
        <w:spacing w:before="0" w:beforeAutospacing="0" w:after="0" w:afterAutospacing="0"/>
        <w:rPr>
          <w:rFonts w:ascii="Times New Roman" w:hAnsi="Times New Roman"/>
          <w:sz w:val="28"/>
          <w:szCs w:val="28"/>
        </w:rPr>
      </w:pPr>
    </w:p>
    <w:p w:rsidR="001015B5" w:rsidRDefault="001015B5" w:rsidP="005A1854">
      <w:pPr>
        <w:pStyle w:val="a4"/>
        <w:spacing w:before="0" w:beforeAutospacing="0" w:after="0" w:afterAutospacing="0"/>
        <w:rPr>
          <w:rFonts w:ascii="Times New Roman" w:hAnsi="Times New Roman"/>
          <w:sz w:val="28"/>
          <w:szCs w:val="28"/>
        </w:rPr>
      </w:pPr>
    </w:p>
    <w:p w:rsidR="00503F42" w:rsidRDefault="00503F42" w:rsidP="005A1854">
      <w:pPr>
        <w:pStyle w:val="a4"/>
        <w:spacing w:before="0" w:beforeAutospacing="0" w:after="0" w:afterAutospacing="0"/>
        <w:rPr>
          <w:rFonts w:ascii="Times New Roman" w:hAnsi="Times New Roman"/>
          <w:sz w:val="28"/>
          <w:szCs w:val="28"/>
        </w:rPr>
      </w:pPr>
    </w:p>
    <w:p w:rsidR="00503F42" w:rsidRDefault="00503F42" w:rsidP="005A1854">
      <w:pPr>
        <w:pStyle w:val="a4"/>
        <w:spacing w:before="0" w:beforeAutospacing="0" w:after="0" w:afterAutospacing="0"/>
        <w:rPr>
          <w:rFonts w:ascii="Times New Roman" w:hAnsi="Times New Roman"/>
          <w:sz w:val="28"/>
          <w:szCs w:val="28"/>
        </w:rPr>
      </w:pPr>
    </w:p>
    <w:p w:rsidR="00503F42" w:rsidRDefault="00503F42" w:rsidP="005A1854">
      <w:pPr>
        <w:pStyle w:val="a4"/>
        <w:spacing w:before="0" w:beforeAutospacing="0" w:after="0" w:afterAutospacing="0"/>
        <w:rPr>
          <w:rFonts w:ascii="Times New Roman" w:hAnsi="Times New Roman"/>
          <w:sz w:val="28"/>
          <w:szCs w:val="28"/>
        </w:rPr>
      </w:pPr>
    </w:p>
    <w:p w:rsidR="00503F42" w:rsidRDefault="00503F42" w:rsidP="005A1854">
      <w:pPr>
        <w:pStyle w:val="a4"/>
        <w:spacing w:before="0" w:beforeAutospacing="0" w:after="0" w:afterAutospacing="0"/>
        <w:rPr>
          <w:rFonts w:ascii="Times New Roman" w:hAnsi="Times New Roman"/>
          <w:sz w:val="28"/>
          <w:szCs w:val="28"/>
        </w:rPr>
      </w:pPr>
    </w:p>
    <w:p w:rsidR="00503F42" w:rsidRDefault="00503F42" w:rsidP="005A1854">
      <w:pPr>
        <w:pStyle w:val="a4"/>
        <w:spacing w:before="0" w:beforeAutospacing="0" w:after="0" w:afterAutospacing="0"/>
        <w:rPr>
          <w:rFonts w:ascii="Times New Roman" w:hAnsi="Times New Roman"/>
          <w:sz w:val="28"/>
          <w:szCs w:val="28"/>
        </w:rPr>
      </w:pPr>
    </w:p>
    <w:p w:rsidR="00503F42" w:rsidRDefault="00503F42" w:rsidP="005A1854">
      <w:pPr>
        <w:pStyle w:val="a4"/>
        <w:spacing w:before="0" w:beforeAutospacing="0" w:after="0" w:afterAutospacing="0"/>
        <w:rPr>
          <w:rFonts w:ascii="Times New Roman" w:hAnsi="Times New Roman"/>
          <w:sz w:val="28"/>
          <w:szCs w:val="28"/>
        </w:rPr>
      </w:pPr>
    </w:p>
    <w:p w:rsidR="00503F42" w:rsidRDefault="00503F42" w:rsidP="005A1854">
      <w:pPr>
        <w:pStyle w:val="a4"/>
        <w:spacing w:before="0" w:beforeAutospacing="0" w:after="0" w:afterAutospacing="0"/>
        <w:rPr>
          <w:rFonts w:ascii="Times New Roman" w:hAnsi="Times New Roman"/>
          <w:sz w:val="28"/>
          <w:szCs w:val="28"/>
        </w:rPr>
      </w:pPr>
    </w:p>
    <w:p w:rsidR="00503F42" w:rsidRDefault="00503F42" w:rsidP="005A1854">
      <w:pPr>
        <w:pStyle w:val="a4"/>
        <w:spacing w:before="0" w:beforeAutospacing="0" w:after="0" w:afterAutospacing="0"/>
        <w:rPr>
          <w:rFonts w:ascii="Times New Roman" w:hAnsi="Times New Roman"/>
          <w:sz w:val="28"/>
          <w:szCs w:val="28"/>
        </w:rPr>
      </w:pPr>
    </w:p>
    <w:p w:rsidR="00503F42" w:rsidRDefault="00503F42" w:rsidP="005A1854">
      <w:pPr>
        <w:pStyle w:val="a4"/>
        <w:spacing w:before="0" w:beforeAutospacing="0" w:after="0" w:afterAutospacing="0"/>
        <w:rPr>
          <w:rFonts w:ascii="Times New Roman" w:hAnsi="Times New Roman"/>
          <w:sz w:val="28"/>
          <w:szCs w:val="28"/>
        </w:rPr>
      </w:pPr>
    </w:p>
    <w:p w:rsidR="00503F42" w:rsidRDefault="00503F42" w:rsidP="005A1854">
      <w:pPr>
        <w:pStyle w:val="a4"/>
        <w:spacing w:before="0" w:beforeAutospacing="0" w:after="0" w:afterAutospacing="0"/>
        <w:rPr>
          <w:rFonts w:ascii="Times New Roman" w:hAnsi="Times New Roman"/>
          <w:sz w:val="28"/>
          <w:szCs w:val="28"/>
        </w:rPr>
      </w:pPr>
    </w:p>
    <w:p w:rsidR="00503F42" w:rsidRDefault="00503F42" w:rsidP="005A1854">
      <w:pPr>
        <w:pStyle w:val="a4"/>
        <w:spacing w:before="0" w:beforeAutospacing="0" w:after="0" w:afterAutospacing="0"/>
        <w:rPr>
          <w:rFonts w:ascii="Times New Roman" w:hAnsi="Times New Roman"/>
          <w:sz w:val="28"/>
          <w:szCs w:val="28"/>
        </w:rPr>
      </w:pPr>
    </w:p>
    <w:p w:rsidR="00503F42" w:rsidRDefault="00503F42" w:rsidP="005A1854">
      <w:pPr>
        <w:pStyle w:val="a4"/>
        <w:spacing w:before="0" w:beforeAutospacing="0" w:after="0" w:afterAutospacing="0"/>
        <w:rPr>
          <w:rFonts w:ascii="Times New Roman" w:hAnsi="Times New Roman"/>
          <w:sz w:val="28"/>
          <w:szCs w:val="28"/>
        </w:rPr>
      </w:pPr>
    </w:p>
    <w:p w:rsidR="00503F42" w:rsidRDefault="00503F42" w:rsidP="005A1854">
      <w:pPr>
        <w:pStyle w:val="a4"/>
        <w:spacing w:before="0" w:beforeAutospacing="0" w:after="0" w:afterAutospacing="0"/>
        <w:rPr>
          <w:rFonts w:ascii="Times New Roman" w:hAnsi="Times New Roman"/>
          <w:sz w:val="28"/>
          <w:szCs w:val="28"/>
        </w:rPr>
      </w:pPr>
    </w:p>
    <w:p w:rsidR="00503F42" w:rsidRDefault="00503F42" w:rsidP="005A1854">
      <w:pPr>
        <w:pStyle w:val="a4"/>
        <w:spacing w:before="0" w:beforeAutospacing="0" w:after="0" w:afterAutospacing="0"/>
        <w:rPr>
          <w:rFonts w:ascii="Times New Roman" w:hAnsi="Times New Roman"/>
          <w:sz w:val="28"/>
          <w:szCs w:val="28"/>
        </w:rPr>
      </w:pPr>
    </w:p>
    <w:p w:rsidR="00503F42" w:rsidRDefault="00503F42" w:rsidP="005A1854">
      <w:pPr>
        <w:pStyle w:val="a4"/>
        <w:spacing w:before="0" w:beforeAutospacing="0" w:after="0" w:afterAutospacing="0"/>
        <w:rPr>
          <w:rFonts w:ascii="Times New Roman" w:hAnsi="Times New Roman"/>
          <w:sz w:val="28"/>
          <w:szCs w:val="28"/>
        </w:rPr>
      </w:pPr>
    </w:p>
    <w:p w:rsidR="00503F42" w:rsidRDefault="00503F42" w:rsidP="005A1854">
      <w:pPr>
        <w:pStyle w:val="a4"/>
        <w:spacing w:before="0" w:beforeAutospacing="0" w:after="0" w:afterAutospacing="0"/>
        <w:rPr>
          <w:rFonts w:ascii="Times New Roman" w:hAnsi="Times New Roman"/>
          <w:sz w:val="28"/>
          <w:szCs w:val="28"/>
        </w:rPr>
      </w:pPr>
    </w:p>
    <w:p w:rsidR="00503F42" w:rsidRDefault="00503F42" w:rsidP="005A1854">
      <w:pPr>
        <w:pStyle w:val="a4"/>
        <w:spacing w:before="0" w:beforeAutospacing="0" w:after="0" w:afterAutospacing="0"/>
        <w:rPr>
          <w:rFonts w:ascii="Times New Roman" w:hAnsi="Times New Roman"/>
          <w:sz w:val="28"/>
          <w:szCs w:val="28"/>
        </w:rPr>
      </w:pPr>
    </w:p>
    <w:p w:rsidR="00503F42" w:rsidRDefault="00503F42" w:rsidP="005A1854">
      <w:pPr>
        <w:pStyle w:val="a4"/>
        <w:spacing w:before="0" w:beforeAutospacing="0" w:after="0" w:afterAutospacing="0"/>
        <w:rPr>
          <w:rFonts w:ascii="Times New Roman" w:hAnsi="Times New Roman"/>
          <w:sz w:val="28"/>
          <w:szCs w:val="28"/>
        </w:rPr>
      </w:pPr>
    </w:p>
    <w:p w:rsidR="007D17C6" w:rsidRDefault="007D17C6" w:rsidP="00C307BE">
      <w:pPr>
        <w:spacing w:line="240" w:lineRule="exact"/>
        <w:ind w:left="4248" w:firstLine="708"/>
        <w:rPr>
          <w:sz w:val="28"/>
          <w:szCs w:val="28"/>
        </w:rPr>
      </w:pPr>
    </w:p>
    <w:p w:rsidR="007D17C6" w:rsidRDefault="007D17C6" w:rsidP="00C307BE">
      <w:pPr>
        <w:spacing w:line="240" w:lineRule="exact"/>
        <w:ind w:left="4248" w:firstLine="708"/>
        <w:rPr>
          <w:sz w:val="28"/>
          <w:szCs w:val="28"/>
        </w:rPr>
      </w:pPr>
    </w:p>
    <w:p w:rsidR="007D17C6" w:rsidRDefault="007D17C6" w:rsidP="00C307BE">
      <w:pPr>
        <w:spacing w:line="240" w:lineRule="exact"/>
        <w:ind w:left="4248" w:firstLine="708"/>
        <w:rPr>
          <w:sz w:val="28"/>
          <w:szCs w:val="28"/>
        </w:rPr>
      </w:pPr>
    </w:p>
    <w:p w:rsidR="00503F42" w:rsidRPr="004F4E48" w:rsidRDefault="00503F42" w:rsidP="00C307BE">
      <w:pPr>
        <w:spacing w:line="240" w:lineRule="exact"/>
        <w:ind w:left="4248" w:firstLine="708"/>
        <w:rPr>
          <w:sz w:val="28"/>
          <w:szCs w:val="28"/>
        </w:rPr>
      </w:pPr>
      <w:r w:rsidRPr="004F4E48">
        <w:rPr>
          <w:sz w:val="28"/>
          <w:szCs w:val="28"/>
        </w:rPr>
        <w:lastRenderedPageBreak/>
        <w:t xml:space="preserve">Субъект правотворческой инициативы </w:t>
      </w:r>
    </w:p>
    <w:p w:rsidR="00503F42" w:rsidRPr="004F4E48" w:rsidRDefault="00503F42" w:rsidP="00C307BE">
      <w:pPr>
        <w:spacing w:line="240" w:lineRule="exact"/>
        <w:ind w:left="4395" w:firstLine="561"/>
        <w:rPr>
          <w:sz w:val="28"/>
          <w:szCs w:val="28"/>
        </w:rPr>
      </w:pPr>
      <w:r w:rsidRPr="004F4E48">
        <w:rPr>
          <w:sz w:val="28"/>
          <w:szCs w:val="28"/>
        </w:rPr>
        <w:t>глав</w:t>
      </w:r>
      <w:r>
        <w:rPr>
          <w:sz w:val="28"/>
          <w:szCs w:val="28"/>
        </w:rPr>
        <w:t>а</w:t>
      </w:r>
      <w:r w:rsidRPr="004F4E48">
        <w:rPr>
          <w:sz w:val="28"/>
          <w:szCs w:val="28"/>
        </w:rPr>
        <w:t xml:space="preserve"> города Соликамска </w:t>
      </w:r>
    </w:p>
    <w:p w:rsidR="00503F42" w:rsidRPr="004F4E48" w:rsidRDefault="00503F42" w:rsidP="00C307BE">
      <w:pPr>
        <w:spacing w:line="240" w:lineRule="exact"/>
        <w:ind w:left="4248" w:firstLine="708"/>
        <w:rPr>
          <w:sz w:val="28"/>
          <w:szCs w:val="28"/>
        </w:rPr>
      </w:pPr>
      <w:r>
        <w:rPr>
          <w:sz w:val="28"/>
          <w:szCs w:val="28"/>
        </w:rPr>
        <w:t>А.Н. Федотов</w:t>
      </w:r>
    </w:p>
    <w:p w:rsidR="00503F42" w:rsidRDefault="00503F42" w:rsidP="00503F42">
      <w:pPr>
        <w:spacing w:line="240" w:lineRule="exact"/>
        <w:jc w:val="center"/>
        <w:rPr>
          <w:b/>
          <w:sz w:val="28"/>
          <w:szCs w:val="28"/>
        </w:rPr>
      </w:pPr>
    </w:p>
    <w:p w:rsidR="00503F42" w:rsidRDefault="00503F42" w:rsidP="00503F42">
      <w:pPr>
        <w:spacing w:line="240" w:lineRule="exact"/>
        <w:jc w:val="center"/>
        <w:rPr>
          <w:b/>
          <w:sz w:val="28"/>
          <w:szCs w:val="28"/>
        </w:rPr>
      </w:pPr>
    </w:p>
    <w:p w:rsidR="00503F42" w:rsidRDefault="00503F42" w:rsidP="00503F42">
      <w:pPr>
        <w:spacing w:line="240" w:lineRule="exact"/>
        <w:jc w:val="center"/>
        <w:rPr>
          <w:b/>
          <w:sz w:val="28"/>
          <w:szCs w:val="28"/>
        </w:rPr>
      </w:pPr>
    </w:p>
    <w:p w:rsidR="00503F42" w:rsidRDefault="00503F42" w:rsidP="00503F42">
      <w:pPr>
        <w:spacing w:line="240" w:lineRule="exact"/>
        <w:jc w:val="center"/>
        <w:rPr>
          <w:b/>
          <w:sz w:val="28"/>
          <w:szCs w:val="28"/>
        </w:rPr>
      </w:pPr>
    </w:p>
    <w:p w:rsidR="00503F42" w:rsidRDefault="00503F42" w:rsidP="00503F42">
      <w:pPr>
        <w:spacing w:line="240" w:lineRule="exact"/>
        <w:jc w:val="center"/>
        <w:rPr>
          <w:b/>
          <w:sz w:val="28"/>
          <w:szCs w:val="28"/>
        </w:rPr>
      </w:pPr>
    </w:p>
    <w:p w:rsidR="00C307BE" w:rsidRDefault="00C307BE" w:rsidP="00503F42">
      <w:pPr>
        <w:spacing w:line="240" w:lineRule="exact"/>
        <w:rPr>
          <w:b/>
          <w:sz w:val="28"/>
          <w:szCs w:val="28"/>
        </w:rPr>
      </w:pPr>
    </w:p>
    <w:p w:rsidR="00C307BE" w:rsidRDefault="00C307BE" w:rsidP="00503F42">
      <w:pPr>
        <w:spacing w:line="240" w:lineRule="exact"/>
        <w:rPr>
          <w:b/>
          <w:sz w:val="28"/>
          <w:szCs w:val="28"/>
        </w:rPr>
      </w:pPr>
    </w:p>
    <w:p w:rsidR="00C307BE" w:rsidRDefault="00C307BE" w:rsidP="00503F42">
      <w:pPr>
        <w:spacing w:line="240" w:lineRule="exact"/>
        <w:rPr>
          <w:b/>
          <w:sz w:val="28"/>
          <w:szCs w:val="28"/>
        </w:rPr>
      </w:pPr>
    </w:p>
    <w:p w:rsidR="00C307BE" w:rsidRDefault="00C307BE" w:rsidP="00503F42">
      <w:pPr>
        <w:spacing w:line="240" w:lineRule="exact"/>
        <w:rPr>
          <w:b/>
          <w:sz w:val="28"/>
          <w:szCs w:val="28"/>
        </w:rPr>
      </w:pPr>
    </w:p>
    <w:p w:rsidR="00C307BE" w:rsidRDefault="00C307BE" w:rsidP="00503F42">
      <w:pPr>
        <w:spacing w:line="240" w:lineRule="exact"/>
        <w:rPr>
          <w:b/>
          <w:sz w:val="28"/>
          <w:szCs w:val="28"/>
        </w:rPr>
      </w:pPr>
    </w:p>
    <w:p w:rsidR="00C307BE" w:rsidRDefault="00C307BE" w:rsidP="00503F42">
      <w:pPr>
        <w:spacing w:line="240" w:lineRule="exact"/>
        <w:rPr>
          <w:b/>
          <w:sz w:val="28"/>
          <w:szCs w:val="28"/>
        </w:rPr>
      </w:pPr>
    </w:p>
    <w:p w:rsidR="00C307BE" w:rsidRDefault="00C307BE" w:rsidP="00503F42">
      <w:pPr>
        <w:spacing w:line="240" w:lineRule="exact"/>
        <w:rPr>
          <w:b/>
          <w:sz w:val="28"/>
          <w:szCs w:val="28"/>
        </w:rPr>
      </w:pPr>
    </w:p>
    <w:p w:rsidR="00C307BE" w:rsidRDefault="00C307BE" w:rsidP="00503F42">
      <w:pPr>
        <w:spacing w:line="240" w:lineRule="exact"/>
        <w:rPr>
          <w:b/>
          <w:sz w:val="28"/>
          <w:szCs w:val="28"/>
        </w:rPr>
      </w:pPr>
    </w:p>
    <w:p w:rsidR="00C307BE" w:rsidRDefault="00C307BE" w:rsidP="00503F42">
      <w:pPr>
        <w:spacing w:line="240" w:lineRule="exact"/>
        <w:rPr>
          <w:b/>
          <w:sz w:val="28"/>
          <w:szCs w:val="28"/>
        </w:rPr>
      </w:pPr>
    </w:p>
    <w:p w:rsidR="00C307BE" w:rsidRDefault="00C307BE" w:rsidP="00503F42">
      <w:pPr>
        <w:spacing w:line="240" w:lineRule="exact"/>
        <w:rPr>
          <w:b/>
          <w:sz w:val="28"/>
          <w:szCs w:val="28"/>
        </w:rPr>
      </w:pPr>
    </w:p>
    <w:p w:rsidR="00C307BE" w:rsidRDefault="00C307BE" w:rsidP="00503F42">
      <w:pPr>
        <w:spacing w:line="240" w:lineRule="exact"/>
        <w:rPr>
          <w:b/>
          <w:sz w:val="28"/>
          <w:szCs w:val="28"/>
        </w:rPr>
      </w:pPr>
    </w:p>
    <w:p w:rsidR="00C307BE" w:rsidRDefault="00C307BE" w:rsidP="00503F42">
      <w:pPr>
        <w:spacing w:line="240" w:lineRule="exact"/>
        <w:rPr>
          <w:b/>
          <w:sz w:val="28"/>
          <w:szCs w:val="28"/>
        </w:rPr>
      </w:pPr>
    </w:p>
    <w:p w:rsidR="00C307BE" w:rsidRDefault="00C307BE" w:rsidP="00503F42">
      <w:pPr>
        <w:spacing w:line="240" w:lineRule="exact"/>
        <w:rPr>
          <w:b/>
          <w:sz w:val="28"/>
          <w:szCs w:val="28"/>
        </w:rPr>
      </w:pPr>
    </w:p>
    <w:p w:rsidR="00C307BE" w:rsidRDefault="00C307BE" w:rsidP="00503F42">
      <w:pPr>
        <w:spacing w:line="240" w:lineRule="exact"/>
        <w:rPr>
          <w:b/>
          <w:sz w:val="28"/>
          <w:szCs w:val="28"/>
        </w:rPr>
      </w:pPr>
    </w:p>
    <w:p w:rsidR="00503F42" w:rsidRPr="00C4715C" w:rsidRDefault="00503F42" w:rsidP="00503F42">
      <w:pPr>
        <w:spacing w:line="240" w:lineRule="exact"/>
        <w:rPr>
          <w:b/>
          <w:sz w:val="28"/>
          <w:szCs w:val="28"/>
        </w:rPr>
      </w:pPr>
      <w:r>
        <w:rPr>
          <w:b/>
          <w:sz w:val="28"/>
          <w:szCs w:val="28"/>
        </w:rPr>
        <w:t>О внесении изменений в С</w:t>
      </w:r>
      <w:r w:rsidRPr="00C4715C">
        <w:rPr>
          <w:b/>
          <w:sz w:val="28"/>
          <w:szCs w:val="28"/>
        </w:rPr>
        <w:t>истем</w:t>
      </w:r>
      <w:r>
        <w:rPr>
          <w:b/>
          <w:sz w:val="28"/>
          <w:szCs w:val="28"/>
        </w:rPr>
        <w:t>у</w:t>
      </w:r>
      <w:r w:rsidRPr="00C4715C">
        <w:rPr>
          <w:b/>
          <w:sz w:val="28"/>
          <w:szCs w:val="28"/>
        </w:rPr>
        <w:t xml:space="preserve"> целей</w:t>
      </w:r>
      <w:r>
        <w:rPr>
          <w:b/>
          <w:sz w:val="28"/>
          <w:szCs w:val="28"/>
        </w:rPr>
        <w:t xml:space="preserve"> высшего уровня</w:t>
      </w:r>
      <w:r w:rsidRPr="00C4715C">
        <w:rPr>
          <w:b/>
          <w:sz w:val="28"/>
          <w:szCs w:val="28"/>
        </w:rPr>
        <w:t xml:space="preserve"> </w:t>
      </w:r>
    </w:p>
    <w:p w:rsidR="00503F42" w:rsidRPr="00C4715C" w:rsidRDefault="00503F42" w:rsidP="00503F42">
      <w:pPr>
        <w:spacing w:line="240" w:lineRule="exact"/>
        <w:rPr>
          <w:b/>
          <w:sz w:val="28"/>
          <w:szCs w:val="28"/>
        </w:rPr>
      </w:pPr>
      <w:proofErr w:type="spellStart"/>
      <w:r w:rsidRPr="00C4715C">
        <w:rPr>
          <w:b/>
          <w:sz w:val="28"/>
          <w:szCs w:val="28"/>
        </w:rPr>
        <w:t>Соликамского</w:t>
      </w:r>
      <w:proofErr w:type="spellEnd"/>
      <w:r w:rsidRPr="00C4715C">
        <w:rPr>
          <w:b/>
          <w:sz w:val="28"/>
          <w:szCs w:val="28"/>
        </w:rPr>
        <w:t xml:space="preserve"> городского округа на 201</w:t>
      </w:r>
      <w:r>
        <w:rPr>
          <w:b/>
          <w:sz w:val="28"/>
          <w:szCs w:val="28"/>
        </w:rPr>
        <w:t>8</w:t>
      </w:r>
      <w:r w:rsidRPr="00C4715C">
        <w:rPr>
          <w:b/>
          <w:sz w:val="28"/>
          <w:szCs w:val="28"/>
        </w:rPr>
        <w:t xml:space="preserve"> год</w:t>
      </w:r>
    </w:p>
    <w:p w:rsidR="00503F42" w:rsidRDefault="00503F42" w:rsidP="00503F42">
      <w:pPr>
        <w:spacing w:line="240" w:lineRule="exact"/>
        <w:rPr>
          <w:b/>
          <w:sz w:val="28"/>
          <w:szCs w:val="28"/>
        </w:rPr>
      </w:pPr>
      <w:r w:rsidRPr="00C4715C">
        <w:rPr>
          <w:b/>
          <w:sz w:val="28"/>
          <w:szCs w:val="28"/>
        </w:rPr>
        <w:t>и плановый период 201</w:t>
      </w:r>
      <w:r>
        <w:rPr>
          <w:b/>
          <w:sz w:val="28"/>
          <w:szCs w:val="28"/>
        </w:rPr>
        <w:t>9-2020</w:t>
      </w:r>
      <w:r w:rsidRPr="00C4715C">
        <w:rPr>
          <w:b/>
          <w:sz w:val="28"/>
          <w:szCs w:val="28"/>
        </w:rPr>
        <w:t xml:space="preserve"> </w:t>
      </w:r>
      <w:r>
        <w:rPr>
          <w:b/>
          <w:sz w:val="28"/>
          <w:szCs w:val="28"/>
        </w:rPr>
        <w:t xml:space="preserve">годы, </w:t>
      </w:r>
    </w:p>
    <w:p w:rsidR="00503F42" w:rsidRDefault="00503F42" w:rsidP="00503F42">
      <w:pPr>
        <w:spacing w:line="240" w:lineRule="exact"/>
        <w:rPr>
          <w:b/>
          <w:sz w:val="28"/>
          <w:szCs w:val="28"/>
        </w:rPr>
      </w:pPr>
      <w:proofErr w:type="gramStart"/>
      <w:r w:rsidRPr="00A61187">
        <w:rPr>
          <w:b/>
          <w:sz w:val="28"/>
          <w:szCs w:val="28"/>
        </w:rPr>
        <w:t>утвержденную</w:t>
      </w:r>
      <w:proofErr w:type="gramEnd"/>
      <w:r w:rsidRPr="00A61187">
        <w:rPr>
          <w:b/>
          <w:sz w:val="28"/>
          <w:szCs w:val="28"/>
        </w:rPr>
        <w:t xml:space="preserve"> решением </w:t>
      </w:r>
      <w:proofErr w:type="spellStart"/>
      <w:r w:rsidRPr="00A61187">
        <w:rPr>
          <w:b/>
          <w:sz w:val="28"/>
          <w:szCs w:val="28"/>
        </w:rPr>
        <w:t>Соликамского</w:t>
      </w:r>
      <w:proofErr w:type="spellEnd"/>
      <w:r w:rsidRPr="00A61187">
        <w:rPr>
          <w:b/>
          <w:sz w:val="28"/>
          <w:szCs w:val="28"/>
        </w:rPr>
        <w:t xml:space="preserve"> городской Думы </w:t>
      </w:r>
    </w:p>
    <w:p w:rsidR="00503F42" w:rsidRPr="00552912" w:rsidRDefault="00503F42" w:rsidP="00503F42">
      <w:pPr>
        <w:spacing w:line="240" w:lineRule="exact"/>
        <w:rPr>
          <w:b/>
          <w:sz w:val="28"/>
          <w:szCs w:val="28"/>
        </w:rPr>
      </w:pPr>
      <w:r w:rsidRPr="00552912">
        <w:rPr>
          <w:b/>
          <w:sz w:val="28"/>
          <w:szCs w:val="28"/>
        </w:rPr>
        <w:t>от 20.12.2017 № 235</w:t>
      </w:r>
    </w:p>
    <w:p w:rsidR="00503F42" w:rsidRPr="00552912" w:rsidRDefault="00503F42" w:rsidP="00503F42">
      <w:pPr>
        <w:spacing w:line="360" w:lineRule="exact"/>
        <w:jc w:val="both"/>
        <w:rPr>
          <w:sz w:val="28"/>
          <w:szCs w:val="28"/>
        </w:rPr>
      </w:pPr>
    </w:p>
    <w:p w:rsidR="00503F42" w:rsidRDefault="00503F42" w:rsidP="00503F42">
      <w:pPr>
        <w:spacing w:line="360" w:lineRule="exact"/>
        <w:ind w:firstLine="709"/>
        <w:jc w:val="both"/>
        <w:rPr>
          <w:sz w:val="28"/>
          <w:szCs w:val="28"/>
        </w:rPr>
      </w:pPr>
      <w:r w:rsidRPr="00552912">
        <w:rPr>
          <w:sz w:val="28"/>
          <w:szCs w:val="28"/>
        </w:rPr>
        <w:t xml:space="preserve">На основании статьи 23 Устава </w:t>
      </w:r>
      <w:proofErr w:type="spellStart"/>
      <w:r w:rsidRPr="00552912">
        <w:rPr>
          <w:sz w:val="28"/>
          <w:szCs w:val="28"/>
        </w:rPr>
        <w:t>Соликамского</w:t>
      </w:r>
      <w:proofErr w:type="spellEnd"/>
      <w:r w:rsidRPr="00552912">
        <w:rPr>
          <w:sz w:val="28"/>
          <w:szCs w:val="28"/>
        </w:rPr>
        <w:t xml:space="preserve"> городского округа, в соответствии с решением </w:t>
      </w:r>
      <w:proofErr w:type="spellStart"/>
      <w:r w:rsidRPr="00552912">
        <w:rPr>
          <w:sz w:val="28"/>
          <w:szCs w:val="28"/>
        </w:rPr>
        <w:t>Соликамской</w:t>
      </w:r>
      <w:proofErr w:type="spellEnd"/>
      <w:r w:rsidRPr="00552912">
        <w:rPr>
          <w:sz w:val="28"/>
          <w:szCs w:val="28"/>
        </w:rPr>
        <w:t xml:space="preserve"> городской Думы от 30 сентября 2015 года № 898 «Об утверждении Методики </w:t>
      </w:r>
      <w:proofErr w:type="spellStart"/>
      <w:r w:rsidRPr="00552912">
        <w:rPr>
          <w:sz w:val="28"/>
          <w:szCs w:val="28"/>
        </w:rPr>
        <w:t>Целеполагания</w:t>
      </w:r>
      <w:proofErr w:type="spellEnd"/>
      <w:r w:rsidRPr="00552912">
        <w:rPr>
          <w:sz w:val="28"/>
          <w:szCs w:val="28"/>
        </w:rPr>
        <w:t xml:space="preserve"> </w:t>
      </w:r>
      <w:proofErr w:type="spellStart"/>
      <w:r w:rsidRPr="00552912">
        <w:rPr>
          <w:sz w:val="28"/>
          <w:szCs w:val="28"/>
        </w:rPr>
        <w:t>Соликамского</w:t>
      </w:r>
      <w:proofErr w:type="spellEnd"/>
      <w:r w:rsidRPr="00552912">
        <w:rPr>
          <w:sz w:val="28"/>
          <w:szCs w:val="28"/>
        </w:rPr>
        <w:t xml:space="preserve"> городского округа»,</w:t>
      </w:r>
    </w:p>
    <w:p w:rsidR="00C307BE" w:rsidRPr="00552912" w:rsidRDefault="00C307BE" w:rsidP="00503F42">
      <w:pPr>
        <w:spacing w:line="360" w:lineRule="exact"/>
        <w:ind w:firstLine="709"/>
        <w:jc w:val="both"/>
        <w:rPr>
          <w:sz w:val="28"/>
          <w:szCs w:val="28"/>
        </w:rPr>
      </w:pPr>
    </w:p>
    <w:p w:rsidR="00503F42" w:rsidRDefault="00503F42" w:rsidP="00503F42">
      <w:pPr>
        <w:autoSpaceDE w:val="0"/>
        <w:autoSpaceDN w:val="0"/>
        <w:adjustRightInd w:val="0"/>
        <w:spacing w:line="360" w:lineRule="exact"/>
        <w:ind w:firstLine="709"/>
        <w:jc w:val="both"/>
        <w:rPr>
          <w:sz w:val="28"/>
          <w:szCs w:val="28"/>
        </w:rPr>
      </w:pPr>
      <w:proofErr w:type="spellStart"/>
      <w:r w:rsidRPr="00552912">
        <w:rPr>
          <w:sz w:val="28"/>
          <w:szCs w:val="28"/>
        </w:rPr>
        <w:t>Соликамская</w:t>
      </w:r>
      <w:proofErr w:type="spellEnd"/>
      <w:r w:rsidRPr="00552912">
        <w:rPr>
          <w:sz w:val="28"/>
          <w:szCs w:val="28"/>
        </w:rPr>
        <w:t xml:space="preserve"> городская Дума РЕШИЛА:</w:t>
      </w:r>
    </w:p>
    <w:p w:rsidR="00C307BE" w:rsidRPr="00552912" w:rsidRDefault="00C307BE" w:rsidP="00503F42">
      <w:pPr>
        <w:autoSpaceDE w:val="0"/>
        <w:autoSpaceDN w:val="0"/>
        <w:adjustRightInd w:val="0"/>
        <w:spacing w:line="360" w:lineRule="exact"/>
        <w:ind w:firstLine="709"/>
        <w:jc w:val="both"/>
        <w:rPr>
          <w:sz w:val="28"/>
          <w:szCs w:val="28"/>
        </w:rPr>
      </w:pPr>
    </w:p>
    <w:p w:rsidR="00503F42" w:rsidRPr="00552912" w:rsidRDefault="00503F42" w:rsidP="00503F42">
      <w:pPr>
        <w:numPr>
          <w:ilvl w:val="0"/>
          <w:numId w:val="1"/>
        </w:numPr>
        <w:autoSpaceDE w:val="0"/>
        <w:autoSpaceDN w:val="0"/>
        <w:adjustRightInd w:val="0"/>
        <w:spacing w:line="360" w:lineRule="exact"/>
        <w:ind w:left="0" w:firstLine="709"/>
        <w:jc w:val="both"/>
        <w:rPr>
          <w:sz w:val="28"/>
          <w:szCs w:val="28"/>
        </w:rPr>
      </w:pPr>
      <w:r w:rsidRPr="00552912">
        <w:rPr>
          <w:sz w:val="28"/>
          <w:szCs w:val="28"/>
        </w:rPr>
        <w:t xml:space="preserve">Внести изменения в Систему целей высшего уровня </w:t>
      </w:r>
      <w:proofErr w:type="spellStart"/>
      <w:r w:rsidRPr="00552912">
        <w:rPr>
          <w:sz w:val="28"/>
          <w:szCs w:val="28"/>
        </w:rPr>
        <w:t>Соликамского</w:t>
      </w:r>
      <w:proofErr w:type="spellEnd"/>
      <w:r w:rsidRPr="00552912">
        <w:rPr>
          <w:sz w:val="28"/>
          <w:szCs w:val="28"/>
        </w:rPr>
        <w:t xml:space="preserve"> городского округа на 2018 год и плановый период 2019-2020 годы, утвержденную решением </w:t>
      </w:r>
      <w:proofErr w:type="spellStart"/>
      <w:r w:rsidRPr="00552912">
        <w:rPr>
          <w:sz w:val="28"/>
          <w:szCs w:val="28"/>
        </w:rPr>
        <w:t>Соликамского</w:t>
      </w:r>
      <w:proofErr w:type="spellEnd"/>
      <w:r w:rsidRPr="00552912">
        <w:rPr>
          <w:sz w:val="28"/>
          <w:szCs w:val="28"/>
        </w:rPr>
        <w:t xml:space="preserve"> городской Думы от 20.12.2017 № 235:</w:t>
      </w:r>
    </w:p>
    <w:p w:rsidR="00503F42" w:rsidRPr="00552912" w:rsidRDefault="00503F42" w:rsidP="00503F42">
      <w:pPr>
        <w:numPr>
          <w:ilvl w:val="1"/>
          <w:numId w:val="2"/>
        </w:numPr>
        <w:autoSpaceDE w:val="0"/>
        <w:autoSpaceDN w:val="0"/>
        <w:adjustRightInd w:val="0"/>
        <w:spacing w:line="360" w:lineRule="exact"/>
        <w:jc w:val="both"/>
        <w:rPr>
          <w:sz w:val="28"/>
          <w:szCs w:val="28"/>
        </w:rPr>
      </w:pPr>
      <w:r w:rsidRPr="00552912">
        <w:rPr>
          <w:sz w:val="28"/>
          <w:szCs w:val="28"/>
        </w:rPr>
        <w:t>Строки 1.3.2.1, 1.3.2.2  изложить в следующей редакции:</w:t>
      </w:r>
    </w:p>
    <w:tbl>
      <w:tblPr>
        <w:tblW w:w="49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236"/>
        <w:gridCol w:w="53"/>
        <w:gridCol w:w="183"/>
        <w:gridCol w:w="1903"/>
        <w:gridCol w:w="3779"/>
        <w:gridCol w:w="981"/>
        <w:gridCol w:w="1006"/>
        <w:gridCol w:w="1573"/>
      </w:tblGrid>
      <w:tr w:rsidR="00503F42" w:rsidRPr="00700FC6" w:rsidTr="004D26E3">
        <w:trPr>
          <w:trHeight w:val="520"/>
        </w:trPr>
        <w:tc>
          <w:tcPr>
            <w:tcW w:w="115" w:type="pct"/>
            <w:vMerge w:val="restart"/>
            <w:tcBorders>
              <w:right w:val="nil"/>
            </w:tcBorders>
            <w:shd w:val="clear" w:color="auto" w:fill="FFFFFF"/>
          </w:tcPr>
          <w:p w:rsidR="00503F42" w:rsidRPr="00700FC6" w:rsidRDefault="00503F42" w:rsidP="004D26E3">
            <w:pPr>
              <w:spacing w:line="240" w:lineRule="exact"/>
              <w:rPr>
                <w:color w:val="000000"/>
              </w:rPr>
            </w:pPr>
          </w:p>
        </w:tc>
        <w:tc>
          <w:tcPr>
            <w:tcW w:w="112" w:type="pct"/>
            <w:gridSpan w:val="2"/>
            <w:vMerge w:val="restart"/>
            <w:tcBorders>
              <w:left w:val="nil"/>
              <w:right w:val="nil"/>
            </w:tcBorders>
            <w:shd w:val="clear" w:color="auto" w:fill="FFFFFF"/>
          </w:tcPr>
          <w:p w:rsidR="00503F42" w:rsidRPr="00700FC6" w:rsidRDefault="00503F42" w:rsidP="004D26E3">
            <w:pPr>
              <w:spacing w:line="240" w:lineRule="exact"/>
              <w:rPr>
                <w:color w:val="000000"/>
              </w:rPr>
            </w:pPr>
          </w:p>
        </w:tc>
        <w:tc>
          <w:tcPr>
            <w:tcW w:w="983" w:type="pct"/>
            <w:vMerge w:val="restart"/>
            <w:tcBorders>
              <w:left w:val="nil"/>
            </w:tcBorders>
            <w:shd w:val="clear" w:color="auto" w:fill="FFFFFF"/>
          </w:tcPr>
          <w:p w:rsidR="00503F42" w:rsidRPr="00700FC6" w:rsidRDefault="00503F42" w:rsidP="004D26E3">
            <w:pPr>
              <w:spacing w:line="240" w:lineRule="exact"/>
              <w:rPr>
                <w:color w:val="000000"/>
              </w:rPr>
            </w:pPr>
            <w:r w:rsidRPr="00700FC6">
              <w:rPr>
                <w:color w:val="000000"/>
              </w:rPr>
              <w:t xml:space="preserve">1.3.2.1. Эффективное управление и распоряжение муниципальным имуществом </w:t>
            </w:r>
          </w:p>
          <w:p w:rsidR="00503F42" w:rsidRPr="008228C7" w:rsidRDefault="00503F42" w:rsidP="004D26E3">
            <w:pPr>
              <w:spacing w:line="240" w:lineRule="exact"/>
              <w:rPr>
                <w:i/>
                <w:color w:val="000000"/>
              </w:rPr>
            </w:pPr>
            <w:r w:rsidRPr="008228C7">
              <w:rPr>
                <w:b/>
                <w:i/>
                <w:color w:val="000000"/>
              </w:rPr>
              <w:t xml:space="preserve">Подпрограмма «Эффективное управление и распоряжение муниципальным имуществом и земельными ресурсами </w:t>
            </w:r>
            <w:proofErr w:type="gramStart"/>
            <w:r w:rsidRPr="008228C7">
              <w:rPr>
                <w:b/>
                <w:i/>
                <w:color w:val="000000"/>
              </w:rPr>
              <w:t>в</w:t>
            </w:r>
            <w:proofErr w:type="gramEnd"/>
            <w:r w:rsidRPr="008228C7">
              <w:rPr>
                <w:b/>
                <w:i/>
                <w:color w:val="000000"/>
              </w:rPr>
              <w:t xml:space="preserve"> </w:t>
            </w:r>
            <w:proofErr w:type="gramStart"/>
            <w:r w:rsidRPr="008228C7">
              <w:rPr>
                <w:b/>
                <w:i/>
                <w:color w:val="000000"/>
              </w:rPr>
              <w:lastRenderedPageBreak/>
              <w:t>Соликамском</w:t>
            </w:r>
            <w:proofErr w:type="gramEnd"/>
            <w:r w:rsidRPr="008228C7">
              <w:rPr>
                <w:b/>
                <w:i/>
                <w:color w:val="000000"/>
              </w:rPr>
              <w:t xml:space="preserve"> городском округе»</w:t>
            </w:r>
          </w:p>
        </w:tc>
        <w:tc>
          <w:tcPr>
            <w:tcW w:w="1948" w:type="pct"/>
            <w:vMerge w:val="restart"/>
            <w:shd w:val="clear" w:color="auto" w:fill="FFFFFF"/>
          </w:tcPr>
          <w:p w:rsidR="00503F42" w:rsidRPr="00700FC6" w:rsidRDefault="00503F42" w:rsidP="004D26E3">
            <w:pPr>
              <w:spacing w:line="240" w:lineRule="exact"/>
              <w:rPr>
                <w:color w:val="000000"/>
              </w:rPr>
            </w:pPr>
            <w:r w:rsidRPr="00700FC6">
              <w:rPr>
                <w:color w:val="000000"/>
              </w:rPr>
              <w:lastRenderedPageBreak/>
              <w:t>Исполнение плановых назначений по поступлениям доходов, получаемым в виде арендной платы и от продажи объектов муниципальной собственности</w:t>
            </w:r>
          </w:p>
        </w:tc>
        <w:tc>
          <w:tcPr>
            <w:tcW w:w="508" w:type="pct"/>
            <w:shd w:val="clear" w:color="auto" w:fill="FFFFFF"/>
          </w:tcPr>
          <w:p w:rsidR="00503F42" w:rsidRPr="00700FC6" w:rsidRDefault="00503F42" w:rsidP="004D26E3">
            <w:pPr>
              <w:spacing w:line="240" w:lineRule="exact"/>
              <w:rPr>
                <w:color w:val="000000"/>
              </w:rPr>
            </w:pPr>
            <w:r w:rsidRPr="00700FC6">
              <w:rPr>
                <w:color w:val="000000"/>
              </w:rPr>
              <w:t>100 %</w:t>
            </w:r>
          </w:p>
        </w:tc>
        <w:tc>
          <w:tcPr>
            <w:tcW w:w="521" w:type="pct"/>
            <w:shd w:val="clear" w:color="auto" w:fill="FFFFFF"/>
          </w:tcPr>
          <w:p w:rsidR="00503F42" w:rsidRPr="00700FC6" w:rsidRDefault="00503F42" w:rsidP="004D26E3">
            <w:pPr>
              <w:spacing w:line="240" w:lineRule="exact"/>
              <w:rPr>
                <w:color w:val="000000"/>
              </w:rPr>
            </w:pPr>
            <w:r w:rsidRPr="00700FC6">
              <w:rPr>
                <w:color w:val="000000"/>
              </w:rPr>
              <w:t>2018 г.</w:t>
            </w:r>
          </w:p>
        </w:tc>
        <w:tc>
          <w:tcPr>
            <w:tcW w:w="814" w:type="pct"/>
            <w:vMerge w:val="restart"/>
            <w:shd w:val="clear" w:color="auto" w:fill="FFFFFF"/>
          </w:tcPr>
          <w:p w:rsidR="00503F42" w:rsidRPr="00700FC6" w:rsidRDefault="00503F42" w:rsidP="004D26E3">
            <w:pPr>
              <w:spacing w:line="240" w:lineRule="exact"/>
              <w:rPr>
                <w:color w:val="000000"/>
              </w:rPr>
            </w:pPr>
            <w:r w:rsidRPr="00700FC6">
              <w:rPr>
                <w:color w:val="000000"/>
              </w:rPr>
              <w:t>Начальник управления имущественных отношений администрации города</w:t>
            </w:r>
          </w:p>
        </w:tc>
      </w:tr>
      <w:tr w:rsidR="00503F42" w:rsidRPr="00700FC6" w:rsidTr="004D26E3">
        <w:trPr>
          <w:trHeight w:val="514"/>
        </w:trPr>
        <w:tc>
          <w:tcPr>
            <w:tcW w:w="115" w:type="pct"/>
            <w:vMerge/>
            <w:tcBorders>
              <w:right w:val="nil"/>
            </w:tcBorders>
            <w:shd w:val="clear" w:color="auto" w:fill="FFFFFF"/>
          </w:tcPr>
          <w:p w:rsidR="00503F42" w:rsidRPr="00700FC6" w:rsidRDefault="00503F42" w:rsidP="004D26E3">
            <w:pPr>
              <w:spacing w:line="240" w:lineRule="exact"/>
              <w:rPr>
                <w:color w:val="000000"/>
              </w:rPr>
            </w:pPr>
          </w:p>
        </w:tc>
        <w:tc>
          <w:tcPr>
            <w:tcW w:w="112" w:type="pct"/>
            <w:gridSpan w:val="2"/>
            <w:vMerge/>
            <w:tcBorders>
              <w:left w:val="nil"/>
              <w:right w:val="nil"/>
            </w:tcBorders>
            <w:shd w:val="clear" w:color="auto" w:fill="FFFFFF"/>
          </w:tcPr>
          <w:p w:rsidR="00503F42" w:rsidRPr="00700FC6" w:rsidRDefault="00503F42" w:rsidP="004D26E3">
            <w:pPr>
              <w:spacing w:line="240" w:lineRule="exact"/>
              <w:rPr>
                <w:color w:val="000000"/>
              </w:rPr>
            </w:pPr>
          </w:p>
        </w:tc>
        <w:tc>
          <w:tcPr>
            <w:tcW w:w="983" w:type="pct"/>
            <w:vMerge/>
            <w:tcBorders>
              <w:left w:val="nil"/>
            </w:tcBorders>
            <w:shd w:val="clear" w:color="auto" w:fill="FFFFFF"/>
          </w:tcPr>
          <w:p w:rsidR="00503F42" w:rsidRPr="00700FC6" w:rsidRDefault="00503F42" w:rsidP="004D26E3">
            <w:pPr>
              <w:spacing w:line="240" w:lineRule="exact"/>
              <w:rPr>
                <w:color w:val="000000"/>
              </w:rPr>
            </w:pPr>
          </w:p>
        </w:tc>
        <w:tc>
          <w:tcPr>
            <w:tcW w:w="1948" w:type="pct"/>
            <w:vMerge/>
            <w:shd w:val="clear" w:color="auto" w:fill="FFFFFF"/>
          </w:tcPr>
          <w:p w:rsidR="00503F42" w:rsidRPr="00700FC6" w:rsidRDefault="00503F42" w:rsidP="004D26E3">
            <w:pPr>
              <w:spacing w:line="240" w:lineRule="exact"/>
              <w:rPr>
                <w:color w:val="000000"/>
              </w:rPr>
            </w:pPr>
          </w:p>
        </w:tc>
        <w:tc>
          <w:tcPr>
            <w:tcW w:w="508" w:type="pct"/>
            <w:shd w:val="clear" w:color="auto" w:fill="FFFFFF"/>
          </w:tcPr>
          <w:p w:rsidR="00503F42" w:rsidRPr="00700FC6" w:rsidRDefault="00503F42" w:rsidP="004D26E3">
            <w:pPr>
              <w:spacing w:line="240" w:lineRule="exact"/>
              <w:rPr>
                <w:color w:val="000000"/>
              </w:rPr>
            </w:pPr>
            <w:r w:rsidRPr="00700FC6">
              <w:rPr>
                <w:color w:val="000000"/>
              </w:rPr>
              <w:t>100 %</w:t>
            </w:r>
          </w:p>
        </w:tc>
        <w:tc>
          <w:tcPr>
            <w:tcW w:w="521" w:type="pct"/>
            <w:shd w:val="clear" w:color="auto" w:fill="FFFFFF"/>
          </w:tcPr>
          <w:p w:rsidR="00503F42" w:rsidRPr="00700FC6" w:rsidRDefault="00503F42" w:rsidP="004D26E3">
            <w:pPr>
              <w:spacing w:line="240" w:lineRule="exact"/>
              <w:rPr>
                <w:color w:val="000000"/>
              </w:rPr>
            </w:pPr>
            <w:r w:rsidRPr="00700FC6">
              <w:rPr>
                <w:color w:val="000000"/>
              </w:rPr>
              <w:t>2019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514"/>
        </w:trPr>
        <w:tc>
          <w:tcPr>
            <w:tcW w:w="115" w:type="pct"/>
            <w:vMerge/>
            <w:tcBorders>
              <w:right w:val="nil"/>
            </w:tcBorders>
            <w:shd w:val="clear" w:color="auto" w:fill="FFFFFF"/>
          </w:tcPr>
          <w:p w:rsidR="00503F42" w:rsidRPr="00700FC6" w:rsidRDefault="00503F42" w:rsidP="004D26E3">
            <w:pPr>
              <w:spacing w:line="240" w:lineRule="exact"/>
              <w:rPr>
                <w:color w:val="000000"/>
              </w:rPr>
            </w:pPr>
          </w:p>
        </w:tc>
        <w:tc>
          <w:tcPr>
            <w:tcW w:w="112" w:type="pct"/>
            <w:gridSpan w:val="2"/>
            <w:vMerge/>
            <w:tcBorders>
              <w:left w:val="nil"/>
              <w:right w:val="nil"/>
            </w:tcBorders>
            <w:shd w:val="clear" w:color="auto" w:fill="FFFFFF"/>
          </w:tcPr>
          <w:p w:rsidR="00503F42" w:rsidRPr="00700FC6" w:rsidRDefault="00503F42" w:rsidP="004D26E3">
            <w:pPr>
              <w:spacing w:line="240" w:lineRule="exact"/>
              <w:rPr>
                <w:color w:val="000000"/>
              </w:rPr>
            </w:pPr>
          </w:p>
        </w:tc>
        <w:tc>
          <w:tcPr>
            <w:tcW w:w="983" w:type="pct"/>
            <w:vMerge/>
            <w:tcBorders>
              <w:left w:val="nil"/>
            </w:tcBorders>
            <w:shd w:val="clear" w:color="auto" w:fill="FFFFFF"/>
          </w:tcPr>
          <w:p w:rsidR="00503F42" w:rsidRPr="00700FC6" w:rsidRDefault="00503F42" w:rsidP="004D26E3">
            <w:pPr>
              <w:spacing w:line="240" w:lineRule="exact"/>
              <w:rPr>
                <w:color w:val="000000"/>
              </w:rPr>
            </w:pPr>
          </w:p>
        </w:tc>
        <w:tc>
          <w:tcPr>
            <w:tcW w:w="1948" w:type="pct"/>
            <w:vMerge/>
            <w:shd w:val="clear" w:color="auto" w:fill="FFFFFF"/>
          </w:tcPr>
          <w:p w:rsidR="00503F42" w:rsidRPr="00700FC6" w:rsidRDefault="00503F42" w:rsidP="004D26E3">
            <w:pPr>
              <w:spacing w:line="240" w:lineRule="exact"/>
              <w:rPr>
                <w:color w:val="000000"/>
              </w:rPr>
            </w:pPr>
          </w:p>
        </w:tc>
        <w:tc>
          <w:tcPr>
            <w:tcW w:w="508" w:type="pct"/>
            <w:shd w:val="clear" w:color="auto" w:fill="FFFFFF"/>
          </w:tcPr>
          <w:p w:rsidR="00503F42" w:rsidRPr="00700FC6" w:rsidRDefault="00503F42" w:rsidP="004D26E3">
            <w:pPr>
              <w:spacing w:line="240" w:lineRule="exact"/>
              <w:rPr>
                <w:color w:val="000000"/>
              </w:rPr>
            </w:pPr>
            <w:r w:rsidRPr="00700FC6">
              <w:rPr>
                <w:color w:val="000000"/>
              </w:rPr>
              <w:t>100 %</w:t>
            </w:r>
          </w:p>
        </w:tc>
        <w:tc>
          <w:tcPr>
            <w:tcW w:w="521" w:type="pct"/>
            <w:shd w:val="clear" w:color="auto" w:fill="FFFFFF"/>
          </w:tcPr>
          <w:p w:rsidR="00503F42" w:rsidRPr="00700FC6" w:rsidRDefault="00503F42" w:rsidP="004D26E3">
            <w:pPr>
              <w:spacing w:line="240" w:lineRule="exact"/>
              <w:rPr>
                <w:color w:val="000000"/>
              </w:rPr>
            </w:pPr>
            <w:r w:rsidRPr="00700FC6">
              <w:rPr>
                <w:color w:val="000000"/>
              </w:rPr>
              <w:t>2020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514"/>
        </w:trPr>
        <w:tc>
          <w:tcPr>
            <w:tcW w:w="115" w:type="pct"/>
            <w:vMerge/>
            <w:tcBorders>
              <w:right w:val="nil"/>
            </w:tcBorders>
            <w:shd w:val="clear" w:color="auto" w:fill="FFFFFF"/>
          </w:tcPr>
          <w:p w:rsidR="00503F42" w:rsidRPr="00700FC6" w:rsidRDefault="00503F42" w:rsidP="004D26E3">
            <w:pPr>
              <w:spacing w:line="240" w:lineRule="exact"/>
              <w:rPr>
                <w:color w:val="000000"/>
              </w:rPr>
            </w:pPr>
          </w:p>
        </w:tc>
        <w:tc>
          <w:tcPr>
            <w:tcW w:w="112" w:type="pct"/>
            <w:gridSpan w:val="2"/>
            <w:vMerge/>
            <w:tcBorders>
              <w:left w:val="nil"/>
              <w:right w:val="nil"/>
            </w:tcBorders>
            <w:shd w:val="clear" w:color="auto" w:fill="FFFFFF"/>
          </w:tcPr>
          <w:p w:rsidR="00503F42" w:rsidRPr="00700FC6" w:rsidRDefault="00503F42" w:rsidP="004D26E3">
            <w:pPr>
              <w:spacing w:line="240" w:lineRule="exact"/>
              <w:rPr>
                <w:color w:val="000000"/>
              </w:rPr>
            </w:pPr>
          </w:p>
        </w:tc>
        <w:tc>
          <w:tcPr>
            <w:tcW w:w="983" w:type="pct"/>
            <w:vMerge/>
            <w:tcBorders>
              <w:left w:val="nil"/>
            </w:tcBorders>
            <w:shd w:val="clear" w:color="auto" w:fill="FFFFFF"/>
          </w:tcPr>
          <w:p w:rsidR="00503F42" w:rsidRPr="00700FC6" w:rsidRDefault="00503F42" w:rsidP="004D26E3">
            <w:pPr>
              <w:spacing w:line="240" w:lineRule="exact"/>
              <w:rPr>
                <w:color w:val="000000"/>
              </w:rPr>
            </w:pPr>
          </w:p>
        </w:tc>
        <w:tc>
          <w:tcPr>
            <w:tcW w:w="1948" w:type="pct"/>
            <w:vMerge w:val="restart"/>
            <w:shd w:val="clear" w:color="auto" w:fill="FFFFFF"/>
          </w:tcPr>
          <w:p w:rsidR="00503F42" w:rsidRPr="00700FC6" w:rsidRDefault="00503F42" w:rsidP="004D26E3">
            <w:pPr>
              <w:widowControl w:val="0"/>
              <w:autoSpaceDE w:val="0"/>
              <w:autoSpaceDN w:val="0"/>
              <w:adjustRightInd w:val="0"/>
              <w:spacing w:line="240" w:lineRule="exact"/>
              <w:jc w:val="both"/>
              <w:rPr>
                <w:color w:val="000000"/>
                <w:lang w:eastAsia="en-US"/>
              </w:rPr>
            </w:pPr>
            <w:r w:rsidRPr="004C3D6A">
              <w:rPr>
                <w:color w:val="000000"/>
                <w:lang w:eastAsia="en-US"/>
              </w:rPr>
              <w:t>Оформление права муниципальной собственности на бесхозяйные недвижимые объекты по истечении года со дня их постановки на учет органом, осуществляющим государственную регистраци</w:t>
            </w:r>
            <w:r>
              <w:rPr>
                <w:color w:val="000000"/>
                <w:lang w:eastAsia="en-US"/>
              </w:rPr>
              <w:t>ю права на недвижимое имущество</w:t>
            </w:r>
          </w:p>
        </w:tc>
        <w:tc>
          <w:tcPr>
            <w:tcW w:w="508" w:type="pct"/>
            <w:shd w:val="clear" w:color="auto" w:fill="FFFFFF"/>
          </w:tcPr>
          <w:p w:rsidR="00503F42" w:rsidRPr="00700FC6" w:rsidRDefault="00503F42" w:rsidP="004D26E3">
            <w:pPr>
              <w:spacing w:line="240" w:lineRule="exact"/>
              <w:rPr>
                <w:color w:val="000000"/>
              </w:rPr>
            </w:pPr>
            <w:r w:rsidRPr="00700FC6">
              <w:rPr>
                <w:color w:val="000000"/>
              </w:rPr>
              <w:t>100 %</w:t>
            </w:r>
          </w:p>
        </w:tc>
        <w:tc>
          <w:tcPr>
            <w:tcW w:w="521" w:type="pct"/>
            <w:shd w:val="clear" w:color="auto" w:fill="FFFFFF"/>
          </w:tcPr>
          <w:p w:rsidR="00503F42" w:rsidRPr="00700FC6" w:rsidRDefault="00503F42" w:rsidP="004D26E3">
            <w:pPr>
              <w:spacing w:line="240" w:lineRule="exact"/>
              <w:rPr>
                <w:color w:val="000000"/>
              </w:rPr>
            </w:pPr>
            <w:r w:rsidRPr="00700FC6">
              <w:rPr>
                <w:color w:val="000000"/>
              </w:rPr>
              <w:t>2018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514"/>
        </w:trPr>
        <w:tc>
          <w:tcPr>
            <w:tcW w:w="115" w:type="pct"/>
            <w:vMerge/>
            <w:tcBorders>
              <w:right w:val="nil"/>
            </w:tcBorders>
            <w:shd w:val="clear" w:color="auto" w:fill="FFFFFF"/>
          </w:tcPr>
          <w:p w:rsidR="00503F42" w:rsidRPr="00700FC6" w:rsidRDefault="00503F42" w:rsidP="004D26E3">
            <w:pPr>
              <w:spacing w:line="240" w:lineRule="exact"/>
              <w:rPr>
                <w:color w:val="000000"/>
              </w:rPr>
            </w:pPr>
          </w:p>
        </w:tc>
        <w:tc>
          <w:tcPr>
            <w:tcW w:w="112" w:type="pct"/>
            <w:gridSpan w:val="2"/>
            <w:vMerge/>
            <w:tcBorders>
              <w:left w:val="nil"/>
              <w:right w:val="nil"/>
            </w:tcBorders>
            <w:shd w:val="clear" w:color="auto" w:fill="FFFFFF"/>
          </w:tcPr>
          <w:p w:rsidR="00503F42" w:rsidRPr="00700FC6" w:rsidRDefault="00503F42" w:rsidP="004D26E3">
            <w:pPr>
              <w:spacing w:line="240" w:lineRule="exact"/>
              <w:rPr>
                <w:color w:val="000000"/>
              </w:rPr>
            </w:pPr>
          </w:p>
        </w:tc>
        <w:tc>
          <w:tcPr>
            <w:tcW w:w="983" w:type="pct"/>
            <w:vMerge/>
            <w:tcBorders>
              <w:left w:val="nil"/>
            </w:tcBorders>
            <w:shd w:val="clear" w:color="auto" w:fill="FFFFFF"/>
          </w:tcPr>
          <w:p w:rsidR="00503F42" w:rsidRPr="00700FC6" w:rsidRDefault="00503F42" w:rsidP="004D26E3">
            <w:pPr>
              <w:spacing w:line="240" w:lineRule="exact"/>
              <w:rPr>
                <w:color w:val="000000"/>
              </w:rPr>
            </w:pPr>
          </w:p>
        </w:tc>
        <w:tc>
          <w:tcPr>
            <w:tcW w:w="1948" w:type="pct"/>
            <w:vMerge/>
            <w:shd w:val="clear" w:color="auto" w:fill="FFFFFF"/>
          </w:tcPr>
          <w:p w:rsidR="00503F42" w:rsidRPr="00700FC6" w:rsidRDefault="00503F42" w:rsidP="004D26E3">
            <w:pPr>
              <w:spacing w:line="240" w:lineRule="exact"/>
              <w:rPr>
                <w:color w:val="000000"/>
              </w:rPr>
            </w:pPr>
          </w:p>
        </w:tc>
        <w:tc>
          <w:tcPr>
            <w:tcW w:w="508" w:type="pct"/>
            <w:shd w:val="clear" w:color="auto" w:fill="FFFFFF"/>
          </w:tcPr>
          <w:p w:rsidR="00503F42" w:rsidRPr="00700FC6" w:rsidRDefault="00503F42" w:rsidP="004D26E3">
            <w:pPr>
              <w:spacing w:line="240" w:lineRule="exact"/>
              <w:rPr>
                <w:color w:val="000000"/>
              </w:rPr>
            </w:pPr>
            <w:r w:rsidRPr="00700FC6">
              <w:rPr>
                <w:color w:val="000000"/>
              </w:rPr>
              <w:t>100 %</w:t>
            </w:r>
          </w:p>
        </w:tc>
        <w:tc>
          <w:tcPr>
            <w:tcW w:w="521" w:type="pct"/>
            <w:shd w:val="clear" w:color="auto" w:fill="FFFFFF"/>
          </w:tcPr>
          <w:p w:rsidR="00503F42" w:rsidRPr="00700FC6" w:rsidRDefault="00503F42" w:rsidP="004D26E3">
            <w:pPr>
              <w:spacing w:line="240" w:lineRule="exact"/>
              <w:rPr>
                <w:color w:val="000000"/>
              </w:rPr>
            </w:pPr>
            <w:r w:rsidRPr="00700FC6">
              <w:rPr>
                <w:color w:val="000000"/>
              </w:rPr>
              <w:t>2019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514"/>
        </w:trPr>
        <w:tc>
          <w:tcPr>
            <w:tcW w:w="115" w:type="pct"/>
            <w:vMerge/>
            <w:tcBorders>
              <w:right w:val="nil"/>
            </w:tcBorders>
            <w:shd w:val="clear" w:color="auto" w:fill="FFFFFF"/>
          </w:tcPr>
          <w:p w:rsidR="00503F42" w:rsidRPr="00700FC6" w:rsidRDefault="00503F42" w:rsidP="004D26E3">
            <w:pPr>
              <w:spacing w:line="240" w:lineRule="exact"/>
              <w:rPr>
                <w:color w:val="000000"/>
              </w:rPr>
            </w:pPr>
          </w:p>
        </w:tc>
        <w:tc>
          <w:tcPr>
            <w:tcW w:w="112" w:type="pct"/>
            <w:gridSpan w:val="2"/>
            <w:vMerge/>
            <w:tcBorders>
              <w:left w:val="nil"/>
              <w:right w:val="nil"/>
            </w:tcBorders>
            <w:shd w:val="clear" w:color="auto" w:fill="FFFFFF"/>
          </w:tcPr>
          <w:p w:rsidR="00503F42" w:rsidRPr="00700FC6" w:rsidRDefault="00503F42" w:rsidP="004D26E3">
            <w:pPr>
              <w:spacing w:line="240" w:lineRule="exact"/>
              <w:rPr>
                <w:color w:val="000000"/>
              </w:rPr>
            </w:pPr>
          </w:p>
        </w:tc>
        <w:tc>
          <w:tcPr>
            <w:tcW w:w="983" w:type="pct"/>
            <w:vMerge/>
            <w:tcBorders>
              <w:left w:val="nil"/>
            </w:tcBorders>
            <w:shd w:val="clear" w:color="auto" w:fill="FFFFFF"/>
          </w:tcPr>
          <w:p w:rsidR="00503F42" w:rsidRPr="00700FC6" w:rsidRDefault="00503F42" w:rsidP="004D26E3">
            <w:pPr>
              <w:spacing w:line="240" w:lineRule="exact"/>
              <w:rPr>
                <w:color w:val="000000"/>
              </w:rPr>
            </w:pPr>
          </w:p>
        </w:tc>
        <w:tc>
          <w:tcPr>
            <w:tcW w:w="1948" w:type="pct"/>
            <w:vMerge/>
            <w:shd w:val="clear" w:color="auto" w:fill="FFFFFF"/>
          </w:tcPr>
          <w:p w:rsidR="00503F42" w:rsidRPr="00700FC6" w:rsidRDefault="00503F42" w:rsidP="004D26E3">
            <w:pPr>
              <w:spacing w:line="240" w:lineRule="exact"/>
              <w:rPr>
                <w:color w:val="000000"/>
              </w:rPr>
            </w:pPr>
          </w:p>
        </w:tc>
        <w:tc>
          <w:tcPr>
            <w:tcW w:w="508" w:type="pct"/>
            <w:shd w:val="clear" w:color="auto" w:fill="FFFFFF"/>
          </w:tcPr>
          <w:p w:rsidR="00503F42" w:rsidRPr="00700FC6" w:rsidRDefault="00503F42" w:rsidP="004D26E3">
            <w:pPr>
              <w:spacing w:line="240" w:lineRule="exact"/>
              <w:rPr>
                <w:color w:val="000000"/>
              </w:rPr>
            </w:pPr>
            <w:r w:rsidRPr="00700FC6">
              <w:rPr>
                <w:color w:val="000000"/>
              </w:rPr>
              <w:t>100 %</w:t>
            </w:r>
          </w:p>
        </w:tc>
        <w:tc>
          <w:tcPr>
            <w:tcW w:w="521" w:type="pct"/>
            <w:shd w:val="clear" w:color="auto" w:fill="FFFFFF"/>
          </w:tcPr>
          <w:p w:rsidR="00503F42" w:rsidRPr="00700FC6" w:rsidRDefault="00503F42" w:rsidP="004D26E3">
            <w:pPr>
              <w:spacing w:line="240" w:lineRule="exact"/>
              <w:rPr>
                <w:color w:val="000000"/>
              </w:rPr>
            </w:pPr>
            <w:r w:rsidRPr="00700FC6">
              <w:rPr>
                <w:color w:val="000000"/>
              </w:rPr>
              <w:t>2020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514"/>
        </w:trPr>
        <w:tc>
          <w:tcPr>
            <w:tcW w:w="115" w:type="pct"/>
            <w:vMerge/>
            <w:tcBorders>
              <w:right w:val="nil"/>
            </w:tcBorders>
            <w:shd w:val="clear" w:color="auto" w:fill="FFFFFF"/>
          </w:tcPr>
          <w:p w:rsidR="00503F42" w:rsidRPr="00700FC6" w:rsidRDefault="00503F42" w:rsidP="004D26E3">
            <w:pPr>
              <w:spacing w:line="240" w:lineRule="exact"/>
              <w:rPr>
                <w:color w:val="000000"/>
              </w:rPr>
            </w:pPr>
          </w:p>
        </w:tc>
        <w:tc>
          <w:tcPr>
            <w:tcW w:w="112" w:type="pct"/>
            <w:gridSpan w:val="2"/>
            <w:vMerge/>
            <w:tcBorders>
              <w:left w:val="nil"/>
              <w:right w:val="nil"/>
            </w:tcBorders>
            <w:shd w:val="clear" w:color="auto" w:fill="FFFFFF"/>
          </w:tcPr>
          <w:p w:rsidR="00503F42" w:rsidRPr="00700FC6" w:rsidRDefault="00503F42" w:rsidP="004D26E3">
            <w:pPr>
              <w:spacing w:line="240" w:lineRule="exact"/>
              <w:rPr>
                <w:color w:val="000000"/>
              </w:rPr>
            </w:pPr>
          </w:p>
        </w:tc>
        <w:tc>
          <w:tcPr>
            <w:tcW w:w="983" w:type="pct"/>
            <w:vMerge/>
            <w:tcBorders>
              <w:left w:val="nil"/>
            </w:tcBorders>
            <w:shd w:val="clear" w:color="auto" w:fill="FFFFFF"/>
          </w:tcPr>
          <w:p w:rsidR="00503F42" w:rsidRPr="00700FC6" w:rsidRDefault="00503F42" w:rsidP="004D26E3">
            <w:pPr>
              <w:spacing w:line="240" w:lineRule="exact"/>
              <w:rPr>
                <w:color w:val="000000"/>
              </w:rPr>
            </w:pPr>
          </w:p>
        </w:tc>
        <w:tc>
          <w:tcPr>
            <w:tcW w:w="1948" w:type="pct"/>
            <w:vMerge w:val="restart"/>
            <w:shd w:val="clear" w:color="auto" w:fill="FFFFFF"/>
          </w:tcPr>
          <w:p w:rsidR="00503F42" w:rsidRPr="00700FC6" w:rsidRDefault="00503F42" w:rsidP="004D26E3">
            <w:pPr>
              <w:widowControl w:val="0"/>
              <w:autoSpaceDE w:val="0"/>
              <w:autoSpaceDN w:val="0"/>
              <w:adjustRightInd w:val="0"/>
              <w:spacing w:line="240" w:lineRule="exact"/>
              <w:jc w:val="both"/>
              <w:rPr>
                <w:color w:val="000000"/>
                <w:lang w:eastAsia="en-US"/>
              </w:rPr>
            </w:pPr>
            <w:r w:rsidRPr="004C3D6A">
              <w:rPr>
                <w:color w:val="000000"/>
                <w:lang w:eastAsia="en-US"/>
              </w:rPr>
              <w:t xml:space="preserve">Доля объектов капитального строительства с установленным (уточненным) местоположением на земельных </w:t>
            </w:r>
            <w:proofErr w:type="gramStart"/>
            <w:r w:rsidRPr="004C3D6A">
              <w:rPr>
                <w:color w:val="000000"/>
                <w:lang w:eastAsia="en-US"/>
              </w:rPr>
              <w:t>участках</w:t>
            </w:r>
            <w:proofErr w:type="gramEnd"/>
            <w:r w:rsidRPr="004C3D6A">
              <w:rPr>
                <w:color w:val="000000"/>
                <w:lang w:eastAsia="en-US"/>
              </w:rPr>
              <w:t xml:space="preserve"> в общем количестве учтенных в Едином государственном реестре недвижимости объектов капитального строительства на территории </w:t>
            </w:r>
            <w:proofErr w:type="spellStart"/>
            <w:r w:rsidRPr="004C3D6A">
              <w:rPr>
                <w:color w:val="000000"/>
                <w:lang w:eastAsia="en-US"/>
              </w:rPr>
              <w:t>Соликамского</w:t>
            </w:r>
            <w:proofErr w:type="spellEnd"/>
            <w:r w:rsidRPr="004C3D6A">
              <w:rPr>
                <w:color w:val="000000"/>
                <w:lang w:eastAsia="en-US"/>
              </w:rPr>
              <w:t xml:space="preserve"> городского округа</w:t>
            </w:r>
          </w:p>
        </w:tc>
        <w:tc>
          <w:tcPr>
            <w:tcW w:w="508" w:type="pct"/>
            <w:shd w:val="clear" w:color="auto" w:fill="FFFFFF"/>
          </w:tcPr>
          <w:p w:rsidR="00503F42" w:rsidRPr="00700FC6" w:rsidRDefault="00503F42" w:rsidP="004D26E3">
            <w:pPr>
              <w:spacing w:line="240" w:lineRule="exact"/>
              <w:rPr>
                <w:color w:val="000000"/>
              </w:rPr>
            </w:pPr>
            <w:r>
              <w:rPr>
                <w:color w:val="000000"/>
              </w:rPr>
              <w:t>45 %</w:t>
            </w:r>
          </w:p>
        </w:tc>
        <w:tc>
          <w:tcPr>
            <w:tcW w:w="521" w:type="pct"/>
            <w:shd w:val="clear" w:color="auto" w:fill="FFFFFF"/>
          </w:tcPr>
          <w:p w:rsidR="00503F42" w:rsidRPr="00700FC6" w:rsidRDefault="00503F42" w:rsidP="004D26E3">
            <w:pPr>
              <w:spacing w:line="240" w:lineRule="exact"/>
              <w:rPr>
                <w:color w:val="000000"/>
              </w:rPr>
            </w:pPr>
            <w:r w:rsidRPr="00700FC6">
              <w:rPr>
                <w:color w:val="000000"/>
              </w:rPr>
              <w:t>2018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514"/>
        </w:trPr>
        <w:tc>
          <w:tcPr>
            <w:tcW w:w="115" w:type="pct"/>
            <w:vMerge/>
            <w:tcBorders>
              <w:right w:val="nil"/>
            </w:tcBorders>
            <w:shd w:val="clear" w:color="auto" w:fill="FFFFFF"/>
          </w:tcPr>
          <w:p w:rsidR="00503F42" w:rsidRPr="00700FC6" w:rsidRDefault="00503F42" w:rsidP="004D26E3">
            <w:pPr>
              <w:spacing w:line="240" w:lineRule="exact"/>
              <w:rPr>
                <w:color w:val="000000"/>
              </w:rPr>
            </w:pPr>
          </w:p>
        </w:tc>
        <w:tc>
          <w:tcPr>
            <w:tcW w:w="112" w:type="pct"/>
            <w:gridSpan w:val="2"/>
            <w:vMerge/>
            <w:tcBorders>
              <w:left w:val="nil"/>
              <w:right w:val="nil"/>
            </w:tcBorders>
            <w:shd w:val="clear" w:color="auto" w:fill="FFFFFF"/>
          </w:tcPr>
          <w:p w:rsidR="00503F42" w:rsidRPr="00700FC6" w:rsidRDefault="00503F42" w:rsidP="004D26E3">
            <w:pPr>
              <w:spacing w:line="240" w:lineRule="exact"/>
              <w:rPr>
                <w:color w:val="000000"/>
              </w:rPr>
            </w:pPr>
          </w:p>
        </w:tc>
        <w:tc>
          <w:tcPr>
            <w:tcW w:w="983" w:type="pct"/>
            <w:vMerge/>
            <w:tcBorders>
              <w:left w:val="nil"/>
            </w:tcBorders>
            <w:shd w:val="clear" w:color="auto" w:fill="FFFFFF"/>
          </w:tcPr>
          <w:p w:rsidR="00503F42" w:rsidRPr="00700FC6" w:rsidRDefault="00503F42" w:rsidP="004D26E3">
            <w:pPr>
              <w:spacing w:line="240" w:lineRule="exact"/>
              <w:rPr>
                <w:color w:val="000000"/>
              </w:rPr>
            </w:pPr>
          </w:p>
        </w:tc>
        <w:tc>
          <w:tcPr>
            <w:tcW w:w="1948" w:type="pct"/>
            <w:vMerge/>
            <w:shd w:val="clear" w:color="auto" w:fill="FFFFFF"/>
          </w:tcPr>
          <w:p w:rsidR="00503F42" w:rsidRPr="00700FC6" w:rsidRDefault="00503F42" w:rsidP="004D26E3">
            <w:pPr>
              <w:spacing w:line="240" w:lineRule="exact"/>
              <w:rPr>
                <w:color w:val="000000"/>
              </w:rPr>
            </w:pPr>
          </w:p>
        </w:tc>
        <w:tc>
          <w:tcPr>
            <w:tcW w:w="508" w:type="pct"/>
            <w:shd w:val="clear" w:color="auto" w:fill="FFFFFF"/>
          </w:tcPr>
          <w:p w:rsidR="00503F42" w:rsidRPr="00700FC6" w:rsidRDefault="00503F42" w:rsidP="004D26E3">
            <w:pPr>
              <w:spacing w:line="240" w:lineRule="exact"/>
              <w:rPr>
                <w:color w:val="000000"/>
              </w:rPr>
            </w:pPr>
            <w:r>
              <w:rPr>
                <w:color w:val="000000"/>
              </w:rPr>
              <w:t>70 %</w:t>
            </w:r>
          </w:p>
        </w:tc>
        <w:tc>
          <w:tcPr>
            <w:tcW w:w="521" w:type="pct"/>
            <w:shd w:val="clear" w:color="auto" w:fill="FFFFFF"/>
          </w:tcPr>
          <w:p w:rsidR="00503F42" w:rsidRPr="00700FC6" w:rsidRDefault="00503F42" w:rsidP="004D26E3">
            <w:pPr>
              <w:spacing w:line="240" w:lineRule="exact"/>
              <w:rPr>
                <w:color w:val="000000"/>
              </w:rPr>
            </w:pPr>
            <w:r w:rsidRPr="00700FC6">
              <w:rPr>
                <w:color w:val="000000"/>
              </w:rPr>
              <w:t>2019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514"/>
        </w:trPr>
        <w:tc>
          <w:tcPr>
            <w:tcW w:w="115" w:type="pct"/>
            <w:vMerge/>
            <w:tcBorders>
              <w:right w:val="nil"/>
            </w:tcBorders>
            <w:shd w:val="clear" w:color="auto" w:fill="FFFFFF"/>
          </w:tcPr>
          <w:p w:rsidR="00503F42" w:rsidRPr="00700FC6" w:rsidRDefault="00503F42" w:rsidP="004D26E3">
            <w:pPr>
              <w:spacing w:line="240" w:lineRule="exact"/>
              <w:rPr>
                <w:color w:val="000000"/>
              </w:rPr>
            </w:pPr>
          </w:p>
        </w:tc>
        <w:tc>
          <w:tcPr>
            <w:tcW w:w="112" w:type="pct"/>
            <w:gridSpan w:val="2"/>
            <w:vMerge/>
            <w:tcBorders>
              <w:left w:val="nil"/>
              <w:right w:val="nil"/>
            </w:tcBorders>
            <w:shd w:val="clear" w:color="auto" w:fill="FFFFFF"/>
          </w:tcPr>
          <w:p w:rsidR="00503F42" w:rsidRPr="00700FC6" w:rsidRDefault="00503F42" w:rsidP="004D26E3">
            <w:pPr>
              <w:spacing w:line="240" w:lineRule="exact"/>
              <w:rPr>
                <w:color w:val="000000"/>
              </w:rPr>
            </w:pPr>
          </w:p>
        </w:tc>
        <w:tc>
          <w:tcPr>
            <w:tcW w:w="983" w:type="pct"/>
            <w:vMerge/>
            <w:tcBorders>
              <w:left w:val="nil"/>
            </w:tcBorders>
            <w:shd w:val="clear" w:color="auto" w:fill="FFFFFF"/>
          </w:tcPr>
          <w:p w:rsidR="00503F42" w:rsidRPr="00700FC6" w:rsidRDefault="00503F42" w:rsidP="004D26E3">
            <w:pPr>
              <w:spacing w:line="240" w:lineRule="exact"/>
              <w:rPr>
                <w:color w:val="000000"/>
              </w:rPr>
            </w:pPr>
          </w:p>
        </w:tc>
        <w:tc>
          <w:tcPr>
            <w:tcW w:w="1948" w:type="pct"/>
            <w:vMerge/>
            <w:shd w:val="clear" w:color="auto" w:fill="FFFFFF"/>
          </w:tcPr>
          <w:p w:rsidR="00503F42" w:rsidRPr="00700FC6" w:rsidRDefault="00503F42" w:rsidP="004D26E3">
            <w:pPr>
              <w:spacing w:line="240" w:lineRule="exact"/>
              <w:rPr>
                <w:color w:val="000000"/>
              </w:rPr>
            </w:pPr>
          </w:p>
        </w:tc>
        <w:tc>
          <w:tcPr>
            <w:tcW w:w="508" w:type="pct"/>
            <w:shd w:val="clear" w:color="auto" w:fill="FFFFFF"/>
          </w:tcPr>
          <w:p w:rsidR="00503F42" w:rsidRPr="00700FC6" w:rsidRDefault="00503F42" w:rsidP="004D26E3">
            <w:pPr>
              <w:spacing w:line="240" w:lineRule="exact"/>
              <w:rPr>
                <w:color w:val="000000"/>
              </w:rPr>
            </w:pPr>
            <w:r>
              <w:rPr>
                <w:color w:val="000000"/>
              </w:rPr>
              <w:t>95 %</w:t>
            </w:r>
          </w:p>
        </w:tc>
        <w:tc>
          <w:tcPr>
            <w:tcW w:w="521" w:type="pct"/>
            <w:shd w:val="clear" w:color="auto" w:fill="FFFFFF"/>
          </w:tcPr>
          <w:p w:rsidR="00503F42" w:rsidRPr="00700FC6" w:rsidRDefault="00503F42" w:rsidP="004D26E3">
            <w:pPr>
              <w:spacing w:line="240" w:lineRule="exact"/>
              <w:rPr>
                <w:color w:val="000000"/>
              </w:rPr>
            </w:pPr>
            <w:r w:rsidRPr="00700FC6">
              <w:rPr>
                <w:color w:val="000000"/>
              </w:rPr>
              <w:t>2020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514"/>
        </w:trPr>
        <w:tc>
          <w:tcPr>
            <w:tcW w:w="115" w:type="pct"/>
            <w:vMerge/>
            <w:tcBorders>
              <w:right w:val="nil"/>
            </w:tcBorders>
            <w:shd w:val="clear" w:color="auto" w:fill="FFFFFF"/>
          </w:tcPr>
          <w:p w:rsidR="00503F42" w:rsidRPr="00700FC6" w:rsidRDefault="00503F42" w:rsidP="004D26E3">
            <w:pPr>
              <w:spacing w:line="240" w:lineRule="exact"/>
              <w:rPr>
                <w:color w:val="000000"/>
              </w:rPr>
            </w:pPr>
          </w:p>
        </w:tc>
        <w:tc>
          <w:tcPr>
            <w:tcW w:w="112" w:type="pct"/>
            <w:gridSpan w:val="2"/>
            <w:vMerge/>
            <w:tcBorders>
              <w:left w:val="nil"/>
              <w:right w:val="nil"/>
            </w:tcBorders>
            <w:shd w:val="clear" w:color="auto" w:fill="FFFFFF"/>
          </w:tcPr>
          <w:p w:rsidR="00503F42" w:rsidRPr="00700FC6" w:rsidRDefault="00503F42" w:rsidP="004D26E3">
            <w:pPr>
              <w:spacing w:line="240" w:lineRule="exact"/>
              <w:rPr>
                <w:color w:val="000000"/>
              </w:rPr>
            </w:pPr>
          </w:p>
        </w:tc>
        <w:tc>
          <w:tcPr>
            <w:tcW w:w="983" w:type="pct"/>
            <w:vMerge/>
            <w:tcBorders>
              <w:left w:val="nil"/>
            </w:tcBorders>
            <w:shd w:val="clear" w:color="auto" w:fill="FFFFFF"/>
          </w:tcPr>
          <w:p w:rsidR="00503F42" w:rsidRPr="00700FC6" w:rsidRDefault="00503F42" w:rsidP="004D26E3">
            <w:pPr>
              <w:spacing w:line="240" w:lineRule="exact"/>
              <w:rPr>
                <w:color w:val="000000"/>
              </w:rPr>
            </w:pPr>
          </w:p>
        </w:tc>
        <w:tc>
          <w:tcPr>
            <w:tcW w:w="1948" w:type="pct"/>
            <w:vMerge w:val="restart"/>
            <w:shd w:val="clear" w:color="auto" w:fill="FFFFFF"/>
          </w:tcPr>
          <w:p w:rsidR="00503F42" w:rsidRPr="00700FC6" w:rsidRDefault="00503F42" w:rsidP="004D26E3">
            <w:pPr>
              <w:widowControl w:val="0"/>
              <w:autoSpaceDE w:val="0"/>
              <w:autoSpaceDN w:val="0"/>
              <w:adjustRightInd w:val="0"/>
              <w:spacing w:line="240" w:lineRule="exact"/>
              <w:jc w:val="both"/>
              <w:rPr>
                <w:color w:val="000000"/>
                <w:lang w:eastAsia="en-US"/>
              </w:rPr>
            </w:pPr>
            <w:r w:rsidRPr="004C3D6A">
              <w:rPr>
                <w:color w:val="000000"/>
                <w:lang w:eastAsia="en-US"/>
              </w:rPr>
              <w:t>Предельный срок присвоения адреса земельному участку и объекту недвижимости и внесения его в федеральную информационную адресную систему</w:t>
            </w:r>
          </w:p>
        </w:tc>
        <w:tc>
          <w:tcPr>
            <w:tcW w:w="508" w:type="pct"/>
            <w:shd w:val="clear" w:color="auto" w:fill="FFFFFF"/>
          </w:tcPr>
          <w:p w:rsidR="00503F42" w:rsidRPr="00700FC6" w:rsidRDefault="00503F42" w:rsidP="004D26E3">
            <w:pPr>
              <w:spacing w:line="240" w:lineRule="exact"/>
              <w:rPr>
                <w:color w:val="000000"/>
              </w:rPr>
            </w:pPr>
            <w:r>
              <w:rPr>
                <w:color w:val="000000"/>
              </w:rPr>
              <w:t xml:space="preserve">12 дней </w:t>
            </w:r>
          </w:p>
        </w:tc>
        <w:tc>
          <w:tcPr>
            <w:tcW w:w="521" w:type="pct"/>
            <w:shd w:val="clear" w:color="auto" w:fill="FFFFFF"/>
          </w:tcPr>
          <w:p w:rsidR="00503F42" w:rsidRPr="00700FC6" w:rsidRDefault="00503F42" w:rsidP="004D26E3">
            <w:pPr>
              <w:spacing w:line="240" w:lineRule="exact"/>
              <w:rPr>
                <w:color w:val="000000"/>
              </w:rPr>
            </w:pPr>
            <w:r w:rsidRPr="00700FC6">
              <w:rPr>
                <w:color w:val="000000"/>
              </w:rPr>
              <w:t>2018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514"/>
        </w:trPr>
        <w:tc>
          <w:tcPr>
            <w:tcW w:w="115" w:type="pct"/>
            <w:vMerge/>
            <w:tcBorders>
              <w:right w:val="nil"/>
            </w:tcBorders>
            <w:shd w:val="clear" w:color="auto" w:fill="FFFFFF"/>
          </w:tcPr>
          <w:p w:rsidR="00503F42" w:rsidRPr="00700FC6" w:rsidRDefault="00503F42" w:rsidP="004D26E3">
            <w:pPr>
              <w:spacing w:line="240" w:lineRule="exact"/>
              <w:rPr>
                <w:color w:val="000000"/>
              </w:rPr>
            </w:pPr>
          </w:p>
        </w:tc>
        <w:tc>
          <w:tcPr>
            <w:tcW w:w="112" w:type="pct"/>
            <w:gridSpan w:val="2"/>
            <w:vMerge/>
            <w:tcBorders>
              <w:left w:val="nil"/>
              <w:right w:val="nil"/>
            </w:tcBorders>
            <w:shd w:val="clear" w:color="auto" w:fill="FFFFFF"/>
          </w:tcPr>
          <w:p w:rsidR="00503F42" w:rsidRPr="00700FC6" w:rsidRDefault="00503F42" w:rsidP="004D26E3">
            <w:pPr>
              <w:spacing w:line="240" w:lineRule="exact"/>
              <w:rPr>
                <w:color w:val="000000"/>
              </w:rPr>
            </w:pPr>
          </w:p>
        </w:tc>
        <w:tc>
          <w:tcPr>
            <w:tcW w:w="983" w:type="pct"/>
            <w:vMerge/>
            <w:tcBorders>
              <w:left w:val="nil"/>
            </w:tcBorders>
            <w:shd w:val="clear" w:color="auto" w:fill="FFFFFF"/>
          </w:tcPr>
          <w:p w:rsidR="00503F42" w:rsidRPr="00700FC6" w:rsidRDefault="00503F42" w:rsidP="004D26E3">
            <w:pPr>
              <w:spacing w:line="240" w:lineRule="exact"/>
              <w:rPr>
                <w:color w:val="000000"/>
              </w:rPr>
            </w:pPr>
          </w:p>
        </w:tc>
        <w:tc>
          <w:tcPr>
            <w:tcW w:w="1948" w:type="pct"/>
            <w:vMerge/>
            <w:shd w:val="clear" w:color="auto" w:fill="FFFFFF"/>
          </w:tcPr>
          <w:p w:rsidR="00503F42" w:rsidRPr="00700FC6" w:rsidRDefault="00503F42" w:rsidP="004D26E3">
            <w:pPr>
              <w:spacing w:line="240" w:lineRule="exact"/>
              <w:rPr>
                <w:color w:val="000000"/>
              </w:rPr>
            </w:pPr>
          </w:p>
        </w:tc>
        <w:tc>
          <w:tcPr>
            <w:tcW w:w="508" w:type="pct"/>
            <w:shd w:val="clear" w:color="auto" w:fill="FFFFFF"/>
          </w:tcPr>
          <w:p w:rsidR="00503F42" w:rsidRDefault="00503F42" w:rsidP="004D26E3">
            <w:r w:rsidRPr="000F1C3A">
              <w:rPr>
                <w:color w:val="000000"/>
              </w:rPr>
              <w:t xml:space="preserve">12 дней </w:t>
            </w:r>
          </w:p>
        </w:tc>
        <w:tc>
          <w:tcPr>
            <w:tcW w:w="521" w:type="pct"/>
            <w:shd w:val="clear" w:color="auto" w:fill="FFFFFF"/>
          </w:tcPr>
          <w:p w:rsidR="00503F42" w:rsidRPr="00700FC6" w:rsidRDefault="00503F42" w:rsidP="004D26E3">
            <w:pPr>
              <w:spacing w:line="240" w:lineRule="exact"/>
              <w:rPr>
                <w:color w:val="000000"/>
              </w:rPr>
            </w:pPr>
            <w:r w:rsidRPr="00700FC6">
              <w:rPr>
                <w:color w:val="000000"/>
              </w:rPr>
              <w:t>2019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514"/>
        </w:trPr>
        <w:tc>
          <w:tcPr>
            <w:tcW w:w="115" w:type="pct"/>
            <w:vMerge/>
            <w:tcBorders>
              <w:right w:val="nil"/>
            </w:tcBorders>
            <w:shd w:val="clear" w:color="auto" w:fill="FFFFFF"/>
          </w:tcPr>
          <w:p w:rsidR="00503F42" w:rsidRPr="00700FC6" w:rsidRDefault="00503F42" w:rsidP="004D26E3">
            <w:pPr>
              <w:spacing w:line="240" w:lineRule="exact"/>
              <w:rPr>
                <w:color w:val="000000"/>
              </w:rPr>
            </w:pPr>
          </w:p>
        </w:tc>
        <w:tc>
          <w:tcPr>
            <w:tcW w:w="112" w:type="pct"/>
            <w:gridSpan w:val="2"/>
            <w:vMerge/>
            <w:tcBorders>
              <w:left w:val="nil"/>
              <w:right w:val="nil"/>
            </w:tcBorders>
            <w:shd w:val="clear" w:color="auto" w:fill="FFFFFF"/>
          </w:tcPr>
          <w:p w:rsidR="00503F42" w:rsidRPr="00700FC6" w:rsidRDefault="00503F42" w:rsidP="004D26E3">
            <w:pPr>
              <w:spacing w:line="240" w:lineRule="exact"/>
              <w:rPr>
                <w:color w:val="000000"/>
              </w:rPr>
            </w:pPr>
          </w:p>
        </w:tc>
        <w:tc>
          <w:tcPr>
            <w:tcW w:w="983" w:type="pct"/>
            <w:vMerge/>
            <w:tcBorders>
              <w:left w:val="nil"/>
            </w:tcBorders>
            <w:shd w:val="clear" w:color="auto" w:fill="FFFFFF"/>
          </w:tcPr>
          <w:p w:rsidR="00503F42" w:rsidRPr="00700FC6" w:rsidRDefault="00503F42" w:rsidP="004D26E3">
            <w:pPr>
              <w:spacing w:line="240" w:lineRule="exact"/>
              <w:rPr>
                <w:color w:val="000000"/>
              </w:rPr>
            </w:pPr>
          </w:p>
        </w:tc>
        <w:tc>
          <w:tcPr>
            <w:tcW w:w="1948" w:type="pct"/>
            <w:vMerge/>
            <w:shd w:val="clear" w:color="auto" w:fill="FFFFFF"/>
          </w:tcPr>
          <w:p w:rsidR="00503F42" w:rsidRPr="00700FC6" w:rsidRDefault="00503F42" w:rsidP="004D26E3">
            <w:pPr>
              <w:spacing w:line="240" w:lineRule="exact"/>
              <w:rPr>
                <w:color w:val="000000"/>
              </w:rPr>
            </w:pPr>
          </w:p>
        </w:tc>
        <w:tc>
          <w:tcPr>
            <w:tcW w:w="508" w:type="pct"/>
            <w:shd w:val="clear" w:color="auto" w:fill="FFFFFF"/>
          </w:tcPr>
          <w:p w:rsidR="00503F42" w:rsidRDefault="00503F42" w:rsidP="004D26E3">
            <w:r w:rsidRPr="000F1C3A">
              <w:rPr>
                <w:color w:val="000000"/>
              </w:rPr>
              <w:t xml:space="preserve">12 дней </w:t>
            </w:r>
          </w:p>
        </w:tc>
        <w:tc>
          <w:tcPr>
            <w:tcW w:w="521" w:type="pct"/>
            <w:shd w:val="clear" w:color="auto" w:fill="FFFFFF"/>
          </w:tcPr>
          <w:p w:rsidR="00503F42" w:rsidRPr="00700FC6" w:rsidRDefault="00503F42" w:rsidP="004D26E3">
            <w:pPr>
              <w:spacing w:line="240" w:lineRule="exact"/>
              <w:rPr>
                <w:color w:val="000000"/>
              </w:rPr>
            </w:pPr>
            <w:r w:rsidRPr="00700FC6">
              <w:rPr>
                <w:color w:val="000000"/>
              </w:rPr>
              <w:t>2020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514"/>
        </w:trPr>
        <w:tc>
          <w:tcPr>
            <w:tcW w:w="115" w:type="pct"/>
            <w:vMerge/>
            <w:tcBorders>
              <w:right w:val="nil"/>
            </w:tcBorders>
            <w:shd w:val="clear" w:color="auto" w:fill="FFFFFF"/>
          </w:tcPr>
          <w:p w:rsidR="00503F42" w:rsidRPr="00700FC6" w:rsidRDefault="00503F42" w:rsidP="004D26E3">
            <w:pPr>
              <w:spacing w:line="240" w:lineRule="exact"/>
              <w:rPr>
                <w:color w:val="000000"/>
              </w:rPr>
            </w:pPr>
          </w:p>
        </w:tc>
        <w:tc>
          <w:tcPr>
            <w:tcW w:w="112" w:type="pct"/>
            <w:gridSpan w:val="2"/>
            <w:vMerge/>
            <w:tcBorders>
              <w:left w:val="nil"/>
              <w:right w:val="nil"/>
            </w:tcBorders>
            <w:shd w:val="clear" w:color="auto" w:fill="FFFFFF"/>
          </w:tcPr>
          <w:p w:rsidR="00503F42" w:rsidRPr="00700FC6" w:rsidRDefault="00503F42" w:rsidP="004D26E3">
            <w:pPr>
              <w:spacing w:line="240" w:lineRule="exact"/>
              <w:rPr>
                <w:color w:val="000000"/>
              </w:rPr>
            </w:pPr>
          </w:p>
        </w:tc>
        <w:tc>
          <w:tcPr>
            <w:tcW w:w="983" w:type="pct"/>
            <w:vMerge/>
            <w:tcBorders>
              <w:left w:val="nil"/>
            </w:tcBorders>
            <w:shd w:val="clear" w:color="auto" w:fill="FFFFFF"/>
          </w:tcPr>
          <w:p w:rsidR="00503F42" w:rsidRPr="00700FC6" w:rsidRDefault="00503F42" w:rsidP="004D26E3">
            <w:pPr>
              <w:spacing w:line="240" w:lineRule="exact"/>
              <w:rPr>
                <w:color w:val="000000"/>
              </w:rPr>
            </w:pPr>
          </w:p>
        </w:tc>
        <w:tc>
          <w:tcPr>
            <w:tcW w:w="1948" w:type="pct"/>
            <w:vMerge w:val="restart"/>
            <w:shd w:val="clear" w:color="auto" w:fill="FFFFFF"/>
          </w:tcPr>
          <w:p w:rsidR="00503F42" w:rsidRPr="00700FC6" w:rsidRDefault="00503F42" w:rsidP="004D26E3">
            <w:pPr>
              <w:widowControl w:val="0"/>
              <w:autoSpaceDE w:val="0"/>
              <w:autoSpaceDN w:val="0"/>
              <w:adjustRightInd w:val="0"/>
              <w:spacing w:line="240" w:lineRule="exact"/>
              <w:jc w:val="both"/>
              <w:rPr>
                <w:color w:val="000000"/>
                <w:lang w:eastAsia="en-US"/>
              </w:rPr>
            </w:pPr>
            <w:r w:rsidRPr="004C3D6A">
              <w:rPr>
                <w:color w:val="000000"/>
                <w:lang w:eastAsia="en-US"/>
              </w:rPr>
              <w:t xml:space="preserve">Доля ответов на запросы органа регистрации прав, полученных в форме электронного документа, в том числе посредством системы </w:t>
            </w:r>
            <w:r>
              <w:rPr>
                <w:color w:val="000000"/>
                <w:lang w:eastAsia="en-US"/>
              </w:rPr>
              <w:t>м</w:t>
            </w:r>
            <w:r w:rsidRPr="004C3D6A">
              <w:rPr>
                <w:color w:val="000000"/>
                <w:lang w:eastAsia="en-US"/>
              </w:rPr>
              <w:t>ежведомственного электронного взаимодействия, в общем количестве направленных запросов</w:t>
            </w:r>
          </w:p>
        </w:tc>
        <w:tc>
          <w:tcPr>
            <w:tcW w:w="508" w:type="pct"/>
            <w:shd w:val="clear" w:color="auto" w:fill="FFFFFF"/>
          </w:tcPr>
          <w:p w:rsidR="00503F42" w:rsidRPr="00700FC6" w:rsidRDefault="00503F42" w:rsidP="004D26E3">
            <w:pPr>
              <w:spacing w:line="240" w:lineRule="exact"/>
              <w:rPr>
                <w:color w:val="000000"/>
              </w:rPr>
            </w:pPr>
            <w:r w:rsidRPr="00700FC6">
              <w:rPr>
                <w:color w:val="000000"/>
              </w:rPr>
              <w:t>100 %</w:t>
            </w:r>
          </w:p>
        </w:tc>
        <w:tc>
          <w:tcPr>
            <w:tcW w:w="521" w:type="pct"/>
            <w:shd w:val="clear" w:color="auto" w:fill="FFFFFF"/>
          </w:tcPr>
          <w:p w:rsidR="00503F42" w:rsidRPr="00700FC6" w:rsidRDefault="00503F42" w:rsidP="004D26E3">
            <w:pPr>
              <w:spacing w:line="240" w:lineRule="exact"/>
              <w:rPr>
                <w:color w:val="000000"/>
              </w:rPr>
            </w:pPr>
            <w:r w:rsidRPr="00700FC6">
              <w:rPr>
                <w:color w:val="000000"/>
              </w:rPr>
              <w:t>2018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514"/>
        </w:trPr>
        <w:tc>
          <w:tcPr>
            <w:tcW w:w="115" w:type="pct"/>
            <w:vMerge/>
            <w:tcBorders>
              <w:right w:val="nil"/>
            </w:tcBorders>
            <w:shd w:val="clear" w:color="auto" w:fill="FFFFFF"/>
          </w:tcPr>
          <w:p w:rsidR="00503F42" w:rsidRPr="00700FC6" w:rsidRDefault="00503F42" w:rsidP="004D26E3">
            <w:pPr>
              <w:spacing w:line="240" w:lineRule="exact"/>
              <w:rPr>
                <w:color w:val="000000"/>
              </w:rPr>
            </w:pPr>
          </w:p>
        </w:tc>
        <w:tc>
          <w:tcPr>
            <w:tcW w:w="112" w:type="pct"/>
            <w:gridSpan w:val="2"/>
            <w:vMerge/>
            <w:tcBorders>
              <w:left w:val="nil"/>
              <w:right w:val="nil"/>
            </w:tcBorders>
            <w:shd w:val="clear" w:color="auto" w:fill="FFFFFF"/>
          </w:tcPr>
          <w:p w:rsidR="00503F42" w:rsidRPr="00700FC6" w:rsidRDefault="00503F42" w:rsidP="004D26E3">
            <w:pPr>
              <w:spacing w:line="240" w:lineRule="exact"/>
              <w:rPr>
                <w:color w:val="000000"/>
              </w:rPr>
            </w:pPr>
          </w:p>
        </w:tc>
        <w:tc>
          <w:tcPr>
            <w:tcW w:w="983" w:type="pct"/>
            <w:vMerge/>
            <w:tcBorders>
              <w:left w:val="nil"/>
            </w:tcBorders>
            <w:shd w:val="clear" w:color="auto" w:fill="FFFFFF"/>
          </w:tcPr>
          <w:p w:rsidR="00503F42" w:rsidRPr="00700FC6" w:rsidRDefault="00503F42" w:rsidP="004D26E3">
            <w:pPr>
              <w:spacing w:line="240" w:lineRule="exact"/>
              <w:rPr>
                <w:color w:val="000000"/>
              </w:rPr>
            </w:pPr>
          </w:p>
        </w:tc>
        <w:tc>
          <w:tcPr>
            <w:tcW w:w="1948" w:type="pct"/>
            <w:vMerge/>
            <w:shd w:val="clear" w:color="auto" w:fill="FFFFFF"/>
          </w:tcPr>
          <w:p w:rsidR="00503F42" w:rsidRPr="00700FC6" w:rsidRDefault="00503F42" w:rsidP="004D26E3">
            <w:pPr>
              <w:spacing w:line="240" w:lineRule="exact"/>
              <w:rPr>
                <w:color w:val="000000"/>
              </w:rPr>
            </w:pPr>
          </w:p>
        </w:tc>
        <w:tc>
          <w:tcPr>
            <w:tcW w:w="508" w:type="pct"/>
            <w:shd w:val="clear" w:color="auto" w:fill="FFFFFF"/>
          </w:tcPr>
          <w:p w:rsidR="00503F42" w:rsidRPr="00700FC6" w:rsidRDefault="00503F42" w:rsidP="004D26E3">
            <w:pPr>
              <w:spacing w:line="240" w:lineRule="exact"/>
              <w:rPr>
                <w:color w:val="000000"/>
              </w:rPr>
            </w:pPr>
            <w:r w:rsidRPr="00700FC6">
              <w:rPr>
                <w:color w:val="000000"/>
              </w:rPr>
              <w:t>100 %</w:t>
            </w:r>
          </w:p>
        </w:tc>
        <w:tc>
          <w:tcPr>
            <w:tcW w:w="521" w:type="pct"/>
            <w:shd w:val="clear" w:color="auto" w:fill="FFFFFF"/>
          </w:tcPr>
          <w:p w:rsidR="00503F42" w:rsidRPr="00700FC6" w:rsidRDefault="00503F42" w:rsidP="004D26E3">
            <w:pPr>
              <w:spacing w:line="240" w:lineRule="exact"/>
              <w:rPr>
                <w:color w:val="000000"/>
              </w:rPr>
            </w:pPr>
            <w:r w:rsidRPr="00700FC6">
              <w:rPr>
                <w:color w:val="000000"/>
              </w:rPr>
              <w:t>2019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514"/>
        </w:trPr>
        <w:tc>
          <w:tcPr>
            <w:tcW w:w="115" w:type="pct"/>
            <w:vMerge/>
            <w:tcBorders>
              <w:right w:val="nil"/>
            </w:tcBorders>
            <w:shd w:val="clear" w:color="auto" w:fill="FFFFFF"/>
          </w:tcPr>
          <w:p w:rsidR="00503F42" w:rsidRPr="00700FC6" w:rsidRDefault="00503F42" w:rsidP="004D26E3">
            <w:pPr>
              <w:spacing w:line="240" w:lineRule="exact"/>
              <w:rPr>
                <w:color w:val="000000"/>
              </w:rPr>
            </w:pPr>
          </w:p>
        </w:tc>
        <w:tc>
          <w:tcPr>
            <w:tcW w:w="112" w:type="pct"/>
            <w:gridSpan w:val="2"/>
            <w:vMerge/>
            <w:tcBorders>
              <w:left w:val="nil"/>
              <w:right w:val="nil"/>
            </w:tcBorders>
            <w:shd w:val="clear" w:color="auto" w:fill="FFFFFF"/>
          </w:tcPr>
          <w:p w:rsidR="00503F42" w:rsidRPr="00700FC6" w:rsidRDefault="00503F42" w:rsidP="004D26E3">
            <w:pPr>
              <w:spacing w:line="240" w:lineRule="exact"/>
              <w:rPr>
                <w:color w:val="000000"/>
              </w:rPr>
            </w:pPr>
          </w:p>
        </w:tc>
        <w:tc>
          <w:tcPr>
            <w:tcW w:w="983" w:type="pct"/>
            <w:vMerge/>
            <w:tcBorders>
              <w:left w:val="nil"/>
            </w:tcBorders>
            <w:shd w:val="clear" w:color="auto" w:fill="FFFFFF"/>
          </w:tcPr>
          <w:p w:rsidR="00503F42" w:rsidRPr="00700FC6" w:rsidRDefault="00503F42" w:rsidP="004D26E3">
            <w:pPr>
              <w:spacing w:line="240" w:lineRule="exact"/>
              <w:rPr>
                <w:color w:val="000000"/>
              </w:rPr>
            </w:pPr>
          </w:p>
        </w:tc>
        <w:tc>
          <w:tcPr>
            <w:tcW w:w="1948" w:type="pct"/>
            <w:vMerge/>
            <w:shd w:val="clear" w:color="auto" w:fill="FFFFFF"/>
          </w:tcPr>
          <w:p w:rsidR="00503F42" w:rsidRPr="00700FC6" w:rsidRDefault="00503F42" w:rsidP="004D26E3">
            <w:pPr>
              <w:spacing w:line="240" w:lineRule="exact"/>
              <w:rPr>
                <w:color w:val="000000"/>
              </w:rPr>
            </w:pPr>
          </w:p>
        </w:tc>
        <w:tc>
          <w:tcPr>
            <w:tcW w:w="508" w:type="pct"/>
            <w:shd w:val="clear" w:color="auto" w:fill="FFFFFF"/>
          </w:tcPr>
          <w:p w:rsidR="00503F42" w:rsidRPr="00700FC6" w:rsidRDefault="00503F42" w:rsidP="004D26E3">
            <w:pPr>
              <w:spacing w:line="240" w:lineRule="exact"/>
              <w:rPr>
                <w:color w:val="000000"/>
              </w:rPr>
            </w:pPr>
            <w:r w:rsidRPr="00700FC6">
              <w:rPr>
                <w:color w:val="000000"/>
              </w:rPr>
              <w:t>100 %</w:t>
            </w:r>
          </w:p>
        </w:tc>
        <w:tc>
          <w:tcPr>
            <w:tcW w:w="521" w:type="pct"/>
            <w:shd w:val="clear" w:color="auto" w:fill="FFFFFF"/>
          </w:tcPr>
          <w:p w:rsidR="00503F42" w:rsidRPr="00700FC6" w:rsidRDefault="00503F42" w:rsidP="004D26E3">
            <w:pPr>
              <w:spacing w:line="240" w:lineRule="exact"/>
              <w:rPr>
                <w:color w:val="000000"/>
              </w:rPr>
            </w:pPr>
            <w:r w:rsidRPr="00700FC6">
              <w:rPr>
                <w:color w:val="000000"/>
              </w:rPr>
              <w:t>2020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514"/>
        </w:trPr>
        <w:tc>
          <w:tcPr>
            <w:tcW w:w="115" w:type="pct"/>
            <w:vMerge/>
            <w:tcBorders>
              <w:right w:val="nil"/>
            </w:tcBorders>
            <w:shd w:val="clear" w:color="auto" w:fill="FFFFFF"/>
          </w:tcPr>
          <w:p w:rsidR="00503F42" w:rsidRPr="00700FC6" w:rsidRDefault="00503F42" w:rsidP="004D26E3">
            <w:pPr>
              <w:spacing w:line="240" w:lineRule="exact"/>
              <w:rPr>
                <w:color w:val="000000"/>
              </w:rPr>
            </w:pPr>
          </w:p>
        </w:tc>
        <w:tc>
          <w:tcPr>
            <w:tcW w:w="112" w:type="pct"/>
            <w:gridSpan w:val="2"/>
            <w:vMerge/>
            <w:tcBorders>
              <w:left w:val="nil"/>
              <w:right w:val="nil"/>
            </w:tcBorders>
            <w:shd w:val="clear" w:color="auto" w:fill="FFFFFF"/>
          </w:tcPr>
          <w:p w:rsidR="00503F42" w:rsidRPr="00700FC6" w:rsidRDefault="00503F42" w:rsidP="004D26E3">
            <w:pPr>
              <w:spacing w:line="240" w:lineRule="exact"/>
              <w:rPr>
                <w:color w:val="000000"/>
              </w:rPr>
            </w:pPr>
          </w:p>
        </w:tc>
        <w:tc>
          <w:tcPr>
            <w:tcW w:w="983" w:type="pct"/>
            <w:vMerge/>
            <w:tcBorders>
              <w:left w:val="nil"/>
            </w:tcBorders>
            <w:shd w:val="clear" w:color="auto" w:fill="FFFFFF"/>
          </w:tcPr>
          <w:p w:rsidR="00503F42" w:rsidRPr="00700FC6" w:rsidRDefault="00503F42" w:rsidP="004D26E3">
            <w:pPr>
              <w:spacing w:line="240" w:lineRule="exact"/>
              <w:rPr>
                <w:color w:val="000000"/>
              </w:rPr>
            </w:pPr>
          </w:p>
        </w:tc>
        <w:tc>
          <w:tcPr>
            <w:tcW w:w="1948" w:type="pct"/>
            <w:vMerge w:val="restart"/>
            <w:shd w:val="clear" w:color="auto" w:fill="FFFFFF"/>
          </w:tcPr>
          <w:p w:rsidR="00503F42" w:rsidRPr="00700FC6" w:rsidRDefault="00503F42" w:rsidP="004D26E3">
            <w:pPr>
              <w:widowControl w:val="0"/>
              <w:autoSpaceDE w:val="0"/>
              <w:autoSpaceDN w:val="0"/>
              <w:adjustRightInd w:val="0"/>
              <w:spacing w:line="240" w:lineRule="exact"/>
              <w:jc w:val="both"/>
              <w:rPr>
                <w:color w:val="000000"/>
                <w:lang w:eastAsia="en-US"/>
              </w:rPr>
            </w:pPr>
            <w:r w:rsidRPr="004C3D6A">
              <w:rPr>
                <w:color w:val="000000"/>
                <w:lang w:eastAsia="en-US"/>
              </w:rPr>
              <w:t>Количество</w:t>
            </w:r>
            <w:r>
              <w:rPr>
                <w:color w:val="000000"/>
                <w:lang w:eastAsia="en-US"/>
              </w:rPr>
              <w:t xml:space="preserve"> </w:t>
            </w:r>
            <w:r w:rsidRPr="004C3D6A">
              <w:rPr>
                <w:color w:val="000000"/>
                <w:lang w:eastAsia="en-US"/>
              </w:rPr>
              <w:t>документов и сведений, по которым осуществляется электронное межведомственное взаимодействие</w:t>
            </w:r>
          </w:p>
        </w:tc>
        <w:tc>
          <w:tcPr>
            <w:tcW w:w="508" w:type="pct"/>
            <w:shd w:val="clear" w:color="auto" w:fill="FFFFFF"/>
          </w:tcPr>
          <w:p w:rsidR="00503F42" w:rsidRPr="00700FC6" w:rsidRDefault="00503F42" w:rsidP="004D26E3">
            <w:pPr>
              <w:spacing w:line="240" w:lineRule="exact"/>
              <w:rPr>
                <w:color w:val="000000"/>
              </w:rPr>
            </w:pPr>
            <w:r>
              <w:rPr>
                <w:color w:val="000000"/>
              </w:rPr>
              <w:t>20 шт.</w:t>
            </w:r>
          </w:p>
        </w:tc>
        <w:tc>
          <w:tcPr>
            <w:tcW w:w="521" w:type="pct"/>
            <w:shd w:val="clear" w:color="auto" w:fill="FFFFFF"/>
          </w:tcPr>
          <w:p w:rsidR="00503F42" w:rsidRPr="00700FC6" w:rsidRDefault="00503F42" w:rsidP="004D26E3">
            <w:pPr>
              <w:spacing w:line="240" w:lineRule="exact"/>
              <w:rPr>
                <w:color w:val="000000"/>
              </w:rPr>
            </w:pPr>
            <w:r w:rsidRPr="00700FC6">
              <w:rPr>
                <w:color w:val="000000"/>
              </w:rPr>
              <w:t>2018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514"/>
        </w:trPr>
        <w:tc>
          <w:tcPr>
            <w:tcW w:w="115" w:type="pct"/>
            <w:vMerge/>
            <w:tcBorders>
              <w:right w:val="nil"/>
            </w:tcBorders>
            <w:shd w:val="clear" w:color="auto" w:fill="FFFFFF"/>
          </w:tcPr>
          <w:p w:rsidR="00503F42" w:rsidRPr="00700FC6" w:rsidRDefault="00503F42" w:rsidP="004D26E3">
            <w:pPr>
              <w:spacing w:line="240" w:lineRule="exact"/>
              <w:rPr>
                <w:color w:val="000000"/>
              </w:rPr>
            </w:pPr>
          </w:p>
        </w:tc>
        <w:tc>
          <w:tcPr>
            <w:tcW w:w="112" w:type="pct"/>
            <w:gridSpan w:val="2"/>
            <w:vMerge/>
            <w:tcBorders>
              <w:left w:val="nil"/>
              <w:right w:val="nil"/>
            </w:tcBorders>
            <w:shd w:val="clear" w:color="auto" w:fill="FFFFFF"/>
          </w:tcPr>
          <w:p w:rsidR="00503F42" w:rsidRPr="00700FC6" w:rsidRDefault="00503F42" w:rsidP="004D26E3">
            <w:pPr>
              <w:spacing w:line="240" w:lineRule="exact"/>
              <w:rPr>
                <w:color w:val="000000"/>
              </w:rPr>
            </w:pPr>
          </w:p>
        </w:tc>
        <w:tc>
          <w:tcPr>
            <w:tcW w:w="983" w:type="pct"/>
            <w:vMerge/>
            <w:tcBorders>
              <w:left w:val="nil"/>
            </w:tcBorders>
            <w:shd w:val="clear" w:color="auto" w:fill="FFFFFF"/>
          </w:tcPr>
          <w:p w:rsidR="00503F42" w:rsidRPr="00700FC6" w:rsidRDefault="00503F42" w:rsidP="004D26E3">
            <w:pPr>
              <w:spacing w:line="240" w:lineRule="exact"/>
              <w:rPr>
                <w:color w:val="000000"/>
              </w:rPr>
            </w:pPr>
          </w:p>
        </w:tc>
        <w:tc>
          <w:tcPr>
            <w:tcW w:w="1948" w:type="pct"/>
            <w:vMerge/>
            <w:shd w:val="clear" w:color="auto" w:fill="FFFFFF"/>
          </w:tcPr>
          <w:p w:rsidR="00503F42" w:rsidRPr="00700FC6" w:rsidRDefault="00503F42" w:rsidP="004D26E3">
            <w:pPr>
              <w:spacing w:line="240" w:lineRule="exact"/>
              <w:rPr>
                <w:color w:val="000000"/>
              </w:rPr>
            </w:pPr>
          </w:p>
        </w:tc>
        <w:tc>
          <w:tcPr>
            <w:tcW w:w="508" w:type="pct"/>
            <w:shd w:val="clear" w:color="auto" w:fill="FFFFFF"/>
          </w:tcPr>
          <w:p w:rsidR="00503F42" w:rsidRPr="00700FC6" w:rsidRDefault="00503F42" w:rsidP="004D26E3">
            <w:pPr>
              <w:spacing w:line="240" w:lineRule="exact"/>
              <w:rPr>
                <w:color w:val="000000"/>
              </w:rPr>
            </w:pPr>
            <w:r>
              <w:rPr>
                <w:color w:val="000000"/>
              </w:rPr>
              <w:t xml:space="preserve">29 </w:t>
            </w:r>
            <w:proofErr w:type="spellStart"/>
            <w:proofErr w:type="gramStart"/>
            <w:r>
              <w:rPr>
                <w:color w:val="000000"/>
              </w:rPr>
              <w:t>шт</w:t>
            </w:r>
            <w:proofErr w:type="spellEnd"/>
            <w:proofErr w:type="gramEnd"/>
          </w:p>
        </w:tc>
        <w:tc>
          <w:tcPr>
            <w:tcW w:w="521" w:type="pct"/>
            <w:shd w:val="clear" w:color="auto" w:fill="FFFFFF"/>
          </w:tcPr>
          <w:p w:rsidR="00503F42" w:rsidRPr="00700FC6" w:rsidRDefault="00503F42" w:rsidP="004D26E3">
            <w:pPr>
              <w:spacing w:line="240" w:lineRule="exact"/>
              <w:rPr>
                <w:color w:val="000000"/>
              </w:rPr>
            </w:pPr>
            <w:r w:rsidRPr="00700FC6">
              <w:rPr>
                <w:color w:val="000000"/>
              </w:rPr>
              <w:t>2019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514"/>
        </w:trPr>
        <w:tc>
          <w:tcPr>
            <w:tcW w:w="115" w:type="pct"/>
            <w:vMerge/>
            <w:tcBorders>
              <w:right w:val="nil"/>
            </w:tcBorders>
            <w:shd w:val="clear" w:color="auto" w:fill="FFFFFF"/>
          </w:tcPr>
          <w:p w:rsidR="00503F42" w:rsidRPr="00700FC6" w:rsidRDefault="00503F42" w:rsidP="004D26E3">
            <w:pPr>
              <w:spacing w:line="240" w:lineRule="exact"/>
              <w:rPr>
                <w:color w:val="000000"/>
              </w:rPr>
            </w:pPr>
          </w:p>
        </w:tc>
        <w:tc>
          <w:tcPr>
            <w:tcW w:w="112" w:type="pct"/>
            <w:gridSpan w:val="2"/>
            <w:vMerge/>
            <w:tcBorders>
              <w:left w:val="nil"/>
              <w:right w:val="nil"/>
            </w:tcBorders>
            <w:shd w:val="clear" w:color="auto" w:fill="FFFFFF"/>
          </w:tcPr>
          <w:p w:rsidR="00503F42" w:rsidRPr="00700FC6" w:rsidRDefault="00503F42" w:rsidP="004D26E3">
            <w:pPr>
              <w:spacing w:line="240" w:lineRule="exact"/>
              <w:rPr>
                <w:color w:val="000000"/>
              </w:rPr>
            </w:pPr>
          </w:p>
        </w:tc>
        <w:tc>
          <w:tcPr>
            <w:tcW w:w="983" w:type="pct"/>
            <w:vMerge/>
            <w:tcBorders>
              <w:left w:val="nil"/>
            </w:tcBorders>
            <w:shd w:val="clear" w:color="auto" w:fill="FFFFFF"/>
          </w:tcPr>
          <w:p w:rsidR="00503F42" w:rsidRPr="00700FC6" w:rsidRDefault="00503F42" w:rsidP="004D26E3">
            <w:pPr>
              <w:spacing w:line="240" w:lineRule="exact"/>
              <w:rPr>
                <w:color w:val="000000"/>
              </w:rPr>
            </w:pPr>
          </w:p>
        </w:tc>
        <w:tc>
          <w:tcPr>
            <w:tcW w:w="1948" w:type="pct"/>
            <w:vMerge/>
            <w:shd w:val="clear" w:color="auto" w:fill="FFFFFF"/>
          </w:tcPr>
          <w:p w:rsidR="00503F42" w:rsidRPr="00700FC6" w:rsidRDefault="00503F42" w:rsidP="004D26E3">
            <w:pPr>
              <w:spacing w:line="240" w:lineRule="exact"/>
              <w:rPr>
                <w:color w:val="000000"/>
              </w:rPr>
            </w:pPr>
          </w:p>
        </w:tc>
        <w:tc>
          <w:tcPr>
            <w:tcW w:w="508" w:type="pct"/>
            <w:shd w:val="clear" w:color="auto" w:fill="FFFFFF"/>
          </w:tcPr>
          <w:p w:rsidR="00503F42" w:rsidRPr="00700FC6" w:rsidRDefault="00503F42" w:rsidP="004D26E3">
            <w:pPr>
              <w:spacing w:line="240" w:lineRule="exact"/>
              <w:rPr>
                <w:color w:val="000000"/>
              </w:rPr>
            </w:pPr>
            <w:r>
              <w:rPr>
                <w:color w:val="000000"/>
              </w:rPr>
              <w:t>29 шт.</w:t>
            </w:r>
          </w:p>
        </w:tc>
        <w:tc>
          <w:tcPr>
            <w:tcW w:w="521" w:type="pct"/>
            <w:shd w:val="clear" w:color="auto" w:fill="FFFFFF"/>
          </w:tcPr>
          <w:p w:rsidR="00503F42" w:rsidRPr="00700FC6" w:rsidRDefault="00503F42" w:rsidP="004D26E3">
            <w:pPr>
              <w:spacing w:line="240" w:lineRule="exact"/>
              <w:rPr>
                <w:color w:val="000000"/>
              </w:rPr>
            </w:pPr>
            <w:r w:rsidRPr="00700FC6">
              <w:rPr>
                <w:color w:val="000000"/>
              </w:rPr>
              <w:t>2020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514"/>
        </w:trPr>
        <w:tc>
          <w:tcPr>
            <w:tcW w:w="115" w:type="pct"/>
            <w:vMerge/>
            <w:tcBorders>
              <w:right w:val="nil"/>
            </w:tcBorders>
            <w:shd w:val="clear" w:color="auto" w:fill="FFFFFF"/>
          </w:tcPr>
          <w:p w:rsidR="00503F42" w:rsidRPr="00700FC6" w:rsidRDefault="00503F42" w:rsidP="004D26E3">
            <w:pPr>
              <w:spacing w:line="240" w:lineRule="exact"/>
              <w:rPr>
                <w:color w:val="000000"/>
              </w:rPr>
            </w:pPr>
          </w:p>
        </w:tc>
        <w:tc>
          <w:tcPr>
            <w:tcW w:w="112" w:type="pct"/>
            <w:gridSpan w:val="2"/>
            <w:vMerge/>
            <w:tcBorders>
              <w:left w:val="nil"/>
              <w:right w:val="nil"/>
            </w:tcBorders>
            <w:shd w:val="clear" w:color="auto" w:fill="FFFFFF"/>
          </w:tcPr>
          <w:p w:rsidR="00503F42" w:rsidRPr="00700FC6" w:rsidRDefault="00503F42" w:rsidP="004D26E3">
            <w:pPr>
              <w:spacing w:line="240" w:lineRule="exact"/>
              <w:rPr>
                <w:color w:val="000000"/>
              </w:rPr>
            </w:pPr>
          </w:p>
        </w:tc>
        <w:tc>
          <w:tcPr>
            <w:tcW w:w="983" w:type="pct"/>
            <w:vMerge/>
            <w:tcBorders>
              <w:left w:val="nil"/>
            </w:tcBorders>
            <w:shd w:val="clear" w:color="auto" w:fill="FFFFFF"/>
          </w:tcPr>
          <w:p w:rsidR="00503F42" w:rsidRPr="00700FC6" w:rsidRDefault="00503F42" w:rsidP="004D26E3">
            <w:pPr>
              <w:spacing w:line="240" w:lineRule="exact"/>
              <w:rPr>
                <w:color w:val="000000"/>
              </w:rPr>
            </w:pPr>
          </w:p>
        </w:tc>
        <w:tc>
          <w:tcPr>
            <w:tcW w:w="1948" w:type="pct"/>
            <w:vMerge w:val="restart"/>
            <w:shd w:val="clear" w:color="auto" w:fill="FFFFFF"/>
          </w:tcPr>
          <w:p w:rsidR="00503F42" w:rsidRPr="00700FC6" w:rsidRDefault="00503F42" w:rsidP="004D26E3">
            <w:pPr>
              <w:spacing w:line="240" w:lineRule="exact"/>
              <w:rPr>
                <w:color w:val="000000"/>
              </w:rPr>
            </w:pPr>
            <w:r w:rsidRPr="004C3D6A">
              <w:rPr>
                <w:color w:val="000000"/>
                <w:lang w:eastAsia="en-US"/>
              </w:rPr>
              <w:t>Доля ранее учтенных в Едином государственном реестре недвижимости земельных участков и объектов капитального строительства, права на которые зарегистрированы, в общем количестве ранее учтенных в Едином государственном реестре недвижимости земельных участков и объектов капитального строительства</w:t>
            </w:r>
          </w:p>
        </w:tc>
        <w:tc>
          <w:tcPr>
            <w:tcW w:w="508" w:type="pct"/>
            <w:shd w:val="clear" w:color="auto" w:fill="FFFFFF"/>
          </w:tcPr>
          <w:p w:rsidR="00503F42" w:rsidRPr="00700FC6" w:rsidRDefault="00503F42" w:rsidP="004D26E3">
            <w:pPr>
              <w:spacing w:line="240" w:lineRule="exact"/>
              <w:rPr>
                <w:color w:val="000000"/>
              </w:rPr>
            </w:pPr>
            <w:r>
              <w:rPr>
                <w:color w:val="000000"/>
              </w:rPr>
              <w:t>60 %</w:t>
            </w:r>
          </w:p>
        </w:tc>
        <w:tc>
          <w:tcPr>
            <w:tcW w:w="521" w:type="pct"/>
            <w:shd w:val="clear" w:color="auto" w:fill="FFFFFF"/>
          </w:tcPr>
          <w:p w:rsidR="00503F42" w:rsidRPr="00700FC6" w:rsidRDefault="00503F42" w:rsidP="004D26E3">
            <w:pPr>
              <w:spacing w:line="240" w:lineRule="exact"/>
              <w:rPr>
                <w:color w:val="000000"/>
              </w:rPr>
            </w:pPr>
            <w:r w:rsidRPr="00700FC6">
              <w:rPr>
                <w:color w:val="000000"/>
              </w:rPr>
              <w:t>2018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514"/>
        </w:trPr>
        <w:tc>
          <w:tcPr>
            <w:tcW w:w="115" w:type="pct"/>
            <w:vMerge/>
            <w:tcBorders>
              <w:right w:val="nil"/>
            </w:tcBorders>
            <w:shd w:val="clear" w:color="auto" w:fill="FFFFFF"/>
          </w:tcPr>
          <w:p w:rsidR="00503F42" w:rsidRPr="00700FC6" w:rsidRDefault="00503F42" w:rsidP="004D26E3">
            <w:pPr>
              <w:spacing w:line="240" w:lineRule="exact"/>
              <w:rPr>
                <w:color w:val="000000"/>
              </w:rPr>
            </w:pPr>
          </w:p>
        </w:tc>
        <w:tc>
          <w:tcPr>
            <w:tcW w:w="112" w:type="pct"/>
            <w:gridSpan w:val="2"/>
            <w:vMerge/>
            <w:tcBorders>
              <w:left w:val="nil"/>
              <w:right w:val="nil"/>
            </w:tcBorders>
            <w:shd w:val="clear" w:color="auto" w:fill="FFFFFF"/>
          </w:tcPr>
          <w:p w:rsidR="00503F42" w:rsidRPr="00700FC6" w:rsidRDefault="00503F42" w:rsidP="004D26E3">
            <w:pPr>
              <w:spacing w:line="240" w:lineRule="exact"/>
              <w:rPr>
                <w:color w:val="000000"/>
              </w:rPr>
            </w:pPr>
          </w:p>
        </w:tc>
        <w:tc>
          <w:tcPr>
            <w:tcW w:w="983" w:type="pct"/>
            <w:vMerge/>
            <w:tcBorders>
              <w:left w:val="nil"/>
            </w:tcBorders>
            <w:shd w:val="clear" w:color="auto" w:fill="FFFFFF"/>
          </w:tcPr>
          <w:p w:rsidR="00503F42" w:rsidRPr="00700FC6" w:rsidRDefault="00503F42" w:rsidP="004D26E3">
            <w:pPr>
              <w:spacing w:line="240" w:lineRule="exact"/>
              <w:rPr>
                <w:color w:val="000000"/>
              </w:rPr>
            </w:pPr>
          </w:p>
        </w:tc>
        <w:tc>
          <w:tcPr>
            <w:tcW w:w="1948" w:type="pct"/>
            <w:vMerge/>
            <w:shd w:val="clear" w:color="auto" w:fill="FFFFFF"/>
          </w:tcPr>
          <w:p w:rsidR="00503F42" w:rsidRPr="00700FC6" w:rsidRDefault="00503F42" w:rsidP="004D26E3">
            <w:pPr>
              <w:spacing w:line="240" w:lineRule="exact"/>
              <w:rPr>
                <w:color w:val="000000"/>
              </w:rPr>
            </w:pPr>
          </w:p>
        </w:tc>
        <w:tc>
          <w:tcPr>
            <w:tcW w:w="508" w:type="pct"/>
            <w:shd w:val="clear" w:color="auto" w:fill="FFFFFF"/>
          </w:tcPr>
          <w:p w:rsidR="00503F42" w:rsidRPr="00700FC6" w:rsidRDefault="00503F42" w:rsidP="004D26E3">
            <w:pPr>
              <w:spacing w:line="240" w:lineRule="exact"/>
              <w:rPr>
                <w:color w:val="000000"/>
              </w:rPr>
            </w:pPr>
            <w:r>
              <w:rPr>
                <w:color w:val="000000"/>
              </w:rPr>
              <w:t>75 %</w:t>
            </w:r>
          </w:p>
        </w:tc>
        <w:tc>
          <w:tcPr>
            <w:tcW w:w="521" w:type="pct"/>
            <w:shd w:val="clear" w:color="auto" w:fill="FFFFFF"/>
          </w:tcPr>
          <w:p w:rsidR="00503F42" w:rsidRPr="00700FC6" w:rsidRDefault="00503F42" w:rsidP="004D26E3">
            <w:pPr>
              <w:spacing w:line="240" w:lineRule="exact"/>
              <w:rPr>
                <w:color w:val="000000"/>
              </w:rPr>
            </w:pPr>
            <w:r w:rsidRPr="00700FC6">
              <w:rPr>
                <w:color w:val="000000"/>
              </w:rPr>
              <w:t>2019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514"/>
        </w:trPr>
        <w:tc>
          <w:tcPr>
            <w:tcW w:w="115" w:type="pct"/>
            <w:vMerge/>
            <w:tcBorders>
              <w:bottom w:val="nil"/>
              <w:right w:val="nil"/>
            </w:tcBorders>
            <w:shd w:val="clear" w:color="auto" w:fill="FFFFFF"/>
          </w:tcPr>
          <w:p w:rsidR="00503F42" w:rsidRPr="00700FC6" w:rsidRDefault="00503F42" w:rsidP="004D26E3">
            <w:pPr>
              <w:spacing w:line="240" w:lineRule="exact"/>
              <w:rPr>
                <w:color w:val="000000"/>
              </w:rPr>
            </w:pPr>
          </w:p>
        </w:tc>
        <w:tc>
          <w:tcPr>
            <w:tcW w:w="112" w:type="pct"/>
            <w:gridSpan w:val="2"/>
            <w:vMerge/>
            <w:tcBorders>
              <w:left w:val="nil"/>
              <w:bottom w:val="nil"/>
              <w:right w:val="nil"/>
            </w:tcBorders>
            <w:shd w:val="clear" w:color="auto" w:fill="FFFFFF"/>
          </w:tcPr>
          <w:p w:rsidR="00503F42" w:rsidRPr="00700FC6" w:rsidRDefault="00503F42" w:rsidP="004D26E3">
            <w:pPr>
              <w:spacing w:line="240" w:lineRule="exact"/>
              <w:rPr>
                <w:color w:val="000000"/>
              </w:rPr>
            </w:pPr>
          </w:p>
        </w:tc>
        <w:tc>
          <w:tcPr>
            <w:tcW w:w="983" w:type="pct"/>
            <w:vMerge/>
            <w:tcBorders>
              <w:left w:val="nil"/>
            </w:tcBorders>
            <w:shd w:val="clear" w:color="auto" w:fill="FFFFFF"/>
          </w:tcPr>
          <w:p w:rsidR="00503F42" w:rsidRPr="00700FC6" w:rsidRDefault="00503F42" w:rsidP="004D26E3">
            <w:pPr>
              <w:spacing w:line="240" w:lineRule="exact"/>
              <w:rPr>
                <w:color w:val="000000"/>
              </w:rPr>
            </w:pPr>
          </w:p>
        </w:tc>
        <w:tc>
          <w:tcPr>
            <w:tcW w:w="1948" w:type="pct"/>
            <w:vMerge/>
            <w:shd w:val="clear" w:color="auto" w:fill="FFFFFF"/>
          </w:tcPr>
          <w:p w:rsidR="00503F42" w:rsidRPr="00700FC6" w:rsidRDefault="00503F42" w:rsidP="004D26E3">
            <w:pPr>
              <w:spacing w:line="240" w:lineRule="exact"/>
              <w:rPr>
                <w:color w:val="000000"/>
              </w:rPr>
            </w:pPr>
          </w:p>
        </w:tc>
        <w:tc>
          <w:tcPr>
            <w:tcW w:w="508" w:type="pct"/>
            <w:shd w:val="clear" w:color="auto" w:fill="FFFFFF"/>
          </w:tcPr>
          <w:p w:rsidR="00503F42" w:rsidRPr="00700FC6" w:rsidRDefault="00503F42" w:rsidP="004D26E3">
            <w:pPr>
              <w:spacing w:line="240" w:lineRule="exact"/>
              <w:rPr>
                <w:color w:val="000000"/>
              </w:rPr>
            </w:pPr>
            <w:r>
              <w:rPr>
                <w:color w:val="000000"/>
              </w:rPr>
              <w:t>100 %</w:t>
            </w:r>
          </w:p>
        </w:tc>
        <w:tc>
          <w:tcPr>
            <w:tcW w:w="521" w:type="pct"/>
            <w:shd w:val="clear" w:color="auto" w:fill="FFFFFF"/>
          </w:tcPr>
          <w:p w:rsidR="00503F42" w:rsidRPr="00700FC6" w:rsidRDefault="00503F42" w:rsidP="004D26E3">
            <w:pPr>
              <w:spacing w:line="240" w:lineRule="exact"/>
              <w:rPr>
                <w:color w:val="000000"/>
              </w:rPr>
            </w:pPr>
            <w:r w:rsidRPr="00700FC6">
              <w:rPr>
                <w:color w:val="000000"/>
              </w:rPr>
              <w:t>2020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20"/>
        </w:trPr>
        <w:tc>
          <w:tcPr>
            <w:tcW w:w="140" w:type="pct"/>
            <w:gridSpan w:val="2"/>
            <w:tcBorders>
              <w:left w:val="single" w:sz="4" w:space="0" w:color="auto"/>
              <w:bottom w:val="nil"/>
              <w:right w:val="nil"/>
            </w:tcBorders>
            <w:shd w:val="clear" w:color="auto" w:fill="FFFFFF"/>
          </w:tcPr>
          <w:p w:rsidR="00503F42" w:rsidRPr="00700FC6" w:rsidRDefault="00503F42" w:rsidP="004D26E3">
            <w:pPr>
              <w:spacing w:line="240" w:lineRule="exact"/>
              <w:rPr>
                <w:color w:val="000000"/>
              </w:rPr>
            </w:pPr>
          </w:p>
        </w:tc>
        <w:tc>
          <w:tcPr>
            <w:tcW w:w="1070" w:type="pct"/>
            <w:gridSpan w:val="2"/>
            <w:vMerge w:val="restart"/>
            <w:tcBorders>
              <w:left w:val="nil"/>
            </w:tcBorders>
            <w:shd w:val="clear" w:color="auto" w:fill="FFFFFF"/>
          </w:tcPr>
          <w:p w:rsidR="00503F42" w:rsidRPr="00700FC6" w:rsidRDefault="00503F42" w:rsidP="004D26E3">
            <w:pPr>
              <w:spacing w:line="240" w:lineRule="exact"/>
              <w:rPr>
                <w:color w:val="000000"/>
              </w:rPr>
            </w:pPr>
            <w:r w:rsidRPr="00700FC6">
              <w:rPr>
                <w:color w:val="000000"/>
              </w:rPr>
              <w:t>1.3.2.2. Эффективное управление и распоряжение земельными ресурсами</w:t>
            </w:r>
          </w:p>
          <w:p w:rsidR="00503F42" w:rsidRPr="00700FC6" w:rsidRDefault="00503F42" w:rsidP="004D26E3">
            <w:pPr>
              <w:spacing w:line="240" w:lineRule="exact"/>
              <w:rPr>
                <w:color w:val="000000"/>
              </w:rPr>
            </w:pPr>
          </w:p>
        </w:tc>
        <w:tc>
          <w:tcPr>
            <w:tcW w:w="1948" w:type="pct"/>
            <w:vMerge w:val="restart"/>
            <w:shd w:val="clear" w:color="auto" w:fill="FFFFFF"/>
          </w:tcPr>
          <w:p w:rsidR="00503F42" w:rsidRPr="00700FC6" w:rsidRDefault="00503F42" w:rsidP="004D26E3">
            <w:pPr>
              <w:spacing w:line="240" w:lineRule="exact"/>
              <w:rPr>
                <w:color w:val="000000"/>
              </w:rPr>
            </w:pPr>
            <w:r w:rsidRPr="00700FC6">
              <w:rPr>
                <w:color w:val="000000"/>
              </w:rPr>
              <w:t xml:space="preserve">Исполнение плановых назначений по поступлениям доходов, получаемым в виде арендной платы и от продажи земельных участков, расположенных на территории </w:t>
            </w:r>
            <w:proofErr w:type="spellStart"/>
            <w:r w:rsidRPr="00700FC6">
              <w:rPr>
                <w:color w:val="000000"/>
              </w:rPr>
              <w:t>Соликамского</w:t>
            </w:r>
            <w:proofErr w:type="spellEnd"/>
            <w:r w:rsidRPr="00700FC6">
              <w:rPr>
                <w:color w:val="000000"/>
              </w:rPr>
              <w:t xml:space="preserve"> городского округа</w:t>
            </w:r>
          </w:p>
        </w:tc>
        <w:tc>
          <w:tcPr>
            <w:tcW w:w="508" w:type="pct"/>
            <w:shd w:val="clear" w:color="auto" w:fill="FFFFFF"/>
          </w:tcPr>
          <w:p w:rsidR="00503F42" w:rsidRPr="00700FC6" w:rsidRDefault="00503F42" w:rsidP="004D26E3">
            <w:pPr>
              <w:rPr>
                <w:color w:val="000000"/>
              </w:rPr>
            </w:pPr>
            <w:r w:rsidRPr="00700FC6">
              <w:rPr>
                <w:color w:val="000000"/>
              </w:rPr>
              <w:t>100 %</w:t>
            </w:r>
          </w:p>
        </w:tc>
        <w:tc>
          <w:tcPr>
            <w:tcW w:w="521" w:type="pct"/>
            <w:shd w:val="clear" w:color="auto" w:fill="FFFFFF"/>
          </w:tcPr>
          <w:p w:rsidR="00503F42" w:rsidRPr="00700FC6" w:rsidRDefault="00503F42" w:rsidP="004D26E3">
            <w:pPr>
              <w:ind w:right="-503"/>
              <w:rPr>
                <w:color w:val="000000"/>
              </w:rPr>
            </w:pPr>
            <w:r w:rsidRPr="00700FC6">
              <w:rPr>
                <w:color w:val="000000"/>
              </w:rPr>
              <w:t>2018 г.</w:t>
            </w:r>
          </w:p>
        </w:tc>
        <w:tc>
          <w:tcPr>
            <w:tcW w:w="814" w:type="pct"/>
            <w:vMerge w:val="restart"/>
            <w:shd w:val="clear" w:color="auto" w:fill="FFFFFF"/>
          </w:tcPr>
          <w:p w:rsidR="00503F42" w:rsidRPr="00700FC6" w:rsidRDefault="00503F42" w:rsidP="004D26E3">
            <w:pPr>
              <w:spacing w:line="240" w:lineRule="exact"/>
              <w:rPr>
                <w:color w:val="000000"/>
              </w:rPr>
            </w:pPr>
            <w:r w:rsidRPr="00700FC6">
              <w:rPr>
                <w:color w:val="000000"/>
              </w:rPr>
              <w:t>Начальник управления имущественных отношений администрации города</w:t>
            </w:r>
          </w:p>
        </w:tc>
      </w:tr>
      <w:tr w:rsidR="00503F42" w:rsidRPr="00700FC6" w:rsidTr="004D26E3">
        <w:trPr>
          <w:trHeight w:val="20"/>
        </w:trPr>
        <w:tc>
          <w:tcPr>
            <w:tcW w:w="140" w:type="pct"/>
            <w:gridSpan w:val="2"/>
            <w:tcBorders>
              <w:top w:val="nil"/>
              <w:left w:val="single" w:sz="4" w:space="0" w:color="auto"/>
              <w:bottom w:val="nil"/>
              <w:right w:val="nil"/>
            </w:tcBorders>
            <w:shd w:val="clear" w:color="auto" w:fill="FFFFFF"/>
          </w:tcPr>
          <w:p w:rsidR="00503F42" w:rsidRPr="00700FC6" w:rsidRDefault="00503F42" w:rsidP="004D26E3">
            <w:pPr>
              <w:spacing w:line="240" w:lineRule="exact"/>
              <w:rPr>
                <w:color w:val="000000"/>
              </w:rPr>
            </w:pPr>
          </w:p>
        </w:tc>
        <w:tc>
          <w:tcPr>
            <w:tcW w:w="1070" w:type="pct"/>
            <w:gridSpan w:val="2"/>
            <w:vMerge/>
            <w:tcBorders>
              <w:left w:val="nil"/>
            </w:tcBorders>
            <w:shd w:val="clear" w:color="auto" w:fill="FFFFFF"/>
          </w:tcPr>
          <w:p w:rsidR="00503F42" w:rsidRPr="00700FC6" w:rsidRDefault="00503F42" w:rsidP="004D26E3">
            <w:pPr>
              <w:spacing w:line="240" w:lineRule="exact"/>
              <w:rPr>
                <w:color w:val="000000"/>
              </w:rPr>
            </w:pPr>
          </w:p>
        </w:tc>
        <w:tc>
          <w:tcPr>
            <w:tcW w:w="1948" w:type="pct"/>
            <w:vMerge/>
            <w:shd w:val="clear" w:color="auto" w:fill="FFFFFF"/>
          </w:tcPr>
          <w:p w:rsidR="00503F42" w:rsidRPr="00700FC6" w:rsidRDefault="00503F42" w:rsidP="004D26E3">
            <w:pPr>
              <w:spacing w:line="240" w:lineRule="exact"/>
              <w:rPr>
                <w:color w:val="000000"/>
              </w:rPr>
            </w:pPr>
          </w:p>
        </w:tc>
        <w:tc>
          <w:tcPr>
            <w:tcW w:w="508" w:type="pct"/>
            <w:shd w:val="clear" w:color="auto" w:fill="FFFFFF"/>
          </w:tcPr>
          <w:p w:rsidR="00503F42" w:rsidRPr="00700FC6" w:rsidRDefault="00503F42" w:rsidP="004D26E3">
            <w:pPr>
              <w:rPr>
                <w:color w:val="000000"/>
              </w:rPr>
            </w:pPr>
            <w:r w:rsidRPr="00700FC6">
              <w:rPr>
                <w:color w:val="000000"/>
              </w:rPr>
              <w:t>100 %</w:t>
            </w:r>
          </w:p>
        </w:tc>
        <w:tc>
          <w:tcPr>
            <w:tcW w:w="521" w:type="pct"/>
            <w:shd w:val="clear" w:color="auto" w:fill="FFFFFF"/>
          </w:tcPr>
          <w:p w:rsidR="00503F42" w:rsidRPr="00700FC6" w:rsidRDefault="00503F42" w:rsidP="004D26E3">
            <w:pPr>
              <w:rPr>
                <w:color w:val="000000"/>
              </w:rPr>
            </w:pPr>
            <w:r w:rsidRPr="00700FC6">
              <w:rPr>
                <w:color w:val="000000"/>
              </w:rPr>
              <w:t>2019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73"/>
        </w:trPr>
        <w:tc>
          <w:tcPr>
            <w:tcW w:w="140" w:type="pct"/>
            <w:gridSpan w:val="2"/>
            <w:vMerge w:val="restart"/>
            <w:tcBorders>
              <w:top w:val="nil"/>
              <w:left w:val="single" w:sz="4" w:space="0" w:color="auto"/>
              <w:right w:val="nil"/>
            </w:tcBorders>
            <w:shd w:val="clear" w:color="auto" w:fill="FFFFFF"/>
          </w:tcPr>
          <w:p w:rsidR="00503F42" w:rsidRPr="00700FC6" w:rsidRDefault="00503F42" w:rsidP="004D26E3">
            <w:pPr>
              <w:spacing w:line="240" w:lineRule="exact"/>
              <w:rPr>
                <w:color w:val="000000"/>
              </w:rPr>
            </w:pPr>
          </w:p>
        </w:tc>
        <w:tc>
          <w:tcPr>
            <w:tcW w:w="1070" w:type="pct"/>
            <w:gridSpan w:val="2"/>
            <w:vMerge/>
            <w:tcBorders>
              <w:left w:val="nil"/>
            </w:tcBorders>
            <w:shd w:val="clear" w:color="auto" w:fill="FFFFFF"/>
          </w:tcPr>
          <w:p w:rsidR="00503F42" w:rsidRPr="00700FC6" w:rsidRDefault="00503F42" w:rsidP="004D26E3">
            <w:pPr>
              <w:spacing w:line="240" w:lineRule="exact"/>
              <w:rPr>
                <w:color w:val="000000"/>
              </w:rPr>
            </w:pPr>
          </w:p>
        </w:tc>
        <w:tc>
          <w:tcPr>
            <w:tcW w:w="1948" w:type="pct"/>
            <w:vMerge/>
            <w:shd w:val="clear" w:color="auto" w:fill="FFFFFF"/>
          </w:tcPr>
          <w:p w:rsidR="00503F42" w:rsidRPr="00700FC6" w:rsidRDefault="00503F42" w:rsidP="004D26E3">
            <w:pPr>
              <w:spacing w:line="240" w:lineRule="exact"/>
              <w:rPr>
                <w:color w:val="000000"/>
              </w:rPr>
            </w:pPr>
          </w:p>
        </w:tc>
        <w:tc>
          <w:tcPr>
            <w:tcW w:w="508" w:type="pct"/>
            <w:shd w:val="clear" w:color="auto" w:fill="FFFFFF"/>
          </w:tcPr>
          <w:p w:rsidR="00503F42" w:rsidRPr="00700FC6" w:rsidRDefault="00503F42" w:rsidP="004D26E3">
            <w:pPr>
              <w:spacing w:line="240" w:lineRule="exact"/>
              <w:rPr>
                <w:color w:val="000000"/>
              </w:rPr>
            </w:pPr>
            <w:r w:rsidRPr="00700FC6">
              <w:rPr>
                <w:color w:val="000000"/>
              </w:rPr>
              <w:t>100 %</w:t>
            </w:r>
          </w:p>
        </w:tc>
        <w:tc>
          <w:tcPr>
            <w:tcW w:w="521" w:type="pct"/>
            <w:shd w:val="clear" w:color="auto" w:fill="FFFFFF"/>
          </w:tcPr>
          <w:p w:rsidR="00503F42" w:rsidRPr="00700FC6" w:rsidRDefault="00503F42" w:rsidP="004D26E3">
            <w:pPr>
              <w:spacing w:line="240" w:lineRule="exact"/>
              <w:rPr>
                <w:color w:val="000000"/>
              </w:rPr>
            </w:pPr>
            <w:r w:rsidRPr="00700FC6">
              <w:rPr>
                <w:color w:val="000000"/>
              </w:rPr>
              <w:t>2020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70"/>
        </w:trPr>
        <w:tc>
          <w:tcPr>
            <w:tcW w:w="140" w:type="pct"/>
            <w:gridSpan w:val="2"/>
            <w:vMerge/>
            <w:tcBorders>
              <w:left w:val="single" w:sz="4" w:space="0" w:color="auto"/>
              <w:right w:val="nil"/>
            </w:tcBorders>
            <w:shd w:val="clear" w:color="auto" w:fill="FFFFFF"/>
          </w:tcPr>
          <w:p w:rsidR="00503F42" w:rsidRPr="00700FC6" w:rsidRDefault="00503F42" w:rsidP="004D26E3">
            <w:pPr>
              <w:spacing w:line="240" w:lineRule="exact"/>
              <w:rPr>
                <w:color w:val="000000"/>
              </w:rPr>
            </w:pPr>
          </w:p>
        </w:tc>
        <w:tc>
          <w:tcPr>
            <w:tcW w:w="1070" w:type="pct"/>
            <w:gridSpan w:val="2"/>
            <w:vMerge/>
            <w:tcBorders>
              <w:left w:val="nil"/>
            </w:tcBorders>
            <w:shd w:val="clear" w:color="auto" w:fill="FFFFFF"/>
          </w:tcPr>
          <w:p w:rsidR="00503F42" w:rsidRPr="00700FC6" w:rsidRDefault="00503F42" w:rsidP="004D26E3">
            <w:pPr>
              <w:spacing w:line="240" w:lineRule="exact"/>
              <w:rPr>
                <w:color w:val="000000"/>
              </w:rPr>
            </w:pPr>
          </w:p>
        </w:tc>
        <w:tc>
          <w:tcPr>
            <w:tcW w:w="1948" w:type="pct"/>
            <w:vMerge w:val="restart"/>
            <w:shd w:val="clear" w:color="auto" w:fill="FFFFFF"/>
          </w:tcPr>
          <w:p w:rsidR="00503F42" w:rsidRPr="00700FC6" w:rsidRDefault="00503F42" w:rsidP="004D26E3">
            <w:pPr>
              <w:widowControl w:val="0"/>
              <w:autoSpaceDE w:val="0"/>
              <w:autoSpaceDN w:val="0"/>
              <w:adjustRightInd w:val="0"/>
              <w:spacing w:line="240" w:lineRule="exact"/>
              <w:rPr>
                <w:color w:val="000000"/>
                <w:lang w:eastAsia="en-US"/>
              </w:rPr>
            </w:pPr>
            <w:r w:rsidRPr="004C3D6A">
              <w:rPr>
                <w:color w:val="000000"/>
                <w:lang w:eastAsia="en-US"/>
              </w:rPr>
              <w:t xml:space="preserve">Доля устраненных правонарушений земельного и градостроительного законодательства, выявленных в результате реализации распоряжения губернатора Пермского края от 13 января 2015 г. № 1-р «Об организации работы по выявлению и пресечению незаконного (нецелевого) использования земельных </w:t>
            </w:r>
            <w:r w:rsidRPr="004C3D6A">
              <w:rPr>
                <w:color w:val="000000"/>
                <w:lang w:eastAsia="en-US"/>
              </w:rPr>
              <w:lastRenderedPageBreak/>
              <w:t>участков</w:t>
            </w:r>
            <w:r>
              <w:rPr>
                <w:color w:val="000000"/>
                <w:lang w:eastAsia="en-US"/>
              </w:rPr>
              <w:t>» в 2015 году</w:t>
            </w:r>
          </w:p>
        </w:tc>
        <w:tc>
          <w:tcPr>
            <w:tcW w:w="508" w:type="pct"/>
            <w:shd w:val="clear" w:color="auto" w:fill="FFFFFF"/>
          </w:tcPr>
          <w:p w:rsidR="00503F42" w:rsidRPr="00700FC6" w:rsidRDefault="00503F42" w:rsidP="004D26E3">
            <w:pPr>
              <w:rPr>
                <w:color w:val="000000"/>
              </w:rPr>
            </w:pPr>
            <w:r w:rsidRPr="00700FC6">
              <w:rPr>
                <w:color w:val="000000"/>
              </w:rPr>
              <w:lastRenderedPageBreak/>
              <w:t>100 %</w:t>
            </w:r>
          </w:p>
        </w:tc>
        <w:tc>
          <w:tcPr>
            <w:tcW w:w="521" w:type="pct"/>
            <w:shd w:val="clear" w:color="auto" w:fill="FFFFFF"/>
          </w:tcPr>
          <w:p w:rsidR="00503F42" w:rsidRPr="00700FC6" w:rsidRDefault="00503F42" w:rsidP="004D26E3">
            <w:pPr>
              <w:rPr>
                <w:color w:val="000000"/>
              </w:rPr>
            </w:pPr>
            <w:r w:rsidRPr="00700FC6">
              <w:rPr>
                <w:color w:val="000000"/>
              </w:rPr>
              <w:t>2018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70"/>
        </w:trPr>
        <w:tc>
          <w:tcPr>
            <w:tcW w:w="140" w:type="pct"/>
            <w:gridSpan w:val="2"/>
            <w:vMerge/>
            <w:tcBorders>
              <w:left w:val="single" w:sz="4" w:space="0" w:color="auto"/>
              <w:right w:val="nil"/>
            </w:tcBorders>
            <w:shd w:val="clear" w:color="auto" w:fill="FFFFFF"/>
          </w:tcPr>
          <w:p w:rsidR="00503F42" w:rsidRPr="00700FC6" w:rsidRDefault="00503F42" w:rsidP="004D26E3">
            <w:pPr>
              <w:spacing w:line="240" w:lineRule="exact"/>
              <w:rPr>
                <w:color w:val="000000"/>
              </w:rPr>
            </w:pPr>
          </w:p>
        </w:tc>
        <w:tc>
          <w:tcPr>
            <w:tcW w:w="1070" w:type="pct"/>
            <w:gridSpan w:val="2"/>
            <w:vMerge/>
            <w:tcBorders>
              <w:left w:val="nil"/>
            </w:tcBorders>
            <w:shd w:val="clear" w:color="auto" w:fill="FFFFFF"/>
          </w:tcPr>
          <w:p w:rsidR="00503F42" w:rsidRPr="00700FC6" w:rsidRDefault="00503F42" w:rsidP="004D26E3">
            <w:pPr>
              <w:spacing w:line="240" w:lineRule="exact"/>
              <w:rPr>
                <w:color w:val="000000"/>
              </w:rPr>
            </w:pPr>
          </w:p>
        </w:tc>
        <w:tc>
          <w:tcPr>
            <w:tcW w:w="1948" w:type="pct"/>
            <w:vMerge/>
            <w:shd w:val="clear" w:color="auto" w:fill="FFFFFF"/>
          </w:tcPr>
          <w:p w:rsidR="00503F42" w:rsidRPr="00700FC6" w:rsidRDefault="00503F42" w:rsidP="004D26E3">
            <w:pPr>
              <w:spacing w:line="240" w:lineRule="exact"/>
              <w:rPr>
                <w:color w:val="000000"/>
              </w:rPr>
            </w:pPr>
          </w:p>
        </w:tc>
        <w:tc>
          <w:tcPr>
            <w:tcW w:w="508" w:type="pct"/>
            <w:shd w:val="clear" w:color="auto" w:fill="FFFFFF"/>
          </w:tcPr>
          <w:p w:rsidR="00503F42" w:rsidRPr="00700FC6" w:rsidRDefault="00503F42" w:rsidP="004D26E3">
            <w:pPr>
              <w:rPr>
                <w:color w:val="000000"/>
              </w:rPr>
            </w:pPr>
            <w:r w:rsidRPr="00700FC6">
              <w:rPr>
                <w:color w:val="000000"/>
              </w:rPr>
              <w:t>100 %</w:t>
            </w:r>
          </w:p>
        </w:tc>
        <w:tc>
          <w:tcPr>
            <w:tcW w:w="521" w:type="pct"/>
            <w:shd w:val="clear" w:color="auto" w:fill="FFFFFF"/>
          </w:tcPr>
          <w:p w:rsidR="00503F42" w:rsidRPr="00700FC6" w:rsidRDefault="00503F42" w:rsidP="004D26E3">
            <w:pPr>
              <w:rPr>
                <w:color w:val="000000"/>
              </w:rPr>
            </w:pPr>
            <w:r w:rsidRPr="00700FC6">
              <w:rPr>
                <w:color w:val="000000"/>
              </w:rPr>
              <w:t>2019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70"/>
        </w:trPr>
        <w:tc>
          <w:tcPr>
            <w:tcW w:w="140" w:type="pct"/>
            <w:gridSpan w:val="2"/>
            <w:vMerge/>
            <w:tcBorders>
              <w:left w:val="single" w:sz="4" w:space="0" w:color="auto"/>
              <w:right w:val="nil"/>
            </w:tcBorders>
            <w:shd w:val="clear" w:color="auto" w:fill="FFFFFF"/>
          </w:tcPr>
          <w:p w:rsidR="00503F42" w:rsidRPr="00700FC6" w:rsidRDefault="00503F42" w:rsidP="004D26E3">
            <w:pPr>
              <w:spacing w:line="240" w:lineRule="exact"/>
              <w:rPr>
                <w:color w:val="000000"/>
              </w:rPr>
            </w:pPr>
          </w:p>
        </w:tc>
        <w:tc>
          <w:tcPr>
            <w:tcW w:w="1070" w:type="pct"/>
            <w:gridSpan w:val="2"/>
            <w:vMerge/>
            <w:tcBorders>
              <w:left w:val="nil"/>
            </w:tcBorders>
            <w:shd w:val="clear" w:color="auto" w:fill="FFFFFF"/>
          </w:tcPr>
          <w:p w:rsidR="00503F42" w:rsidRPr="00700FC6" w:rsidRDefault="00503F42" w:rsidP="004D26E3">
            <w:pPr>
              <w:spacing w:line="240" w:lineRule="exact"/>
              <w:rPr>
                <w:color w:val="000000"/>
              </w:rPr>
            </w:pPr>
          </w:p>
        </w:tc>
        <w:tc>
          <w:tcPr>
            <w:tcW w:w="1948" w:type="pct"/>
            <w:vMerge/>
            <w:shd w:val="clear" w:color="auto" w:fill="FFFFFF"/>
          </w:tcPr>
          <w:p w:rsidR="00503F42" w:rsidRPr="00700FC6" w:rsidRDefault="00503F42" w:rsidP="004D26E3">
            <w:pPr>
              <w:spacing w:line="240" w:lineRule="exact"/>
              <w:rPr>
                <w:color w:val="000000"/>
              </w:rPr>
            </w:pPr>
          </w:p>
        </w:tc>
        <w:tc>
          <w:tcPr>
            <w:tcW w:w="508" w:type="pct"/>
            <w:shd w:val="clear" w:color="auto" w:fill="FFFFFF"/>
          </w:tcPr>
          <w:p w:rsidR="00503F42" w:rsidRPr="00700FC6" w:rsidRDefault="00503F42" w:rsidP="004D26E3">
            <w:pPr>
              <w:spacing w:line="240" w:lineRule="exact"/>
              <w:rPr>
                <w:color w:val="000000"/>
              </w:rPr>
            </w:pPr>
            <w:r w:rsidRPr="00700FC6">
              <w:rPr>
                <w:color w:val="000000"/>
              </w:rPr>
              <w:t>100 %</w:t>
            </w:r>
          </w:p>
        </w:tc>
        <w:tc>
          <w:tcPr>
            <w:tcW w:w="521" w:type="pct"/>
            <w:shd w:val="clear" w:color="auto" w:fill="FFFFFF"/>
          </w:tcPr>
          <w:p w:rsidR="00503F42" w:rsidRPr="00700FC6" w:rsidRDefault="00503F42" w:rsidP="004D26E3">
            <w:pPr>
              <w:spacing w:line="240" w:lineRule="exact"/>
              <w:rPr>
                <w:color w:val="000000"/>
              </w:rPr>
            </w:pPr>
            <w:r w:rsidRPr="00700FC6">
              <w:rPr>
                <w:color w:val="000000"/>
              </w:rPr>
              <w:t>2020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70"/>
        </w:trPr>
        <w:tc>
          <w:tcPr>
            <w:tcW w:w="140" w:type="pct"/>
            <w:gridSpan w:val="2"/>
            <w:vMerge/>
            <w:tcBorders>
              <w:left w:val="single" w:sz="4" w:space="0" w:color="auto"/>
              <w:right w:val="nil"/>
            </w:tcBorders>
            <w:shd w:val="clear" w:color="auto" w:fill="FFFFFF"/>
          </w:tcPr>
          <w:p w:rsidR="00503F42" w:rsidRPr="00700FC6" w:rsidRDefault="00503F42" w:rsidP="004D26E3">
            <w:pPr>
              <w:spacing w:line="240" w:lineRule="exact"/>
              <w:rPr>
                <w:color w:val="000000"/>
              </w:rPr>
            </w:pPr>
          </w:p>
        </w:tc>
        <w:tc>
          <w:tcPr>
            <w:tcW w:w="1070" w:type="pct"/>
            <w:gridSpan w:val="2"/>
            <w:vMerge/>
            <w:tcBorders>
              <w:left w:val="nil"/>
            </w:tcBorders>
            <w:shd w:val="clear" w:color="auto" w:fill="FFFFFF"/>
          </w:tcPr>
          <w:p w:rsidR="00503F42" w:rsidRPr="00700FC6" w:rsidRDefault="00503F42" w:rsidP="004D26E3">
            <w:pPr>
              <w:spacing w:line="240" w:lineRule="exact"/>
              <w:rPr>
                <w:color w:val="000000"/>
              </w:rPr>
            </w:pPr>
          </w:p>
        </w:tc>
        <w:tc>
          <w:tcPr>
            <w:tcW w:w="1948" w:type="pct"/>
            <w:vMerge w:val="restart"/>
            <w:shd w:val="clear" w:color="auto" w:fill="FFFFFF"/>
          </w:tcPr>
          <w:p w:rsidR="00503F42" w:rsidRPr="003775B4" w:rsidRDefault="00503F42" w:rsidP="004D26E3">
            <w:pPr>
              <w:widowControl w:val="0"/>
              <w:autoSpaceDE w:val="0"/>
              <w:autoSpaceDN w:val="0"/>
              <w:adjustRightInd w:val="0"/>
              <w:spacing w:line="240" w:lineRule="exact"/>
              <w:rPr>
                <w:color w:val="000000"/>
                <w:lang w:eastAsia="en-US"/>
              </w:rPr>
            </w:pPr>
            <w:proofErr w:type="gramStart"/>
            <w:r w:rsidRPr="004C3D6A">
              <w:rPr>
                <w:color w:val="000000"/>
                <w:lang w:eastAsia="en-US"/>
              </w:rPr>
              <w:t>Доля муниципальных образований с внесенными изменениями в правила землепользования и застройки в части приведения установленных градостроительными регламентами видов разрешенного использования земельных участков в соответствие с видами разрешенного использования земельных участков, предусмотренными классификатором видов разрешенного использования, утвержденным приказом Министерства экономического развития Российской Федерации от 1 сентября 2014 г. № 540, в общем количестве муниципальных образований муниципального района (городского округа)</w:t>
            </w:r>
            <w:proofErr w:type="gramEnd"/>
          </w:p>
        </w:tc>
        <w:tc>
          <w:tcPr>
            <w:tcW w:w="508" w:type="pct"/>
            <w:shd w:val="clear" w:color="auto" w:fill="FFFFFF"/>
          </w:tcPr>
          <w:p w:rsidR="00503F42" w:rsidRPr="00700FC6" w:rsidRDefault="00503F42" w:rsidP="004D26E3">
            <w:pPr>
              <w:rPr>
                <w:color w:val="000000"/>
              </w:rPr>
            </w:pPr>
            <w:r>
              <w:rPr>
                <w:color w:val="000000"/>
              </w:rPr>
              <w:t>85</w:t>
            </w:r>
            <w:r w:rsidRPr="00700FC6">
              <w:rPr>
                <w:color w:val="000000"/>
              </w:rPr>
              <w:t xml:space="preserve"> %</w:t>
            </w:r>
          </w:p>
        </w:tc>
        <w:tc>
          <w:tcPr>
            <w:tcW w:w="521" w:type="pct"/>
            <w:shd w:val="clear" w:color="auto" w:fill="FFFFFF"/>
          </w:tcPr>
          <w:p w:rsidR="00503F42" w:rsidRPr="00700FC6" w:rsidRDefault="00503F42" w:rsidP="004D26E3">
            <w:pPr>
              <w:rPr>
                <w:color w:val="000000"/>
              </w:rPr>
            </w:pPr>
            <w:r w:rsidRPr="00700FC6">
              <w:rPr>
                <w:color w:val="000000"/>
              </w:rPr>
              <w:t>2018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70"/>
        </w:trPr>
        <w:tc>
          <w:tcPr>
            <w:tcW w:w="140" w:type="pct"/>
            <w:gridSpan w:val="2"/>
            <w:vMerge/>
            <w:tcBorders>
              <w:left w:val="single" w:sz="4" w:space="0" w:color="auto"/>
              <w:right w:val="nil"/>
            </w:tcBorders>
            <w:shd w:val="clear" w:color="auto" w:fill="FFFFFF"/>
          </w:tcPr>
          <w:p w:rsidR="00503F42" w:rsidRPr="00700FC6" w:rsidRDefault="00503F42" w:rsidP="004D26E3">
            <w:pPr>
              <w:spacing w:line="240" w:lineRule="exact"/>
              <w:rPr>
                <w:color w:val="000000"/>
              </w:rPr>
            </w:pPr>
          </w:p>
        </w:tc>
        <w:tc>
          <w:tcPr>
            <w:tcW w:w="1070" w:type="pct"/>
            <w:gridSpan w:val="2"/>
            <w:vMerge/>
            <w:tcBorders>
              <w:left w:val="nil"/>
            </w:tcBorders>
            <w:shd w:val="clear" w:color="auto" w:fill="FFFFFF"/>
          </w:tcPr>
          <w:p w:rsidR="00503F42" w:rsidRPr="00700FC6" w:rsidRDefault="00503F42" w:rsidP="004D26E3">
            <w:pPr>
              <w:spacing w:line="240" w:lineRule="exact"/>
              <w:rPr>
                <w:color w:val="000000"/>
              </w:rPr>
            </w:pPr>
          </w:p>
        </w:tc>
        <w:tc>
          <w:tcPr>
            <w:tcW w:w="1948" w:type="pct"/>
            <w:vMerge/>
            <w:shd w:val="clear" w:color="auto" w:fill="FFFFFF"/>
          </w:tcPr>
          <w:p w:rsidR="00503F42" w:rsidRPr="00700FC6" w:rsidRDefault="00503F42" w:rsidP="004D26E3">
            <w:pPr>
              <w:spacing w:line="240" w:lineRule="exact"/>
              <w:rPr>
                <w:color w:val="000000"/>
              </w:rPr>
            </w:pPr>
          </w:p>
        </w:tc>
        <w:tc>
          <w:tcPr>
            <w:tcW w:w="508" w:type="pct"/>
            <w:shd w:val="clear" w:color="auto" w:fill="FFFFFF"/>
          </w:tcPr>
          <w:p w:rsidR="00503F42" w:rsidRPr="00700FC6" w:rsidRDefault="00503F42" w:rsidP="004D26E3">
            <w:pPr>
              <w:rPr>
                <w:color w:val="000000"/>
              </w:rPr>
            </w:pPr>
            <w:r w:rsidRPr="00700FC6">
              <w:rPr>
                <w:color w:val="000000"/>
              </w:rPr>
              <w:t>100 %</w:t>
            </w:r>
          </w:p>
        </w:tc>
        <w:tc>
          <w:tcPr>
            <w:tcW w:w="521" w:type="pct"/>
            <w:shd w:val="clear" w:color="auto" w:fill="FFFFFF"/>
          </w:tcPr>
          <w:p w:rsidR="00503F42" w:rsidRPr="00700FC6" w:rsidRDefault="00503F42" w:rsidP="004D26E3">
            <w:pPr>
              <w:rPr>
                <w:color w:val="000000"/>
              </w:rPr>
            </w:pPr>
            <w:r w:rsidRPr="00700FC6">
              <w:rPr>
                <w:color w:val="000000"/>
              </w:rPr>
              <w:t>2019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70"/>
        </w:trPr>
        <w:tc>
          <w:tcPr>
            <w:tcW w:w="140" w:type="pct"/>
            <w:gridSpan w:val="2"/>
            <w:vMerge/>
            <w:tcBorders>
              <w:left w:val="single" w:sz="4" w:space="0" w:color="auto"/>
              <w:right w:val="nil"/>
            </w:tcBorders>
            <w:shd w:val="clear" w:color="auto" w:fill="FFFFFF"/>
          </w:tcPr>
          <w:p w:rsidR="00503F42" w:rsidRPr="00700FC6" w:rsidRDefault="00503F42" w:rsidP="004D26E3">
            <w:pPr>
              <w:spacing w:line="240" w:lineRule="exact"/>
              <w:rPr>
                <w:color w:val="000000"/>
              </w:rPr>
            </w:pPr>
          </w:p>
        </w:tc>
        <w:tc>
          <w:tcPr>
            <w:tcW w:w="1070" w:type="pct"/>
            <w:gridSpan w:val="2"/>
            <w:vMerge/>
            <w:tcBorders>
              <w:left w:val="nil"/>
            </w:tcBorders>
            <w:shd w:val="clear" w:color="auto" w:fill="FFFFFF"/>
          </w:tcPr>
          <w:p w:rsidR="00503F42" w:rsidRPr="00700FC6" w:rsidRDefault="00503F42" w:rsidP="004D26E3">
            <w:pPr>
              <w:spacing w:line="240" w:lineRule="exact"/>
              <w:rPr>
                <w:color w:val="000000"/>
              </w:rPr>
            </w:pPr>
          </w:p>
        </w:tc>
        <w:tc>
          <w:tcPr>
            <w:tcW w:w="1948" w:type="pct"/>
            <w:vMerge/>
            <w:shd w:val="clear" w:color="auto" w:fill="FFFFFF"/>
          </w:tcPr>
          <w:p w:rsidR="00503F42" w:rsidRPr="00700FC6" w:rsidRDefault="00503F42" w:rsidP="004D26E3">
            <w:pPr>
              <w:spacing w:line="240" w:lineRule="exact"/>
              <w:rPr>
                <w:color w:val="000000"/>
              </w:rPr>
            </w:pPr>
          </w:p>
        </w:tc>
        <w:tc>
          <w:tcPr>
            <w:tcW w:w="508" w:type="pct"/>
            <w:shd w:val="clear" w:color="auto" w:fill="FFFFFF"/>
          </w:tcPr>
          <w:p w:rsidR="00503F42" w:rsidRPr="00700FC6" w:rsidRDefault="00503F42" w:rsidP="004D26E3">
            <w:pPr>
              <w:spacing w:line="240" w:lineRule="exact"/>
              <w:rPr>
                <w:color w:val="000000"/>
              </w:rPr>
            </w:pPr>
            <w:r w:rsidRPr="00700FC6">
              <w:rPr>
                <w:color w:val="000000"/>
              </w:rPr>
              <w:t>100 %</w:t>
            </w:r>
          </w:p>
        </w:tc>
        <w:tc>
          <w:tcPr>
            <w:tcW w:w="521" w:type="pct"/>
            <w:shd w:val="clear" w:color="auto" w:fill="FFFFFF"/>
          </w:tcPr>
          <w:p w:rsidR="00503F42" w:rsidRPr="00700FC6" w:rsidRDefault="00503F42" w:rsidP="004D26E3">
            <w:pPr>
              <w:spacing w:line="240" w:lineRule="exact"/>
              <w:rPr>
                <w:color w:val="000000"/>
              </w:rPr>
            </w:pPr>
            <w:r w:rsidRPr="00700FC6">
              <w:rPr>
                <w:color w:val="000000"/>
              </w:rPr>
              <w:t>2020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70"/>
        </w:trPr>
        <w:tc>
          <w:tcPr>
            <w:tcW w:w="140" w:type="pct"/>
            <w:gridSpan w:val="2"/>
            <w:vMerge/>
            <w:tcBorders>
              <w:left w:val="single" w:sz="4" w:space="0" w:color="auto"/>
              <w:right w:val="nil"/>
            </w:tcBorders>
            <w:shd w:val="clear" w:color="auto" w:fill="FFFFFF"/>
          </w:tcPr>
          <w:p w:rsidR="00503F42" w:rsidRPr="00700FC6" w:rsidRDefault="00503F42" w:rsidP="004D26E3">
            <w:pPr>
              <w:spacing w:line="240" w:lineRule="exact"/>
              <w:rPr>
                <w:color w:val="000000"/>
              </w:rPr>
            </w:pPr>
          </w:p>
        </w:tc>
        <w:tc>
          <w:tcPr>
            <w:tcW w:w="1070" w:type="pct"/>
            <w:gridSpan w:val="2"/>
            <w:vMerge/>
            <w:tcBorders>
              <w:left w:val="nil"/>
            </w:tcBorders>
            <w:shd w:val="clear" w:color="auto" w:fill="FFFFFF"/>
          </w:tcPr>
          <w:p w:rsidR="00503F42" w:rsidRPr="00700FC6" w:rsidRDefault="00503F42" w:rsidP="004D26E3">
            <w:pPr>
              <w:spacing w:line="240" w:lineRule="exact"/>
              <w:rPr>
                <w:color w:val="000000"/>
              </w:rPr>
            </w:pPr>
          </w:p>
        </w:tc>
        <w:tc>
          <w:tcPr>
            <w:tcW w:w="1948" w:type="pct"/>
            <w:vMerge w:val="restart"/>
            <w:shd w:val="clear" w:color="auto" w:fill="FFFFFF"/>
          </w:tcPr>
          <w:p w:rsidR="00503F42" w:rsidRPr="00700FC6" w:rsidRDefault="00503F42" w:rsidP="004D26E3">
            <w:pPr>
              <w:widowControl w:val="0"/>
              <w:autoSpaceDE w:val="0"/>
              <w:autoSpaceDN w:val="0"/>
              <w:adjustRightInd w:val="0"/>
              <w:spacing w:line="240" w:lineRule="exact"/>
              <w:rPr>
                <w:color w:val="000000"/>
                <w:lang w:eastAsia="en-US"/>
              </w:rPr>
            </w:pPr>
            <w:r w:rsidRPr="004C3D6A">
              <w:rPr>
                <w:color w:val="000000"/>
                <w:lang w:eastAsia="en-US"/>
              </w:rPr>
              <w:t xml:space="preserve">Доля площади земельных участков, расположенных на территории </w:t>
            </w:r>
            <w:proofErr w:type="spellStart"/>
            <w:r w:rsidRPr="004C3D6A">
              <w:rPr>
                <w:color w:val="000000"/>
                <w:lang w:eastAsia="en-US"/>
              </w:rPr>
              <w:t>Соликамского</w:t>
            </w:r>
            <w:proofErr w:type="spellEnd"/>
            <w:r w:rsidRPr="004C3D6A">
              <w:rPr>
                <w:color w:val="000000"/>
                <w:lang w:eastAsia="en-US"/>
              </w:rPr>
              <w:t xml:space="preserve"> городского округа и учтенных в Едином государственном реестре недвижимости, с границами, установленными в соответствии с требованиями законодательства Российской Федерации, в площади городского округа</w:t>
            </w:r>
          </w:p>
        </w:tc>
        <w:tc>
          <w:tcPr>
            <w:tcW w:w="508" w:type="pct"/>
            <w:shd w:val="clear" w:color="auto" w:fill="FFFFFF"/>
          </w:tcPr>
          <w:p w:rsidR="00503F42" w:rsidRPr="00700FC6" w:rsidRDefault="00503F42" w:rsidP="004D26E3">
            <w:pPr>
              <w:rPr>
                <w:color w:val="000000"/>
              </w:rPr>
            </w:pPr>
            <w:r>
              <w:rPr>
                <w:color w:val="000000"/>
              </w:rPr>
              <w:t>5</w:t>
            </w:r>
            <w:r w:rsidRPr="00700FC6">
              <w:rPr>
                <w:color w:val="000000"/>
              </w:rPr>
              <w:t>0 %</w:t>
            </w:r>
          </w:p>
        </w:tc>
        <w:tc>
          <w:tcPr>
            <w:tcW w:w="521" w:type="pct"/>
            <w:shd w:val="clear" w:color="auto" w:fill="FFFFFF"/>
          </w:tcPr>
          <w:p w:rsidR="00503F42" w:rsidRPr="00700FC6" w:rsidRDefault="00503F42" w:rsidP="004D26E3">
            <w:pPr>
              <w:rPr>
                <w:color w:val="000000"/>
              </w:rPr>
            </w:pPr>
            <w:r w:rsidRPr="00700FC6">
              <w:rPr>
                <w:color w:val="000000"/>
              </w:rPr>
              <w:t>2018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70"/>
        </w:trPr>
        <w:tc>
          <w:tcPr>
            <w:tcW w:w="140" w:type="pct"/>
            <w:gridSpan w:val="2"/>
            <w:vMerge/>
            <w:tcBorders>
              <w:left w:val="single" w:sz="4" w:space="0" w:color="auto"/>
              <w:right w:val="nil"/>
            </w:tcBorders>
            <w:shd w:val="clear" w:color="auto" w:fill="FFFFFF"/>
          </w:tcPr>
          <w:p w:rsidR="00503F42" w:rsidRPr="00700FC6" w:rsidRDefault="00503F42" w:rsidP="004D26E3">
            <w:pPr>
              <w:spacing w:line="240" w:lineRule="exact"/>
              <w:rPr>
                <w:color w:val="000000"/>
              </w:rPr>
            </w:pPr>
          </w:p>
        </w:tc>
        <w:tc>
          <w:tcPr>
            <w:tcW w:w="1070" w:type="pct"/>
            <w:gridSpan w:val="2"/>
            <w:vMerge/>
            <w:tcBorders>
              <w:left w:val="nil"/>
            </w:tcBorders>
            <w:shd w:val="clear" w:color="auto" w:fill="FFFFFF"/>
          </w:tcPr>
          <w:p w:rsidR="00503F42" w:rsidRPr="00700FC6" w:rsidRDefault="00503F42" w:rsidP="004D26E3">
            <w:pPr>
              <w:spacing w:line="240" w:lineRule="exact"/>
              <w:rPr>
                <w:color w:val="000000"/>
              </w:rPr>
            </w:pPr>
          </w:p>
        </w:tc>
        <w:tc>
          <w:tcPr>
            <w:tcW w:w="1948" w:type="pct"/>
            <w:vMerge/>
            <w:shd w:val="clear" w:color="auto" w:fill="FFFFFF"/>
          </w:tcPr>
          <w:p w:rsidR="00503F42" w:rsidRPr="00700FC6" w:rsidRDefault="00503F42" w:rsidP="004D26E3">
            <w:pPr>
              <w:spacing w:line="240" w:lineRule="exact"/>
              <w:rPr>
                <w:color w:val="000000"/>
              </w:rPr>
            </w:pPr>
          </w:p>
        </w:tc>
        <w:tc>
          <w:tcPr>
            <w:tcW w:w="508" w:type="pct"/>
            <w:shd w:val="clear" w:color="auto" w:fill="FFFFFF"/>
          </w:tcPr>
          <w:p w:rsidR="00503F42" w:rsidRPr="00700FC6" w:rsidRDefault="00503F42" w:rsidP="004D26E3">
            <w:pPr>
              <w:rPr>
                <w:color w:val="000000"/>
              </w:rPr>
            </w:pPr>
            <w:r>
              <w:rPr>
                <w:color w:val="000000"/>
              </w:rPr>
              <w:t>6</w:t>
            </w:r>
            <w:r w:rsidRPr="00700FC6">
              <w:rPr>
                <w:color w:val="000000"/>
              </w:rPr>
              <w:t>0 %</w:t>
            </w:r>
          </w:p>
        </w:tc>
        <w:tc>
          <w:tcPr>
            <w:tcW w:w="521" w:type="pct"/>
            <w:shd w:val="clear" w:color="auto" w:fill="FFFFFF"/>
          </w:tcPr>
          <w:p w:rsidR="00503F42" w:rsidRPr="00700FC6" w:rsidRDefault="00503F42" w:rsidP="004D26E3">
            <w:pPr>
              <w:rPr>
                <w:color w:val="000000"/>
              </w:rPr>
            </w:pPr>
            <w:r w:rsidRPr="00700FC6">
              <w:rPr>
                <w:color w:val="000000"/>
              </w:rPr>
              <w:t>2019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70"/>
        </w:trPr>
        <w:tc>
          <w:tcPr>
            <w:tcW w:w="140" w:type="pct"/>
            <w:gridSpan w:val="2"/>
            <w:vMerge/>
            <w:tcBorders>
              <w:left w:val="single" w:sz="4" w:space="0" w:color="auto"/>
              <w:right w:val="nil"/>
            </w:tcBorders>
            <w:shd w:val="clear" w:color="auto" w:fill="FFFFFF"/>
          </w:tcPr>
          <w:p w:rsidR="00503F42" w:rsidRPr="00700FC6" w:rsidRDefault="00503F42" w:rsidP="004D26E3">
            <w:pPr>
              <w:spacing w:line="240" w:lineRule="exact"/>
              <w:rPr>
                <w:color w:val="000000"/>
              </w:rPr>
            </w:pPr>
          </w:p>
        </w:tc>
        <w:tc>
          <w:tcPr>
            <w:tcW w:w="1070" w:type="pct"/>
            <w:gridSpan w:val="2"/>
            <w:vMerge/>
            <w:tcBorders>
              <w:left w:val="nil"/>
            </w:tcBorders>
            <w:shd w:val="clear" w:color="auto" w:fill="FFFFFF"/>
          </w:tcPr>
          <w:p w:rsidR="00503F42" w:rsidRPr="00700FC6" w:rsidRDefault="00503F42" w:rsidP="004D26E3">
            <w:pPr>
              <w:spacing w:line="240" w:lineRule="exact"/>
              <w:rPr>
                <w:color w:val="000000"/>
              </w:rPr>
            </w:pPr>
          </w:p>
        </w:tc>
        <w:tc>
          <w:tcPr>
            <w:tcW w:w="1948" w:type="pct"/>
            <w:vMerge/>
            <w:shd w:val="clear" w:color="auto" w:fill="FFFFFF"/>
          </w:tcPr>
          <w:p w:rsidR="00503F42" w:rsidRPr="00700FC6" w:rsidRDefault="00503F42" w:rsidP="004D26E3">
            <w:pPr>
              <w:spacing w:line="240" w:lineRule="exact"/>
              <w:rPr>
                <w:color w:val="000000"/>
              </w:rPr>
            </w:pPr>
          </w:p>
        </w:tc>
        <w:tc>
          <w:tcPr>
            <w:tcW w:w="508" w:type="pct"/>
            <w:shd w:val="clear" w:color="auto" w:fill="FFFFFF"/>
          </w:tcPr>
          <w:p w:rsidR="00503F42" w:rsidRPr="00700FC6" w:rsidRDefault="00503F42" w:rsidP="004D26E3">
            <w:pPr>
              <w:spacing w:line="240" w:lineRule="exact"/>
              <w:rPr>
                <w:color w:val="000000"/>
              </w:rPr>
            </w:pPr>
            <w:r>
              <w:rPr>
                <w:color w:val="000000"/>
              </w:rPr>
              <w:t>85</w:t>
            </w:r>
            <w:r w:rsidRPr="00700FC6">
              <w:rPr>
                <w:color w:val="000000"/>
              </w:rPr>
              <w:t xml:space="preserve"> %</w:t>
            </w:r>
          </w:p>
        </w:tc>
        <w:tc>
          <w:tcPr>
            <w:tcW w:w="521" w:type="pct"/>
            <w:shd w:val="clear" w:color="auto" w:fill="FFFFFF"/>
          </w:tcPr>
          <w:p w:rsidR="00503F42" w:rsidRPr="00700FC6" w:rsidRDefault="00503F42" w:rsidP="004D26E3">
            <w:pPr>
              <w:spacing w:line="240" w:lineRule="exact"/>
              <w:rPr>
                <w:color w:val="000000"/>
              </w:rPr>
            </w:pPr>
            <w:r w:rsidRPr="00700FC6">
              <w:rPr>
                <w:color w:val="000000"/>
              </w:rPr>
              <w:t>2020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70"/>
        </w:trPr>
        <w:tc>
          <w:tcPr>
            <w:tcW w:w="140" w:type="pct"/>
            <w:gridSpan w:val="2"/>
            <w:vMerge/>
            <w:tcBorders>
              <w:left w:val="single" w:sz="4" w:space="0" w:color="auto"/>
              <w:right w:val="nil"/>
            </w:tcBorders>
            <w:shd w:val="clear" w:color="auto" w:fill="FFFFFF"/>
          </w:tcPr>
          <w:p w:rsidR="00503F42" w:rsidRPr="00700FC6" w:rsidRDefault="00503F42" w:rsidP="004D26E3">
            <w:pPr>
              <w:spacing w:line="240" w:lineRule="exact"/>
              <w:rPr>
                <w:color w:val="000000"/>
              </w:rPr>
            </w:pPr>
          </w:p>
        </w:tc>
        <w:tc>
          <w:tcPr>
            <w:tcW w:w="1070" w:type="pct"/>
            <w:gridSpan w:val="2"/>
            <w:vMerge/>
            <w:tcBorders>
              <w:left w:val="nil"/>
            </w:tcBorders>
            <w:shd w:val="clear" w:color="auto" w:fill="FFFFFF"/>
          </w:tcPr>
          <w:p w:rsidR="00503F42" w:rsidRPr="00700FC6" w:rsidRDefault="00503F42" w:rsidP="004D26E3">
            <w:pPr>
              <w:spacing w:line="240" w:lineRule="exact"/>
              <w:rPr>
                <w:color w:val="000000"/>
              </w:rPr>
            </w:pPr>
          </w:p>
        </w:tc>
        <w:tc>
          <w:tcPr>
            <w:tcW w:w="1948" w:type="pct"/>
            <w:vMerge w:val="restart"/>
            <w:shd w:val="clear" w:color="auto" w:fill="FFFFFF"/>
          </w:tcPr>
          <w:p w:rsidR="00503F42" w:rsidRPr="003775B4" w:rsidRDefault="00503F42" w:rsidP="004D26E3">
            <w:pPr>
              <w:widowControl w:val="0"/>
              <w:autoSpaceDE w:val="0"/>
              <w:autoSpaceDN w:val="0"/>
              <w:adjustRightInd w:val="0"/>
              <w:spacing w:line="240" w:lineRule="exact"/>
              <w:rPr>
                <w:color w:val="000000"/>
                <w:lang w:eastAsia="en-US"/>
              </w:rPr>
            </w:pPr>
            <w:r w:rsidRPr="004C3D6A">
              <w:rPr>
                <w:color w:val="000000"/>
                <w:lang w:eastAsia="en-US"/>
              </w:rPr>
              <w:t>Увеличение доли земельных участков в Едином государственном реестре недвижимости  с границами, установленными в соответствии с требованиями законодательства Российской Федерации, в общем количестве учтенных в Едином государственном реестре недвижимости земельных участков на территории кадастрового района</w:t>
            </w:r>
          </w:p>
        </w:tc>
        <w:tc>
          <w:tcPr>
            <w:tcW w:w="508" w:type="pct"/>
            <w:shd w:val="clear" w:color="auto" w:fill="FFFFFF"/>
          </w:tcPr>
          <w:p w:rsidR="00503F42" w:rsidRPr="00700FC6" w:rsidRDefault="00503F42" w:rsidP="004D26E3">
            <w:pPr>
              <w:spacing w:line="240" w:lineRule="exact"/>
              <w:rPr>
                <w:color w:val="000000"/>
              </w:rPr>
            </w:pPr>
            <w:r>
              <w:rPr>
                <w:color w:val="000000"/>
              </w:rPr>
              <w:t>15 %</w:t>
            </w:r>
          </w:p>
        </w:tc>
        <w:tc>
          <w:tcPr>
            <w:tcW w:w="521" w:type="pct"/>
            <w:shd w:val="clear" w:color="auto" w:fill="FFFFFF"/>
          </w:tcPr>
          <w:p w:rsidR="00503F42" w:rsidRPr="00700FC6" w:rsidRDefault="00503F42" w:rsidP="004D26E3">
            <w:pPr>
              <w:rPr>
                <w:color w:val="000000"/>
              </w:rPr>
            </w:pPr>
            <w:r w:rsidRPr="00700FC6">
              <w:rPr>
                <w:color w:val="000000"/>
              </w:rPr>
              <w:t>2018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70"/>
        </w:trPr>
        <w:tc>
          <w:tcPr>
            <w:tcW w:w="140" w:type="pct"/>
            <w:gridSpan w:val="2"/>
            <w:vMerge/>
            <w:tcBorders>
              <w:left w:val="single" w:sz="4" w:space="0" w:color="auto"/>
              <w:right w:val="nil"/>
            </w:tcBorders>
            <w:shd w:val="clear" w:color="auto" w:fill="FFFFFF"/>
          </w:tcPr>
          <w:p w:rsidR="00503F42" w:rsidRPr="00700FC6" w:rsidRDefault="00503F42" w:rsidP="004D26E3">
            <w:pPr>
              <w:spacing w:line="240" w:lineRule="exact"/>
              <w:rPr>
                <w:color w:val="000000"/>
              </w:rPr>
            </w:pPr>
          </w:p>
        </w:tc>
        <w:tc>
          <w:tcPr>
            <w:tcW w:w="1070" w:type="pct"/>
            <w:gridSpan w:val="2"/>
            <w:vMerge/>
            <w:tcBorders>
              <w:left w:val="nil"/>
            </w:tcBorders>
            <w:shd w:val="clear" w:color="auto" w:fill="FFFFFF"/>
          </w:tcPr>
          <w:p w:rsidR="00503F42" w:rsidRPr="00700FC6" w:rsidRDefault="00503F42" w:rsidP="004D26E3">
            <w:pPr>
              <w:spacing w:line="240" w:lineRule="exact"/>
              <w:rPr>
                <w:color w:val="000000"/>
              </w:rPr>
            </w:pPr>
          </w:p>
        </w:tc>
        <w:tc>
          <w:tcPr>
            <w:tcW w:w="1948" w:type="pct"/>
            <w:vMerge/>
            <w:shd w:val="clear" w:color="auto" w:fill="FFFFFF"/>
          </w:tcPr>
          <w:p w:rsidR="00503F42" w:rsidRPr="00700FC6" w:rsidRDefault="00503F42" w:rsidP="004D26E3">
            <w:pPr>
              <w:spacing w:line="240" w:lineRule="exact"/>
              <w:rPr>
                <w:color w:val="000000"/>
              </w:rPr>
            </w:pPr>
          </w:p>
        </w:tc>
        <w:tc>
          <w:tcPr>
            <w:tcW w:w="508" w:type="pct"/>
            <w:shd w:val="clear" w:color="auto" w:fill="FFFFFF"/>
          </w:tcPr>
          <w:p w:rsidR="00503F42" w:rsidRDefault="00503F42" w:rsidP="004D26E3">
            <w:r w:rsidRPr="002B029F">
              <w:rPr>
                <w:color w:val="000000"/>
              </w:rPr>
              <w:t>15 %</w:t>
            </w:r>
          </w:p>
        </w:tc>
        <w:tc>
          <w:tcPr>
            <w:tcW w:w="521" w:type="pct"/>
            <w:shd w:val="clear" w:color="auto" w:fill="FFFFFF"/>
          </w:tcPr>
          <w:p w:rsidR="00503F42" w:rsidRPr="00700FC6" w:rsidRDefault="00503F42" w:rsidP="004D26E3">
            <w:pPr>
              <w:rPr>
                <w:color w:val="000000"/>
              </w:rPr>
            </w:pPr>
            <w:r w:rsidRPr="00700FC6">
              <w:rPr>
                <w:color w:val="000000"/>
              </w:rPr>
              <w:t>2019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70"/>
        </w:trPr>
        <w:tc>
          <w:tcPr>
            <w:tcW w:w="140" w:type="pct"/>
            <w:gridSpan w:val="2"/>
            <w:vMerge/>
            <w:tcBorders>
              <w:left w:val="single" w:sz="4" w:space="0" w:color="auto"/>
              <w:right w:val="nil"/>
            </w:tcBorders>
            <w:shd w:val="clear" w:color="auto" w:fill="FFFFFF"/>
          </w:tcPr>
          <w:p w:rsidR="00503F42" w:rsidRPr="00700FC6" w:rsidRDefault="00503F42" w:rsidP="004D26E3">
            <w:pPr>
              <w:spacing w:line="240" w:lineRule="exact"/>
              <w:rPr>
                <w:color w:val="000000"/>
              </w:rPr>
            </w:pPr>
          </w:p>
        </w:tc>
        <w:tc>
          <w:tcPr>
            <w:tcW w:w="1070" w:type="pct"/>
            <w:gridSpan w:val="2"/>
            <w:vMerge/>
            <w:tcBorders>
              <w:left w:val="nil"/>
            </w:tcBorders>
            <w:shd w:val="clear" w:color="auto" w:fill="FFFFFF"/>
          </w:tcPr>
          <w:p w:rsidR="00503F42" w:rsidRPr="00700FC6" w:rsidRDefault="00503F42" w:rsidP="004D26E3">
            <w:pPr>
              <w:spacing w:line="240" w:lineRule="exact"/>
              <w:rPr>
                <w:color w:val="000000"/>
              </w:rPr>
            </w:pPr>
          </w:p>
        </w:tc>
        <w:tc>
          <w:tcPr>
            <w:tcW w:w="1948" w:type="pct"/>
            <w:vMerge/>
            <w:shd w:val="clear" w:color="auto" w:fill="FFFFFF"/>
          </w:tcPr>
          <w:p w:rsidR="00503F42" w:rsidRPr="00700FC6" w:rsidRDefault="00503F42" w:rsidP="004D26E3">
            <w:pPr>
              <w:spacing w:line="240" w:lineRule="exact"/>
              <w:rPr>
                <w:color w:val="000000"/>
              </w:rPr>
            </w:pPr>
          </w:p>
        </w:tc>
        <w:tc>
          <w:tcPr>
            <w:tcW w:w="508" w:type="pct"/>
            <w:shd w:val="clear" w:color="auto" w:fill="FFFFFF"/>
          </w:tcPr>
          <w:p w:rsidR="00503F42" w:rsidRDefault="00503F42" w:rsidP="004D26E3">
            <w:r w:rsidRPr="002B029F">
              <w:rPr>
                <w:color w:val="000000"/>
              </w:rPr>
              <w:t>15 %</w:t>
            </w:r>
          </w:p>
        </w:tc>
        <w:tc>
          <w:tcPr>
            <w:tcW w:w="521" w:type="pct"/>
            <w:shd w:val="clear" w:color="auto" w:fill="FFFFFF"/>
          </w:tcPr>
          <w:p w:rsidR="00503F42" w:rsidRPr="00700FC6" w:rsidRDefault="00503F42" w:rsidP="004D26E3">
            <w:pPr>
              <w:spacing w:line="240" w:lineRule="exact"/>
              <w:rPr>
                <w:color w:val="000000"/>
              </w:rPr>
            </w:pPr>
            <w:r w:rsidRPr="00700FC6">
              <w:rPr>
                <w:color w:val="000000"/>
              </w:rPr>
              <w:t>2020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70"/>
        </w:trPr>
        <w:tc>
          <w:tcPr>
            <w:tcW w:w="140" w:type="pct"/>
            <w:gridSpan w:val="2"/>
            <w:vMerge/>
            <w:tcBorders>
              <w:left w:val="single" w:sz="4" w:space="0" w:color="auto"/>
              <w:right w:val="nil"/>
            </w:tcBorders>
            <w:shd w:val="clear" w:color="auto" w:fill="FFFFFF"/>
          </w:tcPr>
          <w:p w:rsidR="00503F42" w:rsidRPr="00700FC6" w:rsidRDefault="00503F42" w:rsidP="004D26E3">
            <w:pPr>
              <w:spacing w:line="240" w:lineRule="exact"/>
              <w:rPr>
                <w:color w:val="000000"/>
              </w:rPr>
            </w:pPr>
          </w:p>
        </w:tc>
        <w:tc>
          <w:tcPr>
            <w:tcW w:w="1070" w:type="pct"/>
            <w:gridSpan w:val="2"/>
            <w:vMerge/>
            <w:tcBorders>
              <w:left w:val="nil"/>
            </w:tcBorders>
            <w:shd w:val="clear" w:color="auto" w:fill="FFFFFF"/>
          </w:tcPr>
          <w:p w:rsidR="00503F42" w:rsidRPr="00700FC6" w:rsidRDefault="00503F42" w:rsidP="004D26E3">
            <w:pPr>
              <w:spacing w:line="240" w:lineRule="exact"/>
              <w:rPr>
                <w:color w:val="000000"/>
              </w:rPr>
            </w:pPr>
          </w:p>
        </w:tc>
        <w:tc>
          <w:tcPr>
            <w:tcW w:w="1948" w:type="pct"/>
            <w:vMerge w:val="restart"/>
            <w:shd w:val="clear" w:color="auto" w:fill="FFFFFF"/>
          </w:tcPr>
          <w:p w:rsidR="00503F42" w:rsidRPr="00700FC6" w:rsidRDefault="00503F42" w:rsidP="004D26E3">
            <w:pPr>
              <w:widowControl w:val="0"/>
              <w:autoSpaceDE w:val="0"/>
              <w:autoSpaceDN w:val="0"/>
              <w:adjustRightInd w:val="0"/>
              <w:spacing w:line="240" w:lineRule="exact"/>
              <w:rPr>
                <w:color w:val="000000"/>
                <w:lang w:eastAsia="en-US"/>
              </w:rPr>
            </w:pPr>
            <w:r w:rsidRPr="004C3D6A">
              <w:rPr>
                <w:color w:val="000000"/>
                <w:lang w:eastAsia="en-US"/>
              </w:rPr>
              <w:t>Предельный срок утверждения схемы расположения земельного участка на кадастровом плане территории</w:t>
            </w:r>
          </w:p>
        </w:tc>
        <w:tc>
          <w:tcPr>
            <w:tcW w:w="508" w:type="pct"/>
            <w:shd w:val="clear" w:color="auto" w:fill="FFFFFF"/>
          </w:tcPr>
          <w:p w:rsidR="00503F42" w:rsidRPr="00700FC6" w:rsidRDefault="00503F42" w:rsidP="004D26E3">
            <w:pPr>
              <w:spacing w:line="240" w:lineRule="exact"/>
              <w:rPr>
                <w:color w:val="000000"/>
              </w:rPr>
            </w:pPr>
            <w:r>
              <w:rPr>
                <w:color w:val="000000"/>
              </w:rPr>
              <w:t xml:space="preserve">18 дней </w:t>
            </w:r>
          </w:p>
        </w:tc>
        <w:tc>
          <w:tcPr>
            <w:tcW w:w="521" w:type="pct"/>
            <w:shd w:val="clear" w:color="auto" w:fill="FFFFFF"/>
          </w:tcPr>
          <w:p w:rsidR="00503F42" w:rsidRPr="00700FC6" w:rsidRDefault="00503F42" w:rsidP="004D26E3">
            <w:pPr>
              <w:rPr>
                <w:color w:val="000000"/>
              </w:rPr>
            </w:pPr>
            <w:r w:rsidRPr="00700FC6">
              <w:rPr>
                <w:color w:val="000000"/>
              </w:rPr>
              <w:t>2018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70"/>
        </w:trPr>
        <w:tc>
          <w:tcPr>
            <w:tcW w:w="140" w:type="pct"/>
            <w:gridSpan w:val="2"/>
            <w:vMerge/>
            <w:tcBorders>
              <w:left w:val="single" w:sz="4" w:space="0" w:color="auto"/>
              <w:right w:val="nil"/>
            </w:tcBorders>
            <w:shd w:val="clear" w:color="auto" w:fill="FFFFFF"/>
          </w:tcPr>
          <w:p w:rsidR="00503F42" w:rsidRPr="00700FC6" w:rsidRDefault="00503F42" w:rsidP="004D26E3">
            <w:pPr>
              <w:spacing w:line="240" w:lineRule="exact"/>
              <w:rPr>
                <w:color w:val="000000"/>
              </w:rPr>
            </w:pPr>
          </w:p>
        </w:tc>
        <w:tc>
          <w:tcPr>
            <w:tcW w:w="1070" w:type="pct"/>
            <w:gridSpan w:val="2"/>
            <w:vMerge/>
            <w:tcBorders>
              <w:left w:val="nil"/>
            </w:tcBorders>
            <w:shd w:val="clear" w:color="auto" w:fill="FFFFFF"/>
          </w:tcPr>
          <w:p w:rsidR="00503F42" w:rsidRPr="00700FC6" w:rsidRDefault="00503F42" w:rsidP="004D26E3">
            <w:pPr>
              <w:spacing w:line="240" w:lineRule="exact"/>
              <w:rPr>
                <w:color w:val="000000"/>
              </w:rPr>
            </w:pPr>
          </w:p>
        </w:tc>
        <w:tc>
          <w:tcPr>
            <w:tcW w:w="1948" w:type="pct"/>
            <w:vMerge/>
            <w:shd w:val="clear" w:color="auto" w:fill="FFFFFF"/>
          </w:tcPr>
          <w:p w:rsidR="00503F42" w:rsidRPr="00700FC6" w:rsidRDefault="00503F42" w:rsidP="004D26E3">
            <w:pPr>
              <w:spacing w:line="240" w:lineRule="exact"/>
              <w:rPr>
                <w:color w:val="000000"/>
              </w:rPr>
            </w:pPr>
          </w:p>
        </w:tc>
        <w:tc>
          <w:tcPr>
            <w:tcW w:w="508" w:type="pct"/>
            <w:shd w:val="clear" w:color="auto" w:fill="FFFFFF"/>
          </w:tcPr>
          <w:p w:rsidR="00503F42" w:rsidRDefault="00503F42" w:rsidP="004D26E3">
            <w:r w:rsidRPr="00EF34E3">
              <w:rPr>
                <w:color w:val="000000"/>
              </w:rPr>
              <w:t xml:space="preserve">18 дней </w:t>
            </w:r>
          </w:p>
        </w:tc>
        <w:tc>
          <w:tcPr>
            <w:tcW w:w="521" w:type="pct"/>
            <w:shd w:val="clear" w:color="auto" w:fill="FFFFFF"/>
          </w:tcPr>
          <w:p w:rsidR="00503F42" w:rsidRPr="00700FC6" w:rsidRDefault="00503F42" w:rsidP="004D26E3">
            <w:pPr>
              <w:rPr>
                <w:color w:val="000000"/>
              </w:rPr>
            </w:pPr>
            <w:r w:rsidRPr="00700FC6">
              <w:rPr>
                <w:color w:val="000000"/>
              </w:rPr>
              <w:t>2019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70"/>
        </w:trPr>
        <w:tc>
          <w:tcPr>
            <w:tcW w:w="140" w:type="pct"/>
            <w:gridSpan w:val="2"/>
            <w:vMerge/>
            <w:tcBorders>
              <w:left w:val="single" w:sz="4" w:space="0" w:color="auto"/>
              <w:right w:val="nil"/>
            </w:tcBorders>
            <w:shd w:val="clear" w:color="auto" w:fill="FFFFFF"/>
          </w:tcPr>
          <w:p w:rsidR="00503F42" w:rsidRPr="00700FC6" w:rsidRDefault="00503F42" w:rsidP="004D26E3">
            <w:pPr>
              <w:spacing w:line="240" w:lineRule="exact"/>
              <w:rPr>
                <w:color w:val="000000"/>
              </w:rPr>
            </w:pPr>
          </w:p>
        </w:tc>
        <w:tc>
          <w:tcPr>
            <w:tcW w:w="1070" w:type="pct"/>
            <w:gridSpan w:val="2"/>
            <w:vMerge/>
            <w:tcBorders>
              <w:left w:val="nil"/>
            </w:tcBorders>
            <w:shd w:val="clear" w:color="auto" w:fill="FFFFFF"/>
          </w:tcPr>
          <w:p w:rsidR="00503F42" w:rsidRPr="00700FC6" w:rsidRDefault="00503F42" w:rsidP="004D26E3">
            <w:pPr>
              <w:spacing w:line="240" w:lineRule="exact"/>
              <w:rPr>
                <w:color w:val="000000"/>
              </w:rPr>
            </w:pPr>
          </w:p>
        </w:tc>
        <w:tc>
          <w:tcPr>
            <w:tcW w:w="1948" w:type="pct"/>
            <w:vMerge/>
            <w:shd w:val="clear" w:color="auto" w:fill="FFFFFF"/>
          </w:tcPr>
          <w:p w:rsidR="00503F42" w:rsidRPr="00700FC6" w:rsidRDefault="00503F42" w:rsidP="004D26E3">
            <w:pPr>
              <w:spacing w:line="240" w:lineRule="exact"/>
              <w:rPr>
                <w:color w:val="000000"/>
              </w:rPr>
            </w:pPr>
          </w:p>
        </w:tc>
        <w:tc>
          <w:tcPr>
            <w:tcW w:w="508" w:type="pct"/>
            <w:shd w:val="clear" w:color="auto" w:fill="FFFFFF"/>
          </w:tcPr>
          <w:p w:rsidR="00503F42" w:rsidRDefault="00503F42" w:rsidP="004D26E3">
            <w:r w:rsidRPr="00EF34E3">
              <w:rPr>
                <w:color w:val="000000"/>
              </w:rPr>
              <w:t xml:space="preserve">18 дней </w:t>
            </w:r>
          </w:p>
        </w:tc>
        <w:tc>
          <w:tcPr>
            <w:tcW w:w="521" w:type="pct"/>
            <w:shd w:val="clear" w:color="auto" w:fill="FFFFFF"/>
          </w:tcPr>
          <w:p w:rsidR="00503F42" w:rsidRPr="00700FC6" w:rsidRDefault="00503F42" w:rsidP="004D26E3">
            <w:pPr>
              <w:spacing w:line="240" w:lineRule="exact"/>
              <w:rPr>
                <w:color w:val="000000"/>
              </w:rPr>
            </w:pPr>
            <w:r w:rsidRPr="00700FC6">
              <w:rPr>
                <w:color w:val="000000"/>
              </w:rPr>
              <w:t>2020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70"/>
        </w:trPr>
        <w:tc>
          <w:tcPr>
            <w:tcW w:w="140" w:type="pct"/>
            <w:gridSpan w:val="2"/>
            <w:vMerge/>
            <w:tcBorders>
              <w:left w:val="single" w:sz="4" w:space="0" w:color="auto"/>
              <w:right w:val="nil"/>
            </w:tcBorders>
            <w:shd w:val="clear" w:color="auto" w:fill="FFFFFF"/>
          </w:tcPr>
          <w:p w:rsidR="00503F42" w:rsidRPr="00700FC6" w:rsidRDefault="00503F42" w:rsidP="004D26E3">
            <w:pPr>
              <w:spacing w:line="240" w:lineRule="exact"/>
              <w:rPr>
                <w:color w:val="000000"/>
              </w:rPr>
            </w:pPr>
          </w:p>
        </w:tc>
        <w:tc>
          <w:tcPr>
            <w:tcW w:w="1070" w:type="pct"/>
            <w:gridSpan w:val="2"/>
            <w:vMerge/>
            <w:tcBorders>
              <w:left w:val="nil"/>
            </w:tcBorders>
            <w:shd w:val="clear" w:color="auto" w:fill="FFFFFF"/>
          </w:tcPr>
          <w:p w:rsidR="00503F42" w:rsidRPr="00700FC6" w:rsidRDefault="00503F42" w:rsidP="004D26E3">
            <w:pPr>
              <w:spacing w:line="240" w:lineRule="exact"/>
              <w:rPr>
                <w:color w:val="000000"/>
              </w:rPr>
            </w:pPr>
          </w:p>
        </w:tc>
        <w:tc>
          <w:tcPr>
            <w:tcW w:w="1948" w:type="pct"/>
            <w:vMerge w:val="restart"/>
            <w:shd w:val="clear" w:color="auto" w:fill="FFFFFF"/>
          </w:tcPr>
          <w:p w:rsidR="00503F42" w:rsidRPr="003775B4" w:rsidRDefault="00503F42" w:rsidP="004D26E3">
            <w:pPr>
              <w:widowControl w:val="0"/>
              <w:autoSpaceDE w:val="0"/>
              <w:autoSpaceDN w:val="0"/>
              <w:adjustRightInd w:val="0"/>
              <w:spacing w:line="240" w:lineRule="exact"/>
              <w:rPr>
                <w:color w:val="000000"/>
                <w:lang w:eastAsia="en-US"/>
              </w:rPr>
            </w:pPr>
            <w:r w:rsidRPr="004C3D6A">
              <w:rPr>
                <w:color w:val="000000"/>
                <w:lang w:eastAsia="en-US"/>
              </w:rPr>
              <w:t xml:space="preserve">Доля принятых решений о приостановлении осуществления государственного кадастрового учета по причине </w:t>
            </w:r>
            <w:proofErr w:type="gramStart"/>
            <w:r w:rsidRPr="004C3D6A">
              <w:rPr>
                <w:color w:val="000000"/>
                <w:lang w:eastAsia="en-US"/>
              </w:rPr>
              <w:t>несоответствия формы Схемы расположения земельного участка</w:t>
            </w:r>
            <w:proofErr w:type="gramEnd"/>
            <w:r w:rsidRPr="004C3D6A">
              <w:rPr>
                <w:color w:val="000000"/>
                <w:lang w:eastAsia="en-US"/>
              </w:rPr>
              <w:t xml:space="preserve"> на кадастровом плане территории  </w:t>
            </w:r>
            <w:r w:rsidRPr="004C3D6A">
              <w:rPr>
                <w:color w:val="000000"/>
                <w:lang w:eastAsia="en-US"/>
              </w:rPr>
              <w:lastRenderedPageBreak/>
              <w:t>требованиям, установленным статьей 11.10. Земельного кодекса Российской Федерации, от общего количества поданных заявлений на государственный кадастровый учет, в том числе с одновременной регистрацией прав</w:t>
            </w:r>
          </w:p>
        </w:tc>
        <w:tc>
          <w:tcPr>
            <w:tcW w:w="508" w:type="pct"/>
            <w:shd w:val="clear" w:color="auto" w:fill="FFFFFF"/>
          </w:tcPr>
          <w:p w:rsidR="00503F42" w:rsidRPr="00700FC6" w:rsidRDefault="00503F42" w:rsidP="004D26E3">
            <w:pPr>
              <w:spacing w:line="240" w:lineRule="exact"/>
              <w:rPr>
                <w:color w:val="000000"/>
              </w:rPr>
            </w:pPr>
            <w:r>
              <w:rPr>
                <w:color w:val="000000"/>
              </w:rPr>
              <w:lastRenderedPageBreak/>
              <w:t>7 %</w:t>
            </w:r>
          </w:p>
        </w:tc>
        <w:tc>
          <w:tcPr>
            <w:tcW w:w="521" w:type="pct"/>
            <w:shd w:val="clear" w:color="auto" w:fill="FFFFFF"/>
          </w:tcPr>
          <w:p w:rsidR="00503F42" w:rsidRPr="00700FC6" w:rsidRDefault="00503F42" w:rsidP="004D26E3">
            <w:pPr>
              <w:rPr>
                <w:color w:val="000000"/>
              </w:rPr>
            </w:pPr>
            <w:r w:rsidRPr="00700FC6">
              <w:rPr>
                <w:color w:val="000000"/>
              </w:rPr>
              <w:t>2018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70"/>
        </w:trPr>
        <w:tc>
          <w:tcPr>
            <w:tcW w:w="140" w:type="pct"/>
            <w:gridSpan w:val="2"/>
            <w:vMerge/>
            <w:tcBorders>
              <w:left w:val="single" w:sz="4" w:space="0" w:color="auto"/>
              <w:right w:val="nil"/>
            </w:tcBorders>
            <w:shd w:val="clear" w:color="auto" w:fill="FFFFFF"/>
          </w:tcPr>
          <w:p w:rsidR="00503F42" w:rsidRPr="00700FC6" w:rsidRDefault="00503F42" w:rsidP="004D26E3">
            <w:pPr>
              <w:spacing w:line="240" w:lineRule="exact"/>
              <w:rPr>
                <w:color w:val="000000"/>
              </w:rPr>
            </w:pPr>
          </w:p>
        </w:tc>
        <w:tc>
          <w:tcPr>
            <w:tcW w:w="1070" w:type="pct"/>
            <w:gridSpan w:val="2"/>
            <w:vMerge/>
            <w:tcBorders>
              <w:left w:val="nil"/>
            </w:tcBorders>
            <w:shd w:val="clear" w:color="auto" w:fill="FFFFFF"/>
          </w:tcPr>
          <w:p w:rsidR="00503F42" w:rsidRPr="00700FC6" w:rsidRDefault="00503F42" w:rsidP="004D26E3">
            <w:pPr>
              <w:spacing w:line="240" w:lineRule="exact"/>
              <w:rPr>
                <w:color w:val="000000"/>
              </w:rPr>
            </w:pPr>
          </w:p>
        </w:tc>
        <w:tc>
          <w:tcPr>
            <w:tcW w:w="1948" w:type="pct"/>
            <w:vMerge/>
            <w:shd w:val="clear" w:color="auto" w:fill="FFFFFF"/>
          </w:tcPr>
          <w:p w:rsidR="00503F42" w:rsidRPr="00700FC6" w:rsidRDefault="00503F42" w:rsidP="004D26E3">
            <w:pPr>
              <w:spacing w:line="240" w:lineRule="exact"/>
              <w:rPr>
                <w:color w:val="000000"/>
              </w:rPr>
            </w:pPr>
          </w:p>
        </w:tc>
        <w:tc>
          <w:tcPr>
            <w:tcW w:w="508" w:type="pct"/>
            <w:shd w:val="clear" w:color="auto" w:fill="FFFFFF"/>
          </w:tcPr>
          <w:p w:rsidR="00503F42" w:rsidRPr="00700FC6" w:rsidRDefault="00503F42" w:rsidP="004D26E3">
            <w:pPr>
              <w:spacing w:line="240" w:lineRule="exact"/>
              <w:rPr>
                <w:color w:val="000000"/>
              </w:rPr>
            </w:pPr>
            <w:r>
              <w:rPr>
                <w:color w:val="000000"/>
              </w:rPr>
              <w:t>5%</w:t>
            </w:r>
          </w:p>
        </w:tc>
        <w:tc>
          <w:tcPr>
            <w:tcW w:w="521" w:type="pct"/>
            <w:shd w:val="clear" w:color="auto" w:fill="FFFFFF"/>
          </w:tcPr>
          <w:p w:rsidR="00503F42" w:rsidRPr="00700FC6" w:rsidRDefault="00503F42" w:rsidP="004D26E3">
            <w:pPr>
              <w:rPr>
                <w:color w:val="000000"/>
              </w:rPr>
            </w:pPr>
            <w:r w:rsidRPr="00700FC6">
              <w:rPr>
                <w:color w:val="000000"/>
              </w:rPr>
              <w:t>2019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70"/>
        </w:trPr>
        <w:tc>
          <w:tcPr>
            <w:tcW w:w="140" w:type="pct"/>
            <w:gridSpan w:val="2"/>
            <w:vMerge/>
            <w:tcBorders>
              <w:left w:val="single" w:sz="4" w:space="0" w:color="auto"/>
              <w:right w:val="nil"/>
            </w:tcBorders>
            <w:shd w:val="clear" w:color="auto" w:fill="FFFFFF"/>
          </w:tcPr>
          <w:p w:rsidR="00503F42" w:rsidRPr="00700FC6" w:rsidRDefault="00503F42" w:rsidP="004D26E3">
            <w:pPr>
              <w:spacing w:line="240" w:lineRule="exact"/>
              <w:rPr>
                <w:color w:val="000000"/>
              </w:rPr>
            </w:pPr>
          </w:p>
        </w:tc>
        <w:tc>
          <w:tcPr>
            <w:tcW w:w="1070" w:type="pct"/>
            <w:gridSpan w:val="2"/>
            <w:vMerge/>
            <w:tcBorders>
              <w:left w:val="nil"/>
            </w:tcBorders>
            <w:shd w:val="clear" w:color="auto" w:fill="FFFFFF"/>
          </w:tcPr>
          <w:p w:rsidR="00503F42" w:rsidRPr="00700FC6" w:rsidRDefault="00503F42" w:rsidP="004D26E3">
            <w:pPr>
              <w:spacing w:line="240" w:lineRule="exact"/>
              <w:rPr>
                <w:color w:val="000000"/>
              </w:rPr>
            </w:pPr>
          </w:p>
        </w:tc>
        <w:tc>
          <w:tcPr>
            <w:tcW w:w="1948" w:type="pct"/>
            <w:vMerge/>
            <w:shd w:val="clear" w:color="auto" w:fill="FFFFFF"/>
          </w:tcPr>
          <w:p w:rsidR="00503F42" w:rsidRPr="00700FC6" w:rsidRDefault="00503F42" w:rsidP="004D26E3">
            <w:pPr>
              <w:spacing w:line="240" w:lineRule="exact"/>
              <w:rPr>
                <w:color w:val="000000"/>
              </w:rPr>
            </w:pPr>
          </w:p>
        </w:tc>
        <w:tc>
          <w:tcPr>
            <w:tcW w:w="508" w:type="pct"/>
            <w:shd w:val="clear" w:color="auto" w:fill="FFFFFF"/>
          </w:tcPr>
          <w:p w:rsidR="00503F42" w:rsidRPr="00700FC6" w:rsidRDefault="00503F42" w:rsidP="004D26E3">
            <w:pPr>
              <w:spacing w:line="240" w:lineRule="exact"/>
              <w:rPr>
                <w:color w:val="000000"/>
              </w:rPr>
            </w:pPr>
            <w:r>
              <w:rPr>
                <w:color w:val="000000"/>
              </w:rPr>
              <w:t>1%</w:t>
            </w:r>
          </w:p>
        </w:tc>
        <w:tc>
          <w:tcPr>
            <w:tcW w:w="521" w:type="pct"/>
            <w:shd w:val="clear" w:color="auto" w:fill="FFFFFF"/>
          </w:tcPr>
          <w:p w:rsidR="00503F42" w:rsidRPr="00700FC6" w:rsidRDefault="00503F42" w:rsidP="004D26E3">
            <w:pPr>
              <w:spacing w:line="240" w:lineRule="exact"/>
              <w:rPr>
                <w:color w:val="000000"/>
              </w:rPr>
            </w:pPr>
            <w:r w:rsidRPr="00700FC6">
              <w:rPr>
                <w:color w:val="000000"/>
              </w:rPr>
              <w:t>2020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70"/>
        </w:trPr>
        <w:tc>
          <w:tcPr>
            <w:tcW w:w="140" w:type="pct"/>
            <w:gridSpan w:val="2"/>
            <w:vMerge/>
            <w:tcBorders>
              <w:left w:val="single" w:sz="4" w:space="0" w:color="auto"/>
              <w:right w:val="nil"/>
            </w:tcBorders>
            <w:shd w:val="clear" w:color="auto" w:fill="FFFFFF"/>
          </w:tcPr>
          <w:p w:rsidR="00503F42" w:rsidRPr="00700FC6" w:rsidRDefault="00503F42" w:rsidP="004D26E3">
            <w:pPr>
              <w:spacing w:line="240" w:lineRule="exact"/>
              <w:rPr>
                <w:color w:val="000000"/>
              </w:rPr>
            </w:pPr>
          </w:p>
        </w:tc>
        <w:tc>
          <w:tcPr>
            <w:tcW w:w="1070" w:type="pct"/>
            <w:gridSpan w:val="2"/>
            <w:vMerge/>
            <w:tcBorders>
              <w:left w:val="nil"/>
            </w:tcBorders>
            <w:shd w:val="clear" w:color="auto" w:fill="FFFFFF"/>
          </w:tcPr>
          <w:p w:rsidR="00503F42" w:rsidRPr="00700FC6" w:rsidRDefault="00503F42" w:rsidP="004D26E3">
            <w:pPr>
              <w:spacing w:line="240" w:lineRule="exact"/>
              <w:rPr>
                <w:color w:val="000000"/>
              </w:rPr>
            </w:pPr>
          </w:p>
        </w:tc>
        <w:tc>
          <w:tcPr>
            <w:tcW w:w="1948" w:type="pct"/>
            <w:vMerge w:val="restart"/>
            <w:shd w:val="clear" w:color="auto" w:fill="FFFFFF"/>
          </w:tcPr>
          <w:p w:rsidR="00503F42" w:rsidRPr="00700FC6" w:rsidRDefault="00503F42" w:rsidP="004D26E3">
            <w:pPr>
              <w:spacing w:line="240" w:lineRule="exact"/>
              <w:rPr>
                <w:color w:val="000000"/>
              </w:rPr>
            </w:pPr>
            <w:proofErr w:type="gramStart"/>
            <w:r w:rsidRPr="00213B81">
              <w:rPr>
                <w:color w:val="000000"/>
              </w:rPr>
              <w:t>Доля земельных участков с границами, установленными в соответствии с требованиями законодательства Российской Федерации, и объектов капитального строительства с установленным (уточненным) местоположением на земельных участках, находящихся в муниципальной собственности, в общем количестве земельных участков и объектов капитального строительства, находящихся в муниципальной собственности</w:t>
            </w:r>
            <w:proofErr w:type="gramEnd"/>
          </w:p>
        </w:tc>
        <w:tc>
          <w:tcPr>
            <w:tcW w:w="508" w:type="pct"/>
            <w:shd w:val="clear" w:color="auto" w:fill="FFFFFF"/>
          </w:tcPr>
          <w:p w:rsidR="00503F42" w:rsidRPr="00700FC6" w:rsidRDefault="00503F42" w:rsidP="004D26E3">
            <w:pPr>
              <w:spacing w:line="240" w:lineRule="exact"/>
              <w:rPr>
                <w:color w:val="000000"/>
              </w:rPr>
            </w:pPr>
            <w:r>
              <w:rPr>
                <w:color w:val="000000"/>
              </w:rPr>
              <w:t>100 %</w:t>
            </w:r>
          </w:p>
        </w:tc>
        <w:tc>
          <w:tcPr>
            <w:tcW w:w="521" w:type="pct"/>
            <w:shd w:val="clear" w:color="auto" w:fill="FFFFFF"/>
          </w:tcPr>
          <w:p w:rsidR="00503F42" w:rsidRPr="00700FC6" w:rsidRDefault="00503F42" w:rsidP="004D26E3">
            <w:pPr>
              <w:rPr>
                <w:color w:val="000000"/>
              </w:rPr>
            </w:pPr>
            <w:r w:rsidRPr="00700FC6">
              <w:rPr>
                <w:color w:val="000000"/>
              </w:rPr>
              <w:t>2018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70"/>
        </w:trPr>
        <w:tc>
          <w:tcPr>
            <w:tcW w:w="140" w:type="pct"/>
            <w:gridSpan w:val="2"/>
            <w:vMerge/>
            <w:tcBorders>
              <w:left w:val="single" w:sz="4" w:space="0" w:color="auto"/>
              <w:right w:val="nil"/>
            </w:tcBorders>
            <w:shd w:val="clear" w:color="auto" w:fill="FFFFFF"/>
          </w:tcPr>
          <w:p w:rsidR="00503F42" w:rsidRPr="00700FC6" w:rsidRDefault="00503F42" w:rsidP="004D26E3">
            <w:pPr>
              <w:spacing w:line="240" w:lineRule="exact"/>
              <w:rPr>
                <w:color w:val="000000"/>
              </w:rPr>
            </w:pPr>
          </w:p>
        </w:tc>
        <w:tc>
          <w:tcPr>
            <w:tcW w:w="1070" w:type="pct"/>
            <w:gridSpan w:val="2"/>
            <w:vMerge/>
            <w:tcBorders>
              <w:left w:val="nil"/>
            </w:tcBorders>
            <w:shd w:val="clear" w:color="auto" w:fill="FFFFFF"/>
          </w:tcPr>
          <w:p w:rsidR="00503F42" w:rsidRPr="00700FC6" w:rsidRDefault="00503F42" w:rsidP="004D26E3">
            <w:pPr>
              <w:spacing w:line="240" w:lineRule="exact"/>
              <w:rPr>
                <w:color w:val="000000"/>
              </w:rPr>
            </w:pPr>
          </w:p>
        </w:tc>
        <w:tc>
          <w:tcPr>
            <w:tcW w:w="1948" w:type="pct"/>
            <w:vMerge/>
            <w:shd w:val="clear" w:color="auto" w:fill="FFFFFF"/>
          </w:tcPr>
          <w:p w:rsidR="00503F42" w:rsidRPr="00700FC6" w:rsidRDefault="00503F42" w:rsidP="004D26E3">
            <w:pPr>
              <w:spacing w:line="240" w:lineRule="exact"/>
              <w:rPr>
                <w:color w:val="000000"/>
              </w:rPr>
            </w:pPr>
          </w:p>
        </w:tc>
        <w:tc>
          <w:tcPr>
            <w:tcW w:w="508" w:type="pct"/>
            <w:shd w:val="clear" w:color="auto" w:fill="FFFFFF"/>
          </w:tcPr>
          <w:p w:rsidR="00503F42" w:rsidRDefault="00503F42" w:rsidP="004D26E3">
            <w:r w:rsidRPr="00F3730A">
              <w:rPr>
                <w:color w:val="000000"/>
              </w:rPr>
              <w:t>100 %</w:t>
            </w:r>
          </w:p>
        </w:tc>
        <w:tc>
          <w:tcPr>
            <w:tcW w:w="521" w:type="pct"/>
            <w:shd w:val="clear" w:color="auto" w:fill="FFFFFF"/>
          </w:tcPr>
          <w:p w:rsidR="00503F42" w:rsidRPr="00700FC6" w:rsidRDefault="00503F42" w:rsidP="004D26E3">
            <w:pPr>
              <w:rPr>
                <w:color w:val="000000"/>
              </w:rPr>
            </w:pPr>
            <w:r w:rsidRPr="00700FC6">
              <w:rPr>
                <w:color w:val="000000"/>
              </w:rPr>
              <w:t>2019 г.</w:t>
            </w:r>
          </w:p>
        </w:tc>
        <w:tc>
          <w:tcPr>
            <w:tcW w:w="814" w:type="pct"/>
            <w:vMerge/>
            <w:shd w:val="clear" w:color="auto" w:fill="FFFFFF"/>
          </w:tcPr>
          <w:p w:rsidR="00503F42" w:rsidRPr="00700FC6" w:rsidRDefault="00503F42" w:rsidP="004D26E3">
            <w:pPr>
              <w:spacing w:line="240" w:lineRule="exact"/>
              <w:rPr>
                <w:color w:val="000000"/>
              </w:rPr>
            </w:pPr>
          </w:p>
        </w:tc>
      </w:tr>
      <w:tr w:rsidR="00503F42" w:rsidRPr="00700FC6" w:rsidTr="004D26E3">
        <w:trPr>
          <w:trHeight w:val="70"/>
        </w:trPr>
        <w:tc>
          <w:tcPr>
            <w:tcW w:w="140" w:type="pct"/>
            <w:gridSpan w:val="2"/>
            <w:vMerge/>
            <w:tcBorders>
              <w:left w:val="single" w:sz="4" w:space="0" w:color="auto"/>
              <w:bottom w:val="single" w:sz="4" w:space="0" w:color="auto"/>
              <w:right w:val="nil"/>
            </w:tcBorders>
            <w:shd w:val="clear" w:color="auto" w:fill="FFFFFF"/>
          </w:tcPr>
          <w:p w:rsidR="00503F42" w:rsidRPr="00700FC6" w:rsidRDefault="00503F42" w:rsidP="004D26E3">
            <w:pPr>
              <w:spacing w:line="240" w:lineRule="exact"/>
              <w:rPr>
                <w:color w:val="000000"/>
              </w:rPr>
            </w:pPr>
          </w:p>
        </w:tc>
        <w:tc>
          <w:tcPr>
            <w:tcW w:w="1070" w:type="pct"/>
            <w:gridSpan w:val="2"/>
            <w:vMerge/>
            <w:tcBorders>
              <w:left w:val="nil"/>
              <w:bottom w:val="single" w:sz="4" w:space="0" w:color="auto"/>
            </w:tcBorders>
            <w:shd w:val="clear" w:color="auto" w:fill="FFFFFF"/>
          </w:tcPr>
          <w:p w:rsidR="00503F42" w:rsidRPr="00700FC6" w:rsidRDefault="00503F42" w:rsidP="004D26E3">
            <w:pPr>
              <w:spacing w:line="240" w:lineRule="exact"/>
              <w:rPr>
                <w:color w:val="000000"/>
              </w:rPr>
            </w:pPr>
          </w:p>
        </w:tc>
        <w:tc>
          <w:tcPr>
            <w:tcW w:w="1948" w:type="pct"/>
            <w:vMerge/>
            <w:tcBorders>
              <w:bottom w:val="single" w:sz="4" w:space="0" w:color="auto"/>
            </w:tcBorders>
            <w:shd w:val="clear" w:color="auto" w:fill="FFFFFF"/>
          </w:tcPr>
          <w:p w:rsidR="00503F42" w:rsidRPr="00700FC6" w:rsidRDefault="00503F42" w:rsidP="004D26E3">
            <w:pPr>
              <w:spacing w:line="240" w:lineRule="exact"/>
              <w:rPr>
                <w:color w:val="000000"/>
              </w:rPr>
            </w:pPr>
          </w:p>
        </w:tc>
        <w:tc>
          <w:tcPr>
            <w:tcW w:w="508" w:type="pct"/>
            <w:tcBorders>
              <w:bottom w:val="single" w:sz="4" w:space="0" w:color="auto"/>
            </w:tcBorders>
            <w:shd w:val="clear" w:color="auto" w:fill="FFFFFF"/>
          </w:tcPr>
          <w:p w:rsidR="00503F42" w:rsidRDefault="00503F42" w:rsidP="004D26E3">
            <w:r w:rsidRPr="00F3730A">
              <w:rPr>
                <w:color w:val="000000"/>
              </w:rPr>
              <w:t>100 %</w:t>
            </w:r>
          </w:p>
        </w:tc>
        <w:tc>
          <w:tcPr>
            <w:tcW w:w="521" w:type="pct"/>
            <w:tcBorders>
              <w:bottom w:val="single" w:sz="4" w:space="0" w:color="auto"/>
            </w:tcBorders>
            <w:shd w:val="clear" w:color="auto" w:fill="FFFFFF"/>
          </w:tcPr>
          <w:p w:rsidR="00503F42" w:rsidRPr="00700FC6" w:rsidRDefault="00503F42" w:rsidP="004D26E3">
            <w:pPr>
              <w:spacing w:line="240" w:lineRule="exact"/>
              <w:rPr>
                <w:color w:val="000000"/>
              </w:rPr>
            </w:pPr>
            <w:r w:rsidRPr="00700FC6">
              <w:rPr>
                <w:color w:val="000000"/>
              </w:rPr>
              <w:t>2020 г.</w:t>
            </w:r>
          </w:p>
        </w:tc>
        <w:tc>
          <w:tcPr>
            <w:tcW w:w="814" w:type="pct"/>
            <w:vMerge/>
            <w:tcBorders>
              <w:bottom w:val="single" w:sz="4" w:space="0" w:color="auto"/>
            </w:tcBorders>
            <w:shd w:val="clear" w:color="auto" w:fill="FFFFFF"/>
          </w:tcPr>
          <w:p w:rsidR="00503F42" w:rsidRPr="00700FC6" w:rsidRDefault="00503F42" w:rsidP="004D26E3">
            <w:pPr>
              <w:spacing w:line="240" w:lineRule="exact"/>
              <w:rPr>
                <w:color w:val="000000"/>
              </w:rPr>
            </w:pPr>
          </w:p>
        </w:tc>
      </w:tr>
    </w:tbl>
    <w:p w:rsidR="00503F42" w:rsidRDefault="00503F42" w:rsidP="00503F42">
      <w:pPr>
        <w:autoSpaceDE w:val="0"/>
        <w:autoSpaceDN w:val="0"/>
        <w:adjustRightInd w:val="0"/>
        <w:spacing w:line="360" w:lineRule="exact"/>
        <w:jc w:val="both"/>
        <w:rPr>
          <w:sz w:val="28"/>
          <w:szCs w:val="28"/>
        </w:rPr>
      </w:pPr>
    </w:p>
    <w:p w:rsidR="00503F42" w:rsidRDefault="00503F42" w:rsidP="00C307BE">
      <w:pPr>
        <w:autoSpaceDE w:val="0"/>
        <w:autoSpaceDN w:val="0"/>
        <w:adjustRightInd w:val="0"/>
        <w:spacing w:line="360" w:lineRule="exact"/>
        <w:ind w:firstLine="709"/>
        <w:jc w:val="both"/>
        <w:rPr>
          <w:sz w:val="28"/>
          <w:szCs w:val="28"/>
        </w:rPr>
      </w:pPr>
      <w:r w:rsidRPr="009A713C">
        <w:rPr>
          <w:sz w:val="28"/>
          <w:szCs w:val="28"/>
        </w:rPr>
        <w:t>2. Решение вступает в силу со дня его официального опубликования в газете «</w:t>
      </w:r>
      <w:proofErr w:type="spellStart"/>
      <w:r w:rsidRPr="009A713C">
        <w:rPr>
          <w:sz w:val="28"/>
          <w:szCs w:val="28"/>
        </w:rPr>
        <w:t>Соликамский</w:t>
      </w:r>
      <w:proofErr w:type="spellEnd"/>
      <w:r w:rsidRPr="009A713C">
        <w:rPr>
          <w:sz w:val="28"/>
          <w:szCs w:val="28"/>
        </w:rPr>
        <w:t xml:space="preserve"> рабочий».</w:t>
      </w:r>
    </w:p>
    <w:p w:rsidR="00C307BE" w:rsidRDefault="00C307BE" w:rsidP="00503F42">
      <w:pPr>
        <w:autoSpaceDE w:val="0"/>
        <w:autoSpaceDN w:val="0"/>
        <w:adjustRightInd w:val="0"/>
        <w:spacing w:line="360" w:lineRule="exact"/>
        <w:ind w:firstLine="709"/>
        <w:jc w:val="both"/>
        <w:rPr>
          <w:sz w:val="28"/>
          <w:szCs w:val="28"/>
        </w:rPr>
      </w:pPr>
    </w:p>
    <w:p w:rsidR="00C307BE" w:rsidRDefault="00C307BE" w:rsidP="00C307BE">
      <w:pPr>
        <w:autoSpaceDE w:val="0"/>
        <w:autoSpaceDN w:val="0"/>
        <w:adjustRightInd w:val="0"/>
        <w:jc w:val="both"/>
        <w:rPr>
          <w:sz w:val="28"/>
          <w:szCs w:val="28"/>
        </w:rPr>
      </w:pPr>
      <w:r>
        <w:rPr>
          <w:sz w:val="28"/>
          <w:szCs w:val="28"/>
        </w:rPr>
        <w:t xml:space="preserve">Председатель </w:t>
      </w:r>
      <w:proofErr w:type="spellStart"/>
      <w:r>
        <w:rPr>
          <w:sz w:val="28"/>
          <w:szCs w:val="28"/>
        </w:rPr>
        <w:t>Соликамской</w:t>
      </w:r>
      <w:proofErr w:type="spellEnd"/>
      <w:r>
        <w:rPr>
          <w:sz w:val="28"/>
          <w:szCs w:val="28"/>
        </w:rPr>
        <w:t xml:space="preserve"> </w:t>
      </w:r>
      <w:r>
        <w:rPr>
          <w:sz w:val="28"/>
          <w:szCs w:val="28"/>
        </w:rPr>
        <w:tab/>
      </w:r>
      <w:r>
        <w:rPr>
          <w:sz w:val="28"/>
          <w:szCs w:val="28"/>
        </w:rPr>
        <w:tab/>
        <w:t xml:space="preserve">     Глава города Соликамска –  </w:t>
      </w:r>
    </w:p>
    <w:p w:rsidR="00C307BE" w:rsidRDefault="00C307BE" w:rsidP="00C307BE">
      <w:pPr>
        <w:autoSpaceDE w:val="0"/>
        <w:autoSpaceDN w:val="0"/>
        <w:adjustRightInd w:val="0"/>
        <w:spacing w:line="240" w:lineRule="exact"/>
        <w:jc w:val="both"/>
        <w:outlineLvl w:val="0"/>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t xml:space="preserve">     глава администрации города Соликамска</w:t>
      </w:r>
    </w:p>
    <w:p w:rsidR="00C307BE" w:rsidRDefault="00C307BE" w:rsidP="00C307BE">
      <w:pPr>
        <w:autoSpaceDE w:val="0"/>
        <w:autoSpaceDN w:val="0"/>
        <w:adjustRightInd w:val="0"/>
        <w:spacing w:line="240" w:lineRule="exact"/>
        <w:ind w:left="1416"/>
        <w:jc w:val="both"/>
        <w:outlineLvl w:val="0"/>
        <w:rPr>
          <w:sz w:val="28"/>
          <w:szCs w:val="28"/>
        </w:rPr>
      </w:pPr>
      <w:r>
        <w:rPr>
          <w:sz w:val="28"/>
          <w:szCs w:val="28"/>
        </w:rPr>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А.Н.Федотов  </w:t>
      </w:r>
    </w:p>
    <w:p w:rsidR="00C307BE" w:rsidRDefault="00C307BE" w:rsidP="00C307BE">
      <w:pPr>
        <w:pStyle w:val="1"/>
        <w:spacing w:line="240" w:lineRule="exact"/>
        <w:rPr>
          <w:rFonts w:ascii="Times New Roman" w:hAnsi="Times New Roman"/>
          <w:sz w:val="28"/>
          <w:szCs w:val="28"/>
        </w:rPr>
      </w:pPr>
    </w:p>
    <w:p w:rsidR="00C307BE" w:rsidRDefault="00C307BE" w:rsidP="00C307BE">
      <w:pPr>
        <w:tabs>
          <w:tab w:val="left" w:pos="2655"/>
        </w:tabs>
        <w:spacing w:line="240" w:lineRule="exact"/>
        <w:jc w:val="both"/>
        <w:rPr>
          <w:sz w:val="28"/>
        </w:rPr>
      </w:pPr>
    </w:p>
    <w:p w:rsidR="00C307BE" w:rsidRPr="009A713C" w:rsidRDefault="00C307BE" w:rsidP="00503F42">
      <w:pPr>
        <w:autoSpaceDE w:val="0"/>
        <w:autoSpaceDN w:val="0"/>
        <w:adjustRightInd w:val="0"/>
        <w:spacing w:line="360" w:lineRule="exact"/>
        <w:ind w:firstLine="709"/>
        <w:jc w:val="both"/>
        <w:rPr>
          <w:sz w:val="28"/>
          <w:szCs w:val="28"/>
        </w:rPr>
      </w:pPr>
    </w:p>
    <w:p w:rsidR="00503F42" w:rsidRDefault="00503F42" w:rsidP="005A1854">
      <w:pPr>
        <w:pStyle w:val="a4"/>
        <w:spacing w:before="0" w:beforeAutospacing="0" w:after="0" w:afterAutospacing="0"/>
        <w:rPr>
          <w:rFonts w:ascii="Times New Roman" w:hAnsi="Times New Roman"/>
          <w:sz w:val="28"/>
          <w:szCs w:val="28"/>
        </w:rPr>
      </w:pPr>
    </w:p>
    <w:p w:rsidR="00C307BE" w:rsidRDefault="00C307BE" w:rsidP="004F3589">
      <w:pPr>
        <w:pStyle w:val="a4"/>
        <w:spacing w:before="0" w:beforeAutospacing="0" w:after="0" w:afterAutospacing="0" w:line="240" w:lineRule="exact"/>
        <w:rPr>
          <w:rFonts w:ascii="Times New Roman" w:hAnsi="Times New Roman"/>
          <w:sz w:val="28"/>
          <w:szCs w:val="28"/>
        </w:rPr>
      </w:pPr>
    </w:p>
    <w:p w:rsidR="00C307BE" w:rsidRDefault="00C307BE" w:rsidP="004F3589">
      <w:pPr>
        <w:pStyle w:val="a4"/>
        <w:spacing w:before="0" w:beforeAutospacing="0" w:after="0" w:afterAutospacing="0" w:line="240" w:lineRule="exact"/>
        <w:rPr>
          <w:rFonts w:ascii="Times New Roman" w:hAnsi="Times New Roman"/>
          <w:sz w:val="28"/>
          <w:szCs w:val="28"/>
        </w:rPr>
      </w:pPr>
    </w:p>
    <w:p w:rsidR="00C307BE" w:rsidRDefault="00C307BE" w:rsidP="004F3589">
      <w:pPr>
        <w:pStyle w:val="a4"/>
        <w:spacing w:before="0" w:beforeAutospacing="0" w:after="0" w:afterAutospacing="0" w:line="240" w:lineRule="exact"/>
        <w:rPr>
          <w:rFonts w:ascii="Times New Roman" w:hAnsi="Times New Roman"/>
          <w:sz w:val="28"/>
          <w:szCs w:val="28"/>
        </w:rPr>
      </w:pPr>
    </w:p>
    <w:p w:rsidR="00C307BE" w:rsidRDefault="00C307BE" w:rsidP="004F3589">
      <w:pPr>
        <w:pStyle w:val="a4"/>
        <w:spacing w:before="0" w:beforeAutospacing="0" w:after="0" w:afterAutospacing="0" w:line="240" w:lineRule="exact"/>
        <w:rPr>
          <w:rFonts w:ascii="Times New Roman" w:hAnsi="Times New Roman"/>
          <w:sz w:val="28"/>
          <w:szCs w:val="28"/>
        </w:rPr>
      </w:pPr>
    </w:p>
    <w:p w:rsidR="00C307BE" w:rsidRDefault="00C307BE" w:rsidP="004F3589">
      <w:pPr>
        <w:pStyle w:val="a4"/>
        <w:spacing w:before="0" w:beforeAutospacing="0" w:after="0" w:afterAutospacing="0" w:line="240" w:lineRule="exact"/>
        <w:rPr>
          <w:rFonts w:ascii="Times New Roman" w:hAnsi="Times New Roman"/>
          <w:sz w:val="28"/>
          <w:szCs w:val="28"/>
        </w:rPr>
      </w:pPr>
    </w:p>
    <w:p w:rsidR="00C307BE" w:rsidRDefault="00C307BE" w:rsidP="004F3589">
      <w:pPr>
        <w:pStyle w:val="a4"/>
        <w:spacing w:before="0" w:beforeAutospacing="0" w:after="0" w:afterAutospacing="0" w:line="240" w:lineRule="exact"/>
        <w:rPr>
          <w:rFonts w:ascii="Times New Roman" w:hAnsi="Times New Roman"/>
          <w:sz w:val="28"/>
          <w:szCs w:val="28"/>
        </w:rPr>
      </w:pPr>
    </w:p>
    <w:p w:rsidR="00C307BE" w:rsidRDefault="00C307BE" w:rsidP="004F3589">
      <w:pPr>
        <w:pStyle w:val="a4"/>
        <w:spacing w:before="0" w:beforeAutospacing="0" w:after="0" w:afterAutospacing="0" w:line="240" w:lineRule="exact"/>
        <w:rPr>
          <w:rFonts w:ascii="Times New Roman" w:hAnsi="Times New Roman"/>
          <w:sz w:val="28"/>
          <w:szCs w:val="28"/>
        </w:rPr>
      </w:pPr>
    </w:p>
    <w:p w:rsidR="00C307BE" w:rsidRDefault="00C307BE" w:rsidP="004F3589">
      <w:pPr>
        <w:pStyle w:val="a4"/>
        <w:spacing w:before="0" w:beforeAutospacing="0" w:after="0" w:afterAutospacing="0" w:line="240" w:lineRule="exact"/>
        <w:rPr>
          <w:rFonts w:ascii="Times New Roman" w:hAnsi="Times New Roman"/>
          <w:sz w:val="28"/>
          <w:szCs w:val="28"/>
        </w:rPr>
      </w:pPr>
    </w:p>
    <w:p w:rsidR="00C307BE" w:rsidRDefault="00C307BE" w:rsidP="004F3589">
      <w:pPr>
        <w:pStyle w:val="a4"/>
        <w:spacing w:before="0" w:beforeAutospacing="0" w:after="0" w:afterAutospacing="0" w:line="240" w:lineRule="exact"/>
        <w:rPr>
          <w:rFonts w:ascii="Times New Roman" w:hAnsi="Times New Roman"/>
          <w:sz w:val="28"/>
          <w:szCs w:val="28"/>
        </w:rPr>
      </w:pPr>
    </w:p>
    <w:p w:rsidR="00C307BE" w:rsidRDefault="00C307BE" w:rsidP="004F3589">
      <w:pPr>
        <w:pStyle w:val="a4"/>
        <w:spacing w:before="0" w:beforeAutospacing="0" w:after="0" w:afterAutospacing="0" w:line="240" w:lineRule="exact"/>
        <w:rPr>
          <w:rFonts w:ascii="Times New Roman" w:hAnsi="Times New Roman"/>
          <w:sz w:val="28"/>
          <w:szCs w:val="28"/>
        </w:rPr>
      </w:pPr>
    </w:p>
    <w:p w:rsidR="00C307BE" w:rsidRDefault="00C307BE" w:rsidP="004F3589">
      <w:pPr>
        <w:pStyle w:val="a4"/>
        <w:spacing w:before="0" w:beforeAutospacing="0" w:after="0" w:afterAutospacing="0" w:line="240" w:lineRule="exact"/>
        <w:rPr>
          <w:rFonts w:ascii="Times New Roman" w:hAnsi="Times New Roman"/>
          <w:sz w:val="28"/>
          <w:szCs w:val="28"/>
        </w:rPr>
      </w:pPr>
    </w:p>
    <w:p w:rsidR="00C307BE" w:rsidRDefault="00C307BE" w:rsidP="004F3589">
      <w:pPr>
        <w:pStyle w:val="a4"/>
        <w:spacing w:before="0" w:beforeAutospacing="0" w:after="0" w:afterAutospacing="0" w:line="240" w:lineRule="exact"/>
        <w:rPr>
          <w:rFonts w:ascii="Times New Roman" w:hAnsi="Times New Roman"/>
          <w:sz w:val="28"/>
          <w:szCs w:val="28"/>
        </w:rPr>
      </w:pPr>
    </w:p>
    <w:p w:rsidR="00C307BE" w:rsidRDefault="00C307BE" w:rsidP="004F3589">
      <w:pPr>
        <w:pStyle w:val="a4"/>
        <w:spacing w:before="0" w:beforeAutospacing="0" w:after="0" w:afterAutospacing="0" w:line="240" w:lineRule="exact"/>
        <w:rPr>
          <w:rFonts w:ascii="Times New Roman" w:hAnsi="Times New Roman"/>
          <w:sz w:val="28"/>
          <w:szCs w:val="28"/>
        </w:rPr>
      </w:pPr>
    </w:p>
    <w:p w:rsidR="00C307BE" w:rsidRDefault="00C307BE" w:rsidP="004F3589">
      <w:pPr>
        <w:pStyle w:val="a4"/>
        <w:spacing w:before="0" w:beforeAutospacing="0" w:after="0" w:afterAutospacing="0" w:line="240" w:lineRule="exact"/>
        <w:rPr>
          <w:rFonts w:ascii="Times New Roman" w:hAnsi="Times New Roman"/>
          <w:sz w:val="28"/>
          <w:szCs w:val="28"/>
        </w:rPr>
      </w:pPr>
    </w:p>
    <w:p w:rsidR="00C307BE" w:rsidRDefault="00C307BE" w:rsidP="004F3589">
      <w:pPr>
        <w:pStyle w:val="a4"/>
        <w:spacing w:before="0" w:beforeAutospacing="0" w:after="0" w:afterAutospacing="0" w:line="240" w:lineRule="exact"/>
        <w:rPr>
          <w:rFonts w:ascii="Times New Roman" w:hAnsi="Times New Roman"/>
          <w:sz w:val="28"/>
          <w:szCs w:val="28"/>
        </w:rPr>
      </w:pPr>
    </w:p>
    <w:p w:rsidR="00C307BE" w:rsidRDefault="00C307BE" w:rsidP="004F3589">
      <w:pPr>
        <w:pStyle w:val="a4"/>
        <w:spacing w:before="0" w:beforeAutospacing="0" w:after="0" w:afterAutospacing="0" w:line="240" w:lineRule="exact"/>
        <w:rPr>
          <w:rFonts w:ascii="Times New Roman" w:hAnsi="Times New Roman"/>
          <w:sz w:val="28"/>
          <w:szCs w:val="28"/>
        </w:rPr>
      </w:pPr>
    </w:p>
    <w:p w:rsidR="00C307BE" w:rsidRDefault="00C307BE" w:rsidP="004F3589">
      <w:pPr>
        <w:pStyle w:val="a4"/>
        <w:spacing w:before="0" w:beforeAutospacing="0" w:after="0" w:afterAutospacing="0" w:line="240" w:lineRule="exact"/>
        <w:rPr>
          <w:rFonts w:ascii="Times New Roman" w:hAnsi="Times New Roman"/>
          <w:sz w:val="28"/>
          <w:szCs w:val="28"/>
        </w:rPr>
      </w:pPr>
    </w:p>
    <w:p w:rsidR="00C307BE" w:rsidRDefault="00C307BE" w:rsidP="004F3589">
      <w:pPr>
        <w:pStyle w:val="a4"/>
        <w:spacing w:before="0" w:beforeAutospacing="0" w:after="0" w:afterAutospacing="0" w:line="240" w:lineRule="exact"/>
        <w:rPr>
          <w:rFonts w:ascii="Times New Roman" w:hAnsi="Times New Roman"/>
          <w:sz w:val="28"/>
          <w:szCs w:val="28"/>
        </w:rPr>
      </w:pPr>
    </w:p>
    <w:p w:rsidR="00C307BE" w:rsidRDefault="00C307BE" w:rsidP="004F3589">
      <w:pPr>
        <w:pStyle w:val="a4"/>
        <w:spacing w:before="0" w:beforeAutospacing="0" w:after="0" w:afterAutospacing="0" w:line="240" w:lineRule="exact"/>
        <w:rPr>
          <w:rFonts w:ascii="Times New Roman" w:hAnsi="Times New Roman"/>
          <w:sz w:val="28"/>
          <w:szCs w:val="28"/>
        </w:rPr>
      </w:pPr>
    </w:p>
    <w:p w:rsidR="00C307BE" w:rsidRDefault="00C307BE" w:rsidP="004F3589">
      <w:pPr>
        <w:pStyle w:val="a4"/>
        <w:spacing w:before="0" w:beforeAutospacing="0" w:after="0" w:afterAutospacing="0" w:line="240" w:lineRule="exact"/>
        <w:rPr>
          <w:rFonts w:ascii="Times New Roman" w:hAnsi="Times New Roman"/>
          <w:sz w:val="28"/>
          <w:szCs w:val="28"/>
        </w:rPr>
      </w:pPr>
    </w:p>
    <w:p w:rsidR="00C307BE" w:rsidRDefault="00C307BE" w:rsidP="004F3589">
      <w:pPr>
        <w:pStyle w:val="a4"/>
        <w:spacing w:before="0" w:beforeAutospacing="0" w:after="0" w:afterAutospacing="0" w:line="240" w:lineRule="exact"/>
        <w:rPr>
          <w:rFonts w:ascii="Times New Roman" w:hAnsi="Times New Roman"/>
          <w:sz w:val="28"/>
          <w:szCs w:val="28"/>
        </w:rPr>
      </w:pPr>
    </w:p>
    <w:p w:rsidR="00C307BE" w:rsidRDefault="00C307BE" w:rsidP="004F3589">
      <w:pPr>
        <w:pStyle w:val="a4"/>
        <w:spacing w:before="0" w:beforeAutospacing="0" w:after="0" w:afterAutospacing="0" w:line="240" w:lineRule="exact"/>
        <w:rPr>
          <w:rFonts w:ascii="Times New Roman" w:hAnsi="Times New Roman"/>
          <w:sz w:val="28"/>
          <w:szCs w:val="28"/>
        </w:rPr>
      </w:pPr>
    </w:p>
    <w:p w:rsidR="00C307BE" w:rsidRDefault="00C307BE" w:rsidP="004F3589">
      <w:pPr>
        <w:pStyle w:val="a4"/>
        <w:spacing w:before="0" w:beforeAutospacing="0" w:after="0" w:afterAutospacing="0" w:line="240" w:lineRule="exact"/>
        <w:rPr>
          <w:rFonts w:ascii="Times New Roman" w:hAnsi="Times New Roman"/>
          <w:sz w:val="28"/>
          <w:szCs w:val="28"/>
        </w:rPr>
      </w:pPr>
    </w:p>
    <w:p w:rsidR="00C307BE" w:rsidRDefault="00C307BE" w:rsidP="004F3589">
      <w:pPr>
        <w:pStyle w:val="a4"/>
        <w:spacing w:before="0" w:beforeAutospacing="0" w:after="0" w:afterAutospacing="0" w:line="240" w:lineRule="exact"/>
        <w:rPr>
          <w:rFonts w:ascii="Times New Roman" w:hAnsi="Times New Roman"/>
          <w:sz w:val="28"/>
          <w:szCs w:val="28"/>
        </w:rPr>
      </w:pPr>
    </w:p>
    <w:p w:rsidR="004F3589" w:rsidRDefault="004F3589" w:rsidP="004F3589">
      <w:pPr>
        <w:pStyle w:val="a4"/>
        <w:spacing w:before="0" w:beforeAutospacing="0" w:after="0" w:afterAutospacing="0" w:line="240" w:lineRule="exact"/>
        <w:rPr>
          <w:rFonts w:ascii="Times New Roman" w:hAnsi="Times New Roman"/>
          <w:sz w:val="28"/>
          <w:szCs w:val="28"/>
        </w:rPr>
      </w:pPr>
      <w:r>
        <w:rPr>
          <w:rFonts w:ascii="Times New Roman" w:hAnsi="Times New Roman"/>
          <w:sz w:val="28"/>
          <w:szCs w:val="28"/>
        </w:rPr>
        <w:lastRenderedPageBreak/>
        <w:t>Субъект правотворческой инициативы – постоянная депутатская комиссия по местному самоуправлению, регламенту и депутатской этике</w:t>
      </w:r>
    </w:p>
    <w:p w:rsidR="004F3589" w:rsidRDefault="004F3589" w:rsidP="004F3589">
      <w:pPr>
        <w:rPr>
          <w:szCs w:val="28"/>
        </w:rPr>
      </w:pPr>
    </w:p>
    <w:p w:rsidR="004F3589" w:rsidRDefault="004F3589" w:rsidP="004F3589">
      <w:pPr>
        <w:spacing w:line="240" w:lineRule="exact"/>
        <w:jc w:val="both"/>
        <w:rPr>
          <w:b/>
          <w:szCs w:val="28"/>
        </w:rPr>
      </w:pPr>
    </w:p>
    <w:p w:rsidR="004F3589" w:rsidRDefault="004F3589" w:rsidP="004F3589">
      <w:pPr>
        <w:spacing w:line="240" w:lineRule="exact"/>
        <w:jc w:val="right"/>
        <w:rPr>
          <w:b/>
          <w:sz w:val="28"/>
          <w:szCs w:val="28"/>
        </w:rPr>
      </w:pPr>
    </w:p>
    <w:p w:rsidR="004F3589" w:rsidRDefault="004F3589" w:rsidP="004F3589">
      <w:pPr>
        <w:spacing w:line="240" w:lineRule="exact"/>
        <w:jc w:val="right"/>
        <w:rPr>
          <w:b/>
          <w:sz w:val="28"/>
          <w:szCs w:val="28"/>
        </w:rPr>
      </w:pPr>
      <w:r>
        <w:rPr>
          <w:b/>
          <w:sz w:val="28"/>
          <w:szCs w:val="28"/>
        </w:rPr>
        <w:t>ПРОЕКТ</w:t>
      </w:r>
    </w:p>
    <w:p w:rsidR="004F3589" w:rsidRDefault="004F3589" w:rsidP="004F3589">
      <w:pPr>
        <w:spacing w:line="240" w:lineRule="exact"/>
        <w:rPr>
          <w:b/>
          <w:sz w:val="28"/>
          <w:szCs w:val="28"/>
        </w:rPr>
      </w:pPr>
    </w:p>
    <w:p w:rsidR="004F3589" w:rsidRDefault="004F3589" w:rsidP="004F3589">
      <w:pPr>
        <w:spacing w:line="240" w:lineRule="exact"/>
        <w:jc w:val="both"/>
        <w:rPr>
          <w:b/>
          <w:sz w:val="28"/>
          <w:szCs w:val="28"/>
        </w:rPr>
      </w:pPr>
    </w:p>
    <w:p w:rsidR="004F3589" w:rsidRDefault="004F3589" w:rsidP="004F3589">
      <w:pPr>
        <w:spacing w:line="240" w:lineRule="exact"/>
        <w:jc w:val="center"/>
        <w:rPr>
          <w:b/>
          <w:sz w:val="28"/>
          <w:szCs w:val="28"/>
        </w:rPr>
      </w:pPr>
    </w:p>
    <w:p w:rsidR="004F3589" w:rsidRDefault="004F3589" w:rsidP="004F3589">
      <w:pPr>
        <w:spacing w:line="240" w:lineRule="exact"/>
        <w:jc w:val="center"/>
        <w:rPr>
          <w:b/>
          <w:sz w:val="28"/>
          <w:szCs w:val="28"/>
        </w:rPr>
      </w:pPr>
    </w:p>
    <w:p w:rsidR="004F3589" w:rsidRDefault="004F3589" w:rsidP="004F3589">
      <w:pPr>
        <w:spacing w:line="240" w:lineRule="exact"/>
        <w:jc w:val="center"/>
        <w:rPr>
          <w:b/>
          <w:sz w:val="28"/>
          <w:szCs w:val="28"/>
        </w:rPr>
      </w:pPr>
    </w:p>
    <w:p w:rsidR="004F3589" w:rsidRDefault="004F3589" w:rsidP="004F3589">
      <w:pPr>
        <w:spacing w:line="240" w:lineRule="exact"/>
        <w:jc w:val="center"/>
        <w:rPr>
          <w:b/>
          <w:sz w:val="28"/>
          <w:szCs w:val="28"/>
        </w:rPr>
      </w:pPr>
    </w:p>
    <w:p w:rsidR="004F3589" w:rsidRDefault="004F3589" w:rsidP="004F3589">
      <w:pPr>
        <w:spacing w:line="240" w:lineRule="exact"/>
        <w:jc w:val="both"/>
        <w:rPr>
          <w:b/>
          <w:sz w:val="28"/>
          <w:szCs w:val="28"/>
        </w:rPr>
      </w:pPr>
    </w:p>
    <w:p w:rsidR="004F3589" w:rsidRDefault="004F3589" w:rsidP="004F3589">
      <w:pPr>
        <w:spacing w:line="240" w:lineRule="exact"/>
        <w:jc w:val="both"/>
        <w:rPr>
          <w:b/>
          <w:sz w:val="28"/>
          <w:szCs w:val="28"/>
        </w:rPr>
      </w:pPr>
    </w:p>
    <w:p w:rsidR="004F3589" w:rsidRDefault="004F3589" w:rsidP="004F3589">
      <w:pPr>
        <w:spacing w:line="240" w:lineRule="exact"/>
        <w:jc w:val="both"/>
        <w:rPr>
          <w:b/>
          <w:sz w:val="28"/>
          <w:szCs w:val="28"/>
        </w:rPr>
      </w:pPr>
    </w:p>
    <w:p w:rsidR="004F3589" w:rsidRDefault="004F3589" w:rsidP="004F3589">
      <w:pPr>
        <w:spacing w:line="240" w:lineRule="exact"/>
        <w:jc w:val="both"/>
        <w:rPr>
          <w:b/>
          <w:sz w:val="28"/>
          <w:szCs w:val="28"/>
        </w:rPr>
      </w:pPr>
    </w:p>
    <w:p w:rsidR="004F3589" w:rsidRDefault="004F3589" w:rsidP="004F3589">
      <w:pPr>
        <w:spacing w:line="240" w:lineRule="exact"/>
        <w:jc w:val="both"/>
        <w:rPr>
          <w:b/>
          <w:sz w:val="28"/>
          <w:szCs w:val="28"/>
        </w:rPr>
      </w:pPr>
    </w:p>
    <w:p w:rsidR="004F3589" w:rsidRDefault="004F3589" w:rsidP="004F3589">
      <w:pPr>
        <w:spacing w:line="240" w:lineRule="exact"/>
        <w:jc w:val="both"/>
        <w:rPr>
          <w:b/>
          <w:sz w:val="28"/>
          <w:szCs w:val="28"/>
        </w:rPr>
      </w:pPr>
    </w:p>
    <w:p w:rsidR="004F3589" w:rsidRDefault="004F3589" w:rsidP="004F3589">
      <w:pPr>
        <w:spacing w:line="240" w:lineRule="exact"/>
        <w:jc w:val="both"/>
        <w:rPr>
          <w:b/>
          <w:sz w:val="28"/>
          <w:szCs w:val="28"/>
        </w:rPr>
      </w:pPr>
    </w:p>
    <w:p w:rsidR="004F3589" w:rsidRDefault="004F3589" w:rsidP="004F3589">
      <w:pPr>
        <w:spacing w:line="240" w:lineRule="exact"/>
        <w:jc w:val="both"/>
        <w:rPr>
          <w:b/>
          <w:sz w:val="28"/>
          <w:szCs w:val="28"/>
        </w:rPr>
      </w:pPr>
    </w:p>
    <w:p w:rsidR="004F3589" w:rsidRDefault="004F3589" w:rsidP="004F3589">
      <w:pPr>
        <w:spacing w:line="240" w:lineRule="exact"/>
        <w:jc w:val="both"/>
        <w:rPr>
          <w:b/>
          <w:sz w:val="28"/>
          <w:szCs w:val="28"/>
        </w:rPr>
      </w:pPr>
    </w:p>
    <w:p w:rsidR="004F3589" w:rsidRDefault="004F3589" w:rsidP="004F3589">
      <w:pPr>
        <w:spacing w:line="240" w:lineRule="exact"/>
        <w:jc w:val="both"/>
        <w:rPr>
          <w:b/>
          <w:sz w:val="28"/>
          <w:szCs w:val="28"/>
        </w:rPr>
      </w:pPr>
      <w:r>
        <w:rPr>
          <w:b/>
          <w:sz w:val="28"/>
          <w:szCs w:val="28"/>
        </w:rPr>
        <w:t xml:space="preserve">О внесении изменений в решение Соликамской городской Думы </w:t>
      </w:r>
    </w:p>
    <w:p w:rsidR="004F3589" w:rsidRDefault="004F3589" w:rsidP="004F3589">
      <w:pPr>
        <w:spacing w:line="240" w:lineRule="exact"/>
        <w:jc w:val="both"/>
        <w:rPr>
          <w:b/>
          <w:sz w:val="28"/>
          <w:szCs w:val="28"/>
        </w:rPr>
      </w:pPr>
      <w:r>
        <w:rPr>
          <w:b/>
          <w:sz w:val="28"/>
          <w:szCs w:val="28"/>
        </w:rPr>
        <w:t xml:space="preserve">«Об утверждении перечня </w:t>
      </w:r>
      <w:proofErr w:type="gramStart"/>
      <w:r>
        <w:rPr>
          <w:b/>
          <w:sz w:val="28"/>
          <w:szCs w:val="28"/>
        </w:rPr>
        <w:t>постоянных</w:t>
      </w:r>
      <w:proofErr w:type="gramEnd"/>
      <w:r>
        <w:rPr>
          <w:b/>
          <w:sz w:val="28"/>
          <w:szCs w:val="28"/>
        </w:rPr>
        <w:t xml:space="preserve"> депутатских</w:t>
      </w:r>
    </w:p>
    <w:p w:rsidR="004F3589" w:rsidRDefault="004F3589" w:rsidP="004F3589">
      <w:pPr>
        <w:spacing w:line="240" w:lineRule="exact"/>
        <w:jc w:val="both"/>
        <w:rPr>
          <w:b/>
          <w:sz w:val="28"/>
          <w:szCs w:val="28"/>
        </w:rPr>
      </w:pPr>
      <w:r>
        <w:rPr>
          <w:b/>
          <w:sz w:val="28"/>
          <w:szCs w:val="28"/>
        </w:rPr>
        <w:t xml:space="preserve">комиссий Соликамской </w:t>
      </w:r>
      <w:proofErr w:type="gramStart"/>
      <w:r>
        <w:rPr>
          <w:b/>
          <w:sz w:val="28"/>
          <w:szCs w:val="28"/>
        </w:rPr>
        <w:t>городской</w:t>
      </w:r>
      <w:proofErr w:type="gramEnd"/>
      <w:r>
        <w:rPr>
          <w:b/>
          <w:sz w:val="28"/>
          <w:szCs w:val="28"/>
        </w:rPr>
        <w:t xml:space="preserve"> Думы</w:t>
      </w:r>
      <w:r>
        <w:rPr>
          <w:b/>
          <w:sz w:val="28"/>
          <w:szCs w:val="28"/>
          <w:lang w:val="en-US"/>
        </w:rPr>
        <w:t>VI</w:t>
      </w:r>
      <w:r>
        <w:rPr>
          <w:b/>
          <w:sz w:val="28"/>
          <w:szCs w:val="28"/>
        </w:rPr>
        <w:t xml:space="preserve"> созыва» </w:t>
      </w:r>
    </w:p>
    <w:p w:rsidR="004F3589" w:rsidRDefault="004F3589" w:rsidP="004F3589">
      <w:pPr>
        <w:spacing w:line="240" w:lineRule="exact"/>
        <w:jc w:val="both"/>
        <w:rPr>
          <w:b/>
          <w:sz w:val="28"/>
          <w:szCs w:val="28"/>
        </w:rPr>
      </w:pPr>
    </w:p>
    <w:p w:rsidR="004F3589" w:rsidRDefault="004F3589" w:rsidP="004F3589">
      <w:pPr>
        <w:spacing w:line="240" w:lineRule="exact"/>
        <w:jc w:val="both"/>
        <w:rPr>
          <w:b/>
          <w:sz w:val="28"/>
          <w:szCs w:val="28"/>
        </w:rPr>
      </w:pPr>
    </w:p>
    <w:p w:rsidR="004F3589" w:rsidRDefault="004F3589" w:rsidP="004F3589">
      <w:pPr>
        <w:ind w:firstLine="709"/>
        <w:jc w:val="both"/>
        <w:rPr>
          <w:sz w:val="28"/>
          <w:szCs w:val="28"/>
        </w:rPr>
      </w:pPr>
      <w:r>
        <w:rPr>
          <w:sz w:val="28"/>
          <w:szCs w:val="28"/>
        </w:rPr>
        <w:t>На основании статьи 23 Устава Соликамского городского округа, Регламента Соликамской городской Думы,</w:t>
      </w:r>
    </w:p>
    <w:p w:rsidR="004F3589" w:rsidRDefault="004F3589" w:rsidP="004F3589">
      <w:pPr>
        <w:ind w:firstLine="709"/>
        <w:jc w:val="both"/>
        <w:rPr>
          <w:sz w:val="28"/>
          <w:szCs w:val="28"/>
        </w:rPr>
      </w:pPr>
    </w:p>
    <w:p w:rsidR="004F3589" w:rsidRDefault="004F3589" w:rsidP="004F3589">
      <w:pPr>
        <w:ind w:firstLine="709"/>
        <w:jc w:val="both"/>
        <w:rPr>
          <w:sz w:val="28"/>
          <w:szCs w:val="28"/>
        </w:rPr>
      </w:pPr>
      <w:r>
        <w:rPr>
          <w:sz w:val="28"/>
          <w:szCs w:val="28"/>
        </w:rPr>
        <w:t>Соликамская городская Дума  РЕШИЛА:</w:t>
      </w:r>
    </w:p>
    <w:p w:rsidR="004F3589" w:rsidRDefault="004F3589" w:rsidP="004F3589">
      <w:pPr>
        <w:ind w:firstLine="709"/>
        <w:jc w:val="both"/>
        <w:rPr>
          <w:sz w:val="28"/>
          <w:szCs w:val="28"/>
        </w:rPr>
      </w:pPr>
    </w:p>
    <w:p w:rsidR="004F3589" w:rsidRDefault="004F3589" w:rsidP="004F3589">
      <w:pPr>
        <w:ind w:firstLine="708"/>
        <w:jc w:val="both"/>
        <w:rPr>
          <w:sz w:val="28"/>
          <w:szCs w:val="28"/>
        </w:rPr>
      </w:pPr>
      <w:r>
        <w:rPr>
          <w:sz w:val="28"/>
          <w:szCs w:val="28"/>
        </w:rPr>
        <w:t xml:space="preserve">1. Внести следующие изменения в решение Соликамской городской Думы от 03.10.2016 № 3 «Об утверждении перечня постоянных депутатских комиссий Соликамской городской Думы </w:t>
      </w:r>
      <w:r>
        <w:rPr>
          <w:sz w:val="28"/>
          <w:szCs w:val="28"/>
          <w:lang w:val="en-US"/>
        </w:rPr>
        <w:t>VI</w:t>
      </w:r>
      <w:r>
        <w:rPr>
          <w:sz w:val="28"/>
          <w:szCs w:val="28"/>
        </w:rPr>
        <w:t xml:space="preserve"> созыва»:</w:t>
      </w:r>
    </w:p>
    <w:p w:rsidR="004F3589" w:rsidRDefault="004F3589" w:rsidP="004F3589">
      <w:pPr>
        <w:autoSpaceDE w:val="0"/>
        <w:autoSpaceDN w:val="0"/>
        <w:adjustRightInd w:val="0"/>
        <w:ind w:firstLine="684"/>
        <w:jc w:val="both"/>
        <w:outlineLvl w:val="1"/>
        <w:rPr>
          <w:sz w:val="28"/>
          <w:szCs w:val="28"/>
        </w:rPr>
      </w:pPr>
      <w:r>
        <w:rPr>
          <w:sz w:val="28"/>
          <w:szCs w:val="28"/>
        </w:rPr>
        <w:t>1.1) Слова «- комиссия по экономической политике и бюджету численностью 14 депутатов</w:t>
      </w:r>
      <w:proofErr w:type="gramStart"/>
      <w:r>
        <w:rPr>
          <w:sz w:val="28"/>
          <w:szCs w:val="28"/>
        </w:rPr>
        <w:t>;»</w:t>
      </w:r>
      <w:proofErr w:type="gramEnd"/>
      <w:r>
        <w:rPr>
          <w:sz w:val="28"/>
          <w:szCs w:val="28"/>
        </w:rPr>
        <w:t xml:space="preserve"> заменить словами «- комиссия по экономической политике и бюджету численностью 13 депутатов;».</w:t>
      </w:r>
    </w:p>
    <w:p w:rsidR="004F3589" w:rsidRDefault="004F3589" w:rsidP="004F3589">
      <w:pPr>
        <w:ind w:firstLine="708"/>
        <w:jc w:val="both"/>
        <w:rPr>
          <w:sz w:val="28"/>
          <w:szCs w:val="28"/>
        </w:rPr>
      </w:pPr>
      <w:r>
        <w:rPr>
          <w:sz w:val="28"/>
          <w:szCs w:val="28"/>
        </w:rPr>
        <w:t>2. Решение вступает в силу со дня принятия.</w:t>
      </w:r>
    </w:p>
    <w:p w:rsidR="004F3589" w:rsidRDefault="004F3589" w:rsidP="004F3589">
      <w:pPr>
        <w:spacing w:line="240" w:lineRule="exact"/>
        <w:jc w:val="both"/>
        <w:rPr>
          <w:sz w:val="28"/>
          <w:szCs w:val="28"/>
        </w:rPr>
      </w:pPr>
    </w:p>
    <w:p w:rsidR="004F3589" w:rsidRDefault="004F3589" w:rsidP="004F3589">
      <w:pPr>
        <w:spacing w:line="240" w:lineRule="exact"/>
        <w:jc w:val="both"/>
        <w:rPr>
          <w:sz w:val="28"/>
          <w:szCs w:val="28"/>
        </w:rPr>
      </w:pPr>
    </w:p>
    <w:p w:rsidR="004F3589" w:rsidRDefault="004F3589" w:rsidP="004F3589">
      <w:pPr>
        <w:spacing w:line="240" w:lineRule="exact"/>
        <w:jc w:val="both"/>
        <w:rPr>
          <w:sz w:val="28"/>
          <w:szCs w:val="28"/>
        </w:rPr>
      </w:pPr>
      <w:r>
        <w:rPr>
          <w:sz w:val="28"/>
          <w:szCs w:val="28"/>
        </w:rPr>
        <w:t>Председатель Соликамской</w:t>
      </w:r>
    </w:p>
    <w:p w:rsidR="004F3589" w:rsidRDefault="004F3589" w:rsidP="004F3589">
      <w:pPr>
        <w:spacing w:line="240" w:lineRule="exact"/>
        <w:jc w:val="both"/>
        <w:rPr>
          <w:sz w:val="28"/>
          <w:szCs w:val="28"/>
        </w:rPr>
      </w:pPr>
      <w:r>
        <w:rPr>
          <w:sz w:val="28"/>
          <w:szCs w:val="28"/>
        </w:rPr>
        <w:t xml:space="preserve">городской Думы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С.В. Якутов</w:t>
      </w:r>
    </w:p>
    <w:p w:rsidR="004F3589" w:rsidRDefault="004F3589" w:rsidP="004F3589">
      <w:pPr>
        <w:pStyle w:val="a4"/>
        <w:spacing w:before="0" w:beforeAutospacing="0" w:after="0" w:afterAutospacing="0" w:line="240" w:lineRule="exact"/>
        <w:rPr>
          <w:rFonts w:ascii="Times New Roman" w:hAnsi="Times New Roman"/>
          <w:sz w:val="28"/>
          <w:szCs w:val="28"/>
        </w:rPr>
      </w:pPr>
    </w:p>
    <w:p w:rsidR="004F3589" w:rsidRDefault="004F3589" w:rsidP="004F3589">
      <w:pPr>
        <w:pStyle w:val="a4"/>
        <w:spacing w:before="0" w:beforeAutospacing="0" w:after="0" w:afterAutospacing="0" w:line="240" w:lineRule="exact"/>
        <w:rPr>
          <w:rFonts w:ascii="Times New Roman" w:hAnsi="Times New Roman"/>
          <w:sz w:val="28"/>
          <w:szCs w:val="28"/>
        </w:rPr>
      </w:pPr>
    </w:p>
    <w:p w:rsidR="004F3589" w:rsidRDefault="004F3589" w:rsidP="004F3589">
      <w:pPr>
        <w:pStyle w:val="a4"/>
        <w:spacing w:before="0" w:beforeAutospacing="0" w:after="0" w:afterAutospacing="0" w:line="240" w:lineRule="exact"/>
        <w:rPr>
          <w:rFonts w:ascii="Times New Roman" w:hAnsi="Times New Roman"/>
          <w:sz w:val="28"/>
          <w:szCs w:val="28"/>
        </w:rPr>
      </w:pPr>
    </w:p>
    <w:p w:rsidR="004F3589" w:rsidRDefault="004F3589" w:rsidP="004F3589">
      <w:pPr>
        <w:pStyle w:val="a4"/>
        <w:spacing w:before="0" w:beforeAutospacing="0" w:after="0" w:afterAutospacing="0" w:line="240" w:lineRule="exact"/>
        <w:rPr>
          <w:rFonts w:ascii="Times New Roman" w:hAnsi="Times New Roman"/>
          <w:sz w:val="28"/>
          <w:szCs w:val="28"/>
        </w:rPr>
      </w:pPr>
    </w:p>
    <w:p w:rsidR="004F3589" w:rsidRDefault="004F3589" w:rsidP="004F3589">
      <w:pPr>
        <w:pStyle w:val="a4"/>
        <w:spacing w:before="0" w:beforeAutospacing="0" w:after="0" w:afterAutospacing="0" w:line="240" w:lineRule="exact"/>
        <w:rPr>
          <w:rFonts w:ascii="Times New Roman" w:hAnsi="Times New Roman"/>
          <w:sz w:val="28"/>
          <w:szCs w:val="28"/>
        </w:rPr>
      </w:pPr>
    </w:p>
    <w:p w:rsidR="008E5720" w:rsidRDefault="008E5720" w:rsidP="004F3589">
      <w:pPr>
        <w:pStyle w:val="a4"/>
        <w:spacing w:before="0" w:beforeAutospacing="0" w:after="0" w:afterAutospacing="0" w:line="240" w:lineRule="exact"/>
        <w:rPr>
          <w:rFonts w:ascii="Times New Roman" w:hAnsi="Times New Roman"/>
          <w:sz w:val="28"/>
          <w:szCs w:val="28"/>
        </w:rPr>
      </w:pPr>
    </w:p>
    <w:p w:rsidR="008E5720" w:rsidRDefault="008E5720" w:rsidP="004F3589">
      <w:pPr>
        <w:pStyle w:val="a4"/>
        <w:spacing w:before="0" w:beforeAutospacing="0" w:after="0" w:afterAutospacing="0" w:line="240" w:lineRule="exact"/>
        <w:rPr>
          <w:rFonts w:ascii="Times New Roman" w:hAnsi="Times New Roman"/>
          <w:sz w:val="28"/>
          <w:szCs w:val="28"/>
        </w:rPr>
      </w:pPr>
    </w:p>
    <w:p w:rsidR="008E5720" w:rsidRDefault="008E5720" w:rsidP="004F3589">
      <w:pPr>
        <w:pStyle w:val="a4"/>
        <w:spacing w:before="0" w:beforeAutospacing="0" w:after="0" w:afterAutospacing="0" w:line="240" w:lineRule="exact"/>
        <w:rPr>
          <w:rFonts w:ascii="Times New Roman" w:hAnsi="Times New Roman"/>
          <w:sz w:val="28"/>
          <w:szCs w:val="28"/>
        </w:rPr>
      </w:pPr>
    </w:p>
    <w:p w:rsidR="008E5720" w:rsidRDefault="008E5720" w:rsidP="004F3589">
      <w:pPr>
        <w:pStyle w:val="a4"/>
        <w:spacing w:before="0" w:beforeAutospacing="0" w:after="0" w:afterAutospacing="0" w:line="240" w:lineRule="exact"/>
        <w:rPr>
          <w:rFonts w:ascii="Times New Roman" w:hAnsi="Times New Roman"/>
          <w:sz w:val="28"/>
          <w:szCs w:val="28"/>
        </w:rPr>
      </w:pPr>
    </w:p>
    <w:p w:rsidR="008E5720" w:rsidRDefault="008E5720" w:rsidP="004F3589">
      <w:pPr>
        <w:pStyle w:val="a4"/>
        <w:spacing w:before="0" w:beforeAutospacing="0" w:after="0" w:afterAutospacing="0" w:line="240" w:lineRule="exact"/>
        <w:rPr>
          <w:rFonts w:ascii="Times New Roman" w:hAnsi="Times New Roman"/>
          <w:sz w:val="28"/>
          <w:szCs w:val="28"/>
        </w:rPr>
      </w:pPr>
    </w:p>
    <w:p w:rsidR="008E5720" w:rsidRDefault="008E5720" w:rsidP="004F3589">
      <w:pPr>
        <w:pStyle w:val="a4"/>
        <w:spacing w:before="0" w:beforeAutospacing="0" w:after="0" w:afterAutospacing="0" w:line="240" w:lineRule="exact"/>
        <w:rPr>
          <w:rFonts w:ascii="Times New Roman" w:hAnsi="Times New Roman"/>
          <w:sz w:val="28"/>
          <w:szCs w:val="28"/>
        </w:rPr>
      </w:pPr>
    </w:p>
    <w:p w:rsidR="008E5720" w:rsidRDefault="008E5720" w:rsidP="004F3589">
      <w:pPr>
        <w:pStyle w:val="a4"/>
        <w:spacing w:before="0" w:beforeAutospacing="0" w:after="0" w:afterAutospacing="0" w:line="240" w:lineRule="exact"/>
        <w:rPr>
          <w:rFonts w:ascii="Times New Roman" w:hAnsi="Times New Roman"/>
          <w:sz w:val="28"/>
          <w:szCs w:val="28"/>
        </w:rPr>
      </w:pPr>
    </w:p>
    <w:p w:rsidR="008E5720" w:rsidRDefault="008E5720" w:rsidP="004F3589">
      <w:pPr>
        <w:pStyle w:val="a4"/>
        <w:spacing w:before="0" w:beforeAutospacing="0" w:after="0" w:afterAutospacing="0" w:line="240" w:lineRule="exact"/>
        <w:rPr>
          <w:rFonts w:ascii="Times New Roman" w:hAnsi="Times New Roman"/>
          <w:sz w:val="28"/>
          <w:szCs w:val="28"/>
        </w:rPr>
      </w:pPr>
    </w:p>
    <w:p w:rsidR="004F3589" w:rsidRDefault="004F3589" w:rsidP="004F3589">
      <w:pPr>
        <w:pStyle w:val="a4"/>
        <w:spacing w:before="0" w:beforeAutospacing="0" w:after="0" w:afterAutospacing="0" w:line="240" w:lineRule="exact"/>
        <w:rPr>
          <w:rFonts w:ascii="Times New Roman" w:hAnsi="Times New Roman"/>
          <w:sz w:val="28"/>
          <w:szCs w:val="28"/>
        </w:rPr>
      </w:pPr>
      <w:r>
        <w:rPr>
          <w:rFonts w:ascii="Times New Roman" w:hAnsi="Times New Roman"/>
          <w:sz w:val="28"/>
          <w:szCs w:val="28"/>
        </w:rPr>
        <w:lastRenderedPageBreak/>
        <w:t>Субъект правотворческой инициативы – постоянная депутатская комиссия по местному самоуправлению, регламенту и депутатской этике</w:t>
      </w:r>
    </w:p>
    <w:p w:rsidR="004F3589" w:rsidRDefault="004F3589" w:rsidP="004F3589">
      <w:pPr>
        <w:rPr>
          <w:szCs w:val="28"/>
        </w:rPr>
      </w:pPr>
    </w:p>
    <w:p w:rsidR="004F3589" w:rsidRDefault="004F3589" w:rsidP="004F3589">
      <w:pPr>
        <w:spacing w:line="240" w:lineRule="exact"/>
        <w:jc w:val="both"/>
        <w:rPr>
          <w:b/>
          <w:szCs w:val="28"/>
        </w:rPr>
      </w:pPr>
    </w:p>
    <w:p w:rsidR="004F3589" w:rsidRDefault="004F3589" w:rsidP="004F3589">
      <w:pPr>
        <w:spacing w:line="240" w:lineRule="exact"/>
        <w:jc w:val="both"/>
        <w:rPr>
          <w:sz w:val="28"/>
          <w:szCs w:val="28"/>
        </w:rPr>
      </w:pPr>
    </w:p>
    <w:p w:rsidR="004F3589" w:rsidRDefault="004F3589" w:rsidP="004F3589">
      <w:pPr>
        <w:spacing w:line="240" w:lineRule="exact"/>
        <w:jc w:val="right"/>
        <w:rPr>
          <w:b/>
          <w:sz w:val="28"/>
          <w:szCs w:val="28"/>
        </w:rPr>
      </w:pPr>
    </w:p>
    <w:p w:rsidR="004F3589" w:rsidRDefault="004F3589" w:rsidP="004F3589">
      <w:pPr>
        <w:spacing w:line="240" w:lineRule="exact"/>
        <w:jc w:val="right"/>
        <w:rPr>
          <w:b/>
          <w:sz w:val="28"/>
          <w:szCs w:val="28"/>
        </w:rPr>
      </w:pPr>
    </w:p>
    <w:p w:rsidR="004F3589" w:rsidRDefault="004F3589" w:rsidP="004F3589">
      <w:pPr>
        <w:spacing w:line="240" w:lineRule="exact"/>
        <w:jc w:val="right"/>
        <w:rPr>
          <w:b/>
          <w:sz w:val="28"/>
          <w:szCs w:val="28"/>
        </w:rPr>
      </w:pPr>
      <w:r>
        <w:rPr>
          <w:b/>
          <w:sz w:val="28"/>
          <w:szCs w:val="28"/>
        </w:rPr>
        <w:t>ПРОЕКТ</w:t>
      </w:r>
    </w:p>
    <w:p w:rsidR="004F3589" w:rsidRDefault="004F3589" w:rsidP="004F3589">
      <w:pPr>
        <w:spacing w:line="240" w:lineRule="exact"/>
        <w:rPr>
          <w:b/>
          <w:sz w:val="28"/>
          <w:szCs w:val="28"/>
        </w:rPr>
      </w:pPr>
    </w:p>
    <w:p w:rsidR="004F3589" w:rsidRDefault="004F3589" w:rsidP="004F3589">
      <w:pPr>
        <w:spacing w:line="240" w:lineRule="exact"/>
        <w:jc w:val="both"/>
        <w:rPr>
          <w:b/>
          <w:sz w:val="28"/>
          <w:szCs w:val="28"/>
        </w:rPr>
      </w:pPr>
    </w:p>
    <w:p w:rsidR="004F3589" w:rsidRDefault="004F3589" w:rsidP="004F3589">
      <w:pPr>
        <w:spacing w:line="240" w:lineRule="exact"/>
        <w:jc w:val="center"/>
        <w:rPr>
          <w:b/>
          <w:sz w:val="28"/>
          <w:szCs w:val="28"/>
        </w:rPr>
      </w:pPr>
    </w:p>
    <w:p w:rsidR="004F3589" w:rsidRDefault="004F3589" w:rsidP="004F3589">
      <w:pPr>
        <w:spacing w:line="240" w:lineRule="exact"/>
        <w:jc w:val="center"/>
        <w:rPr>
          <w:b/>
          <w:sz w:val="28"/>
          <w:szCs w:val="28"/>
        </w:rPr>
      </w:pPr>
    </w:p>
    <w:p w:rsidR="004F3589" w:rsidRDefault="004F3589" w:rsidP="004F3589">
      <w:pPr>
        <w:spacing w:line="240" w:lineRule="exact"/>
        <w:jc w:val="center"/>
        <w:rPr>
          <w:b/>
          <w:sz w:val="28"/>
          <w:szCs w:val="28"/>
        </w:rPr>
      </w:pPr>
    </w:p>
    <w:p w:rsidR="004F3589" w:rsidRDefault="004F3589" w:rsidP="004F3589">
      <w:pPr>
        <w:spacing w:line="240" w:lineRule="exact"/>
        <w:jc w:val="center"/>
        <w:rPr>
          <w:b/>
          <w:sz w:val="28"/>
          <w:szCs w:val="28"/>
        </w:rPr>
      </w:pPr>
    </w:p>
    <w:p w:rsidR="004F3589" w:rsidRDefault="004F3589" w:rsidP="004F3589">
      <w:pPr>
        <w:spacing w:line="240" w:lineRule="exact"/>
        <w:jc w:val="both"/>
        <w:rPr>
          <w:b/>
          <w:sz w:val="28"/>
          <w:szCs w:val="28"/>
        </w:rPr>
      </w:pPr>
    </w:p>
    <w:p w:rsidR="004F3589" w:rsidRDefault="004F3589" w:rsidP="004F3589">
      <w:pPr>
        <w:spacing w:line="240" w:lineRule="exact"/>
        <w:jc w:val="both"/>
        <w:rPr>
          <w:b/>
          <w:sz w:val="28"/>
          <w:szCs w:val="28"/>
        </w:rPr>
      </w:pPr>
    </w:p>
    <w:p w:rsidR="004F3589" w:rsidRDefault="004F3589" w:rsidP="004F3589">
      <w:pPr>
        <w:spacing w:line="240" w:lineRule="exact"/>
        <w:jc w:val="both"/>
        <w:rPr>
          <w:b/>
          <w:sz w:val="28"/>
          <w:szCs w:val="28"/>
        </w:rPr>
      </w:pPr>
    </w:p>
    <w:p w:rsidR="004F3589" w:rsidRDefault="004F3589" w:rsidP="004F3589">
      <w:pPr>
        <w:spacing w:line="240" w:lineRule="exact"/>
        <w:jc w:val="both"/>
        <w:rPr>
          <w:b/>
          <w:sz w:val="28"/>
          <w:szCs w:val="28"/>
        </w:rPr>
      </w:pPr>
    </w:p>
    <w:p w:rsidR="004F3589" w:rsidRDefault="004F3589" w:rsidP="004F3589">
      <w:pPr>
        <w:spacing w:line="240" w:lineRule="exact"/>
        <w:jc w:val="both"/>
        <w:rPr>
          <w:b/>
          <w:sz w:val="28"/>
          <w:szCs w:val="28"/>
        </w:rPr>
      </w:pPr>
    </w:p>
    <w:p w:rsidR="004F3589" w:rsidRDefault="004F3589" w:rsidP="004F3589">
      <w:pPr>
        <w:spacing w:line="240" w:lineRule="exact"/>
        <w:jc w:val="both"/>
        <w:rPr>
          <w:b/>
          <w:sz w:val="28"/>
          <w:szCs w:val="28"/>
        </w:rPr>
      </w:pPr>
    </w:p>
    <w:p w:rsidR="004F3589" w:rsidRDefault="004F3589" w:rsidP="004F3589">
      <w:pPr>
        <w:spacing w:line="240" w:lineRule="exact"/>
        <w:jc w:val="both"/>
        <w:rPr>
          <w:b/>
          <w:sz w:val="28"/>
          <w:szCs w:val="28"/>
        </w:rPr>
      </w:pPr>
    </w:p>
    <w:p w:rsidR="004F3589" w:rsidRDefault="004F3589" w:rsidP="004F3589">
      <w:pPr>
        <w:spacing w:line="240" w:lineRule="exact"/>
        <w:jc w:val="both"/>
        <w:rPr>
          <w:b/>
          <w:sz w:val="28"/>
          <w:szCs w:val="28"/>
        </w:rPr>
      </w:pPr>
    </w:p>
    <w:p w:rsidR="004F3589" w:rsidRDefault="004F3589" w:rsidP="004F3589">
      <w:pPr>
        <w:spacing w:line="240" w:lineRule="exact"/>
        <w:jc w:val="both"/>
        <w:rPr>
          <w:b/>
          <w:sz w:val="28"/>
          <w:szCs w:val="28"/>
        </w:rPr>
      </w:pPr>
      <w:r>
        <w:rPr>
          <w:b/>
          <w:sz w:val="28"/>
          <w:szCs w:val="28"/>
        </w:rPr>
        <w:t xml:space="preserve">О внесении изменений в поименный состав </w:t>
      </w:r>
    </w:p>
    <w:p w:rsidR="004F3589" w:rsidRDefault="004F3589" w:rsidP="004F3589">
      <w:pPr>
        <w:spacing w:line="240" w:lineRule="exact"/>
        <w:jc w:val="both"/>
        <w:rPr>
          <w:b/>
          <w:sz w:val="28"/>
          <w:szCs w:val="28"/>
        </w:rPr>
      </w:pPr>
      <w:r>
        <w:rPr>
          <w:b/>
          <w:sz w:val="28"/>
          <w:szCs w:val="28"/>
        </w:rPr>
        <w:t>постоянных депутатских комиссий Соликамской</w:t>
      </w:r>
    </w:p>
    <w:p w:rsidR="004F3589" w:rsidRDefault="004F3589" w:rsidP="004F3589">
      <w:pPr>
        <w:spacing w:line="240" w:lineRule="exact"/>
        <w:jc w:val="both"/>
        <w:rPr>
          <w:b/>
          <w:sz w:val="28"/>
          <w:szCs w:val="28"/>
        </w:rPr>
      </w:pPr>
      <w:r>
        <w:rPr>
          <w:b/>
          <w:sz w:val="28"/>
          <w:szCs w:val="28"/>
        </w:rPr>
        <w:t xml:space="preserve"> городской Думы V</w:t>
      </w:r>
      <w:r>
        <w:rPr>
          <w:b/>
          <w:sz w:val="28"/>
          <w:szCs w:val="28"/>
          <w:lang w:val="en-US"/>
        </w:rPr>
        <w:t>I</w:t>
      </w:r>
      <w:r>
        <w:rPr>
          <w:b/>
          <w:sz w:val="28"/>
          <w:szCs w:val="28"/>
        </w:rPr>
        <w:t xml:space="preserve"> созыва, </w:t>
      </w:r>
      <w:proofErr w:type="gramStart"/>
      <w:r>
        <w:rPr>
          <w:b/>
          <w:sz w:val="28"/>
          <w:szCs w:val="28"/>
        </w:rPr>
        <w:t>утвержденный</w:t>
      </w:r>
      <w:proofErr w:type="gramEnd"/>
      <w:r w:rsidR="008E5720">
        <w:rPr>
          <w:b/>
          <w:sz w:val="28"/>
          <w:szCs w:val="28"/>
        </w:rPr>
        <w:t xml:space="preserve"> </w:t>
      </w:r>
      <w:r>
        <w:rPr>
          <w:b/>
          <w:sz w:val="28"/>
          <w:szCs w:val="28"/>
        </w:rPr>
        <w:t>решением</w:t>
      </w:r>
    </w:p>
    <w:p w:rsidR="004F3589" w:rsidRDefault="004F3589" w:rsidP="004F3589">
      <w:pPr>
        <w:spacing w:line="240" w:lineRule="exact"/>
        <w:jc w:val="both"/>
        <w:rPr>
          <w:b/>
          <w:sz w:val="28"/>
          <w:szCs w:val="28"/>
        </w:rPr>
      </w:pPr>
      <w:r>
        <w:rPr>
          <w:b/>
          <w:sz w:val="28"/>
          <w:szCs w:val="28"/>
        </w:rPr>
        <w:t>Соликамской городской Думы от 03.10.2016 № 4</w:t>
      </w:r>
    </w:p>
    <w:p w:rsidR="004F3589" w:rsidRDefault="004F3589" w:rsidP="004F3589">
      <w:pPr>
        <w:spacing w:line="240" w:lineRule="exact"/>
        <w:jc w:val="both"/>
        <w:rPr>
          <w:b/>
          <w:sz w:val="28"/>
          <w:szCs w:val="28"/>
        </w:rPr>
      </w:pPr>
    </w:p>
    <w:p w:rsidR="004F3589" w:rsidRDefault="004F3589" w:rsidP="004F3589">
      <w:pPr>
        <w:ind w:firstLine="709"/>
        <w:jc w:val="both"/>
        <w:rPr>
          <w:sz w:val="28"/>
          <w:szCs w:val="28"/>
        </w:rPr>
      </w:pPr>
    </w:p>
    <w:p w:rsidR="004F3589" w:rsidRDefault="004F3589" w:rsidP="004F3589">
      <w:pPr>
        <w:ind w:firstLine="709"/>
        <w:jc w:val="both"/>
        <w:rPr>
          <w:sz w:val="28"/>
          <w:szCs w:val="28"/>
        </w:rPr>
      </w:pPr>
      <w:r>
        <w:rPr>
          <w:sz w:val="28"/>
          <w:szCs w:val="28"/>
        </w:rPr>
        <w:t>На основании статьи 23 Устава Соликамского городского округа, Регламента Соликамской горо</w:t>
      </w:r>
      <w:r w:rsidR="008E5720">
        <w:rPr>
          <w:sz w:val="28"/>
          <w:szCs w:val="28"/>
        </w:rPr>
        <w:t>дской Думы, рассмотрев заявление депутата</w:t>
      </w:r>
      <w:r>
        <w:rPr>
          <w:sz w:val="28"/>
          <w:szCs w:val="28"/>
        </w:rPr>
        <w:t xml:space="preserve"> Соликамской городской Д</w:t>
      </w:r>
      <w:r w:rsidR="008E5720">
        <w:rPr>
          <w:sz w:val="28"/>
          <w:szCs w:val="28"/>
        </w:rPr>
        <w:t>умы от избирательного округа № 1 Власовой С.И.,</w:t>
      </w:r>
    </w:p>
    <w:p w:rsidR="004F3589" w:rsidRDefault="004F3589" w:rsidP="004F3589">
      <w:pPr>
        <w:ind w:firstLine="709"/>
        <w:jc w:val="both"/>
        <w:rPr>
          <w:sz w:val="28"/>
          <w:szCs w:val="28"/>
        </w:rPr>
      </w:pPr>
    </w:p>
    <w:p w:rsidR="004F3589" w:rsidRDefault="004F3589" w:rsidP="004F3589">
      <w:pPr>
        <w:ind w:firstLine="709"/>
        <w:jc w:val="both"/>
        <w:rPr>
          <w:sz w:val="28"/>
          <w:szCs w:val="28"/>
        </w:rPr>
      </w:pPr>
      <w:r>
        <w:rPr>
          <w:sz w:val="28"/>
          <w:szCs w:val="28"/>
        </w:rPr>
        <w:t>Соликамская городская Дума  РЕШИЛА:</w:t>
      </w:r>
    </w:p>
    <w:p w:rsidR="004F3589" w:rsidRDefault="004F3589" w:rsidP="004F3589">
      <w:pPr>
        <w:ind w:firstLine="709"/>
        <w:jc w:val="both"/>
        <w:rPr>
          <w:sz w:val="28"/>
          <w:szCs w:val="28"/>
        </w:rPr>
      </w:pPr>
    </w:p>
    <w:p w:rsidR="004F3589" w:rsidRDefault="004F3589" w:rsidP="004F3589">
      <w:pPr>
        <w:autoSpaceDE w:val="0"/>
        <w:autoSpaceDN w:val="0"/>
        <w:adjustRightInd w:val="0"/>
        <w:ind w:firstLine="684"/>
        <w:jc w:val="both"/>
        <w:outlineLvl w:val="1"/>
        <w:rPr>
          <w:sz w:val="28"/>
          <w:szCs w:val="28"/>
        </w:rPr>
      </w:pPr>
      <w:r>
        <w:rPr>
          <w:sz w:val="28"/>
          <w:szCs w:val="28"/>
        </w:rPr>
        <w:t>1. Внести следующие изменения в поименный состав постоянных депутатских комиссий Соликамской городской Думы V</w:t>
      </w:r>
      <w:r>
        <w:rPr>
          <w:sz w:val="28"/>
          <w:szCs w:val="28"/>
          <w:lang w:val="en-US"/>
        </w:rPr>
        <w:t>I</w:t>
      </w:r>
      <w:r>
        <w:rPr>
          <w:sz w:val="28"/>
          <w:szCs w:val="28"/>
        </w:rPr>
        <w:t xml:space="preserve"> созыва, утвержденный решением Соликамской городской Думы от 03.10.2016 № 4:</w:t>
      </w:r>
    </w:p>
    <w:p w:rsidR="004F3589" w:rsidRDefault="004F3589" w:rsidP="008E5720">
      <w:pPr>
        <w:autoSpaceDE w:val="0"/>
        <w:autoSpaceDN w:val="0"/>
        <w:adjustRightInd w:val="0"/>
        <w:ind w:firstLine="684"/>
        <w:jc w:val="both"/>
        <w:outlineLvl w:val="1"/>
        <w:rPr>
          <w:sz w:val="28"/>
          <w:szCs w:val="28"/>
        </w:rPr>
      </w:pPr>
      <w:r>
        <w:rPr>
          <w:sz w:val="28"/>
          <w:szCs w:val="28"/>
        </w:rPr>
        <w:t xml:space="preserve">1.1) </w:t>
      </w:r>
      <w:r w:rsidR="008E5720">
        <w:rPr>
          <w:sz w:val="28"/>
          <w:szCs w:val="28"/>
        </w:rPr>
        <w:t>из раздела «4. Постоянная депутатская комиссия по экономической политике и бюджету»</w:t>
      </w:r>
      <w:r w:rsidR="00CD51A8">
        <w:rPr>
          <w:sz w:val="28"/>
          <w:szCs w:val="28"/>
        </w:rPr>
        <w:t xml:space="preserve"> исключить пункт 12</w:t>
      </w:r>
      <w:r w:rsidR="008E5720">
        <w:rPr>
          <w:sz w:val="28"/>
          <w:szCs w:val="28"/>
        </w:rPr>
        <w:t xml:space="preserve"> следующего содержания</w:t>
      </w:r>
      <w:r w:rsidR="00CD51A8">
        <w:rPr>
          <w:sz w:val="28"/>
          <w:szCs w:val="28"/>
        </w:rPr>
        <w:t>:</w:t>
      </w:r>
    </w:p>
    <w:p w:rsidR="008E5720" w:rsidRDefault="00CD51A8" w:rsidP="00CD51A8">
      <w:pPr>
        <w:autoSpaceDE w:val="0"/>
        <w:autoSpaceDN w:val="0"/>
        <w:adjustRightInd w:val="0"/>
        <w:ind w:firstLine="684"/>
        <w:jc w:val="both"/>
        <w:outlineLvl w:val="1"/>
        <w:rPr>
          <w:sz w:val="28"/>
          <w:szCs w:val="28"/>
        </w:rPr>
      </w:pPr>
      <w:r>
        <w:rPr>
          <w:sz w:val="28"/>
          <w:szCs w:val="28"/>
        </w:rPr>
        <w:t>«12. Власова Светлана Ивановна, депутат от избирательного округа № 1».</w:t>
      </w:r>
    </w:p>
    <w:p w:rsidR="004F3589" w:rsidRDefault="004F3589" w:rsidP="004F3589">
      <w:pPr>
        <w:ind w:firstLine="708"/>
        <w:jc w:val="both"/>
        <w:rPr>
          <w:sz w:val="28"/>
          <w:szCs w:val="28"/>
        </w:rPr>
      </w:pPr>
      <w:r>
        <w:rPr>
          <w:sz w:val="28"/>
          <w:szCs w:val="28"/>
        </w:rPr>
        <w:t>2. Решение вступает в силу со дня принятия.</w:t>
      </w:r>
    </w:p>
    <w:p w:rsidR="004F3589" w:rsidRDefault="004F3589" w:rsidP="004F3589">
      <w:pPr>
        <w:spacing w:line="240" w:lineRule="exact"/>
        <w:jc w:val="both"/>
        <w:rPr>
          <w:sz w:val="28"/>
          <w:szCs w:val="28"/>
        </w:rPr>
      </w:pPr>
    </w:p>
    <w:p w:rsidR="004F3589" w:rsidRDefault="004F3589" w:rsidP="004F3589">
      <w:pPr>
        <w:spacing w:line="240" w:lineRule="exact"/>
        <w:jc w:val="both"/>
        <w:rPr>
          <w:sz w:val="28"/>
          <w:szCs w:val="28"/>
        </w:rPr>
      </w:pPr>
    </w:p>
    <w:p w:rsidR="004F3589" w:rsidRDefault="004F3589" w:rsidP="004F3589">
      <w:pPr>
        <w:spacing w:line="240" w:lineRule="exact"/>
        <w:jc w:val="both"/>
        <w:rPr>
          <w:sz w:val="28"/>
          <w:szCs w:val="28"/>
        </w:rPr>
      </w:pPr>
      <w:r>
        <w:rPr>
          <w:sz w:val="28"/>
          <w:szCs w:val="28"/>
        </w:rPr>
        <w:t>Председатель Соликамской</w:t>
      </w:r>
    </w:p>
    <w:p w:rsidR="004F3589" w:rsidRDefault="004F3589" w:rsidP="004F3589">
      <w:pPr>
        <w:spacing w:line="240" w:lineRule="exact"/>
        <w:jc w:val="both"/>
        <w:rPr>
          <w:sz w:val="28"/>
          <w:szCs w:val="28"/>
        </w:rPr>
      </w:pPr>
      <w:r>
        <w:rPr>
          <w:sz w:val="28"/>
          <w:szCs w:val="28"/>
        </w:rPr>
        <w:t xml:space="preserve">городской Думы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С.В. Якутов</w:t>
      </w:r>
    </w:p>
    <w:p w:rsidR="004F3589" w:rsidRDefault="004F3589" w:rsidP="004F3589">
      <w:pPr>
        <w:spacing w:line="240" w:lineRule="exact"/>
        <w:rPr>
          <w:sz w:val="28"/>
          <w:szCs w:val="28"/>
        </w:rPr>
      </w:pPr>
    </w:p>
    <w:p w:rsidR="004F3589" w:rsidRDefault="004F3589" w:rsidP="004F3589">
      <w:pPr>
        <w:spacing w:line="240" w:lineRule="exact"/>
        <w:rPr>
          <w:sz w:val="28"/>
          <w:szCs w:val="28"/>
        </w:rPr>
      </w:pPr>
    </w:p>
    <w:p w:rsidR="00941C0B" w:rsidRPr="004F3589" w:rsidRDefault="00941C0B" w:rsidP="004F3589">
      <w:pPr>
        <w:jc w:val="both"/>
        <w:rPr>
          <w:sz w:val="28"/>
          <w:szCs w:val="28"/>
        </w:rPr>
      </w:pPr>
    </w:p>
    <w:sectPr w:rsidR="00941C0B" w:rsidRPr="004F3589" w:rsidSect="00436295">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DBB" w:rsidRDefault="00FA3DBB" w:rsidP="00342A75">
      <w:r>
        <w:separator/>
      </w:r>
    </w:p>
  </w:endnote>
  <w:endnote w:type="continuationSeparator" w:id="0">
    <w:p w:rsidR="00FA3DBB" w:rsidRDefault="00FA3DBB" w:rsidP="00342A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DBB" w:rsidRDefault="00FA3DBB" w:rsidP="00342A75">
      <w:r>
        <w:separator/>
      </w:r>
    </w:p>
  </w:footnote>
  <w:footnote w:type="continuationSeparator" w:id="0">
    <w:p w:rsidR="00FA3DBB" w:rsidRDefault="00FA3DBB" w:rsidP="00342A75">
      <w:r>
        <w:continuationSeparator/>
      </w:r>
    </w:p>
  </w:footnote>
  <w:footnote w:id="1">
    <w:p w:rsidR="00342A75" w:rsidRDefault="00342A75" w:rsidP="00342A75">
      <w:pPr>
        <w:pStyle w:val="ac"/>
      </w:pPr>
      <w:r>
        <w:rPr>
          <w:rStyle w:val="ae"/>
        </w:rPr>
        <w:footnoteRef/>
      </w:r>
      <w:r>
        <w:t xml:space="preserve"> Далее – МО МВД России «</w:t>
      </w:r>
      <w:proofErr w:type="spellStart"/>
      <w:r>
        <w:t>Соликамский</w:t>
      </w:r>
      <w:proofErr w:type="spellEnd"/>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F09B0"/>
    <w:multiLevelType w:val="multilevel"/>
    <w:tmpl w:val="F1760630"/>
    <w:lvl w:ilvl="0">
      <w:start w:val="1"/>
      <w:numFmt w:val="decimal"/>
      <w:lvlText w:val="%1."/>
      <w:lvlJc w:val="left"/>
      <w:pPr>
        <w:ind w:left="1065" w:hanging="36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
    <w:nsid w:val="5F7C5330"/>
    <w:multiLevelType w:val="multilevel"/>
    <w:tmpl w:val="4BC6711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F3589"/>
    <w:rsid w:val="000E5514"/>
    <w:rsid w:val="000F053E"/>
    <w:rsid w:val="001015B5"/>
    <w:rsid w:val="00126597"/>
    <w:rsid w:val="00135AA4"/>
    <w:rsid w:val="001A19E8"/>
    <w:rsid w:val="002942CA"/>
    <w:rsid w:val="002943CA"/>
    <w:rsid w:val="002B5C10"/>
    <w:rsid w:val="00342A75"/>
    <w:rsid w:val="0035234B"/>
    <w:rsid w:val="003C1A2A"/>
    <w:rsid w:val="00436295"/>
    <w:rsid w:val="004F3589"/>
    <w:rsid w:val="00503F42"/>
    <w:rsid w:val="005A1854"/>
    <w:rsid w:val="005A1AD0"/>
    <w:rsid w:val="006547A5"/>
    <w:rsid w:val="007D17C6"/>
    <w:rsid w:val="00847DD5"/>
    <w:rsid w:val="00862B29"/>
    <w:rsid w:val="008E5720"/>
    <w:rsid w:val="00941C0B"/>
    <w:rsid w:val="00A65E9B"/>
    <w:rsid w:val="00AE081D"/>
    <w:rsid w:val="00B2204A"/>
    <w:rsid w:val="00B76B3B"/>
    <w:rsid w:val="00B9426F"/>
    <w:rsid w:val="00BF1345"/>
    <w:rsid w:val="00C307BE"/>
    <w:rsid w:val="00C33D49"/>
    <w:rsid w:val="00C90302"/>
    <w:rsid w:val="00CD51A8"/>
    <w:rsid w:val="00D2616B"/>
    <w:rsid w:val="00DF068C"/>
    <w:rsid w:val="00EE3BFD"/>
    <w:rsid w:val="00F14061"/>
    <w:rsid w:val="00FA3DBB"/>
    <w:rsid w:val="00FB2E46"/>
    <w:rsid w:val="00FC1040"/>
    <w:rsid w:val="00FE37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58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342A75"/>
    <w:pPr>
      <w:keepNext/>
      <w:spacing w:line="360" w:lineRule="atLeast"/>
      <w:jc w:val="center"/>
      <w:outlineLvl w:val="1"/>
    </w:pPr>
    <w:rPr>
      <w:rFonts w:ascii="Arial" w:hAnsi="Arial"/>
      <w:sz w:val="28"/>
      <w:szCs w:val="20"/>
    </w:rPr>
  </w:style>
  <w:style w:type="paragraph" w:styleId="6">
    <w:name w:val="heading 6"/>
    <w:basedOn w:val="a"/>
    <w:next w:val="a"/>
    <w:link w:val="60"/>
    <w:uiPriority w:val="9"/>
    <w:semiHidden/>
    <w:unhideWhenUsed/>
    <w:qFormat/>
    <w:rsid w:val="005A185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1 Знак,Обычный (веб) Знак Знак Знак,Обычный (Web) Знак Знак Знак Знак,Обычный (Web) Знак"/>
    <w:basedOn w:val="a0"/>
    <w:link w:val="a4"/>
    <w:semiHidden/>
    <w:locked/>
    <w:rsid w:val="004F3589"/>
    <w:rPr>
      <w:sz w:val="24"/>
      <w:szCs w:val="24"/>
    </w:rPr>
  </w:style>
  <w:style w:type="paragraph" w:styleId="a4">
    <w:name w:val="Normal (Web)"/>
    <w:aliases w:val="Обычный (Web)1,Обычный (веб) Знак Знак,Обычный (Web) Знак Знак Знак,Обычный (Web)"/>
    <w:basedOn w:val="a"/>
    <w:link w:val="a3"/>
    <w:uiPriority w:val="99"/>
    <w:unhideWhenUsed/>
    <w:qFormat/>
    <w:rsid w:val="004F3589"/>
    <w:pPr>
      <w:spacing w:before="100" w:beforeAutospacing="1" w:after="100" w:afterAutospacing="1"/>
    </w:pPr>
    <w:rPr>
      <w:rFonts w:asciiTheme="minorHAnsi" w:eastAsiaTheme="minorHAnsi" w:hAnsiTheme="minorHAnsi" w:cstheme="minorBidi"/>
      <w:lang w:eastAsia="en-US"/>
    </w:rPr>
  </w:style>
  <w:style w:type="character" w:customStyle="1" w:styleId="20">
    <w:name w:val="Заголовок 2 Знак"/>
    <w:basedOn w:val="a0"/>
    <w:link w:val="2"/>
    <w:rsid w:val="00342A75"/>
    <w:rPr>
      <w:rFonts w:ascii="Arial" w:eastAsia="Times New Roman" w:hAnsi="Arial" w:cs="Times New Roman"/>
      <w:sz w:val="28"/>
      <w:szCs w:val="20"/>
      <w:lang w:eastAsia="ru-RU"/>
    </w:rPr>
  </w:style>
  <w:style w:type="paragraph" w:styleId="a5">
    <w:name w:val="Plain Text"/>
    <w:basedOn w:val="a"/>
    <w:link w:val="a6"/>
    <w:uiPriority w:val="99"/>
    <w:rsid w:val="00342A75"/>
    <w:rPr>
      <w:rFonts w:ascii="Courier New" w:hAnsi="Courier New"/>
      <w:sz w:val="20"/>
      <w:szCs w:val="20"/>
    </w:rPr>
  </w:style>
  <w:style w:type="character" w:customStyle="1" w:styleId="a6">
    <w:name w:val="Текст Знак"/>
    <w:basedOn w:val="a0"/>
    <w:link w:val="a5"/>
    <w:uiPriority w:val="99"/>
    <w:rsid w:val="00342A75"/>
    <w:rPr>
      <w:rFonts w:ascii="Courier New" w:eastAsia="Times New Roman" w:hAnsi="Courier New" w:cs="Times New Roman"/>
      <w:sz w:val="20"/>
      <w:szCs w:val="20"/>
      <w:lang w:eastAsia="ru-RU"/>
    </w:rPr>
  </w:style>
  <w:style w:type="paragraph" w:styleId="a7">
    <w:name w:val="Body Text Indent"/>
    <w:basedOn w:val="a"/>
    <w:link w:val="a8"/>
    <w:rsid w:val="00342A75"/>
    <w:pPr>
      <w:ind w:left="360"/>
    </w:pPr>
    <w:rPr>
      <w:sz w:val="28"/>
      <w:szCs w:val="20"/>
    </w:rPr>
  </w:style>
  <w:style w:type="character" w:customStyle="1" w:styleId="a8">
    <w:name w:val="Основной текст с отступом Знак"/>
    <w:basedOn w:val="a0"/>
    <w:link w:val="a7"/>
    <w:rsid w:val="00342A75"/>
    <w:rPr>
      <w:rFonts w:ascii="Times New Roman" w:eastAsia="Times New Roman" w:hAnsi="Times New Roman" w:cs="Times New Roman"/>
      <w:sz w:val="28"/>
      <w:szCs w:val="20"/>
      <w:lang w:eastAsia="ru-RU"/>
    </w:rPr>
  </w:style>
  <w:style w:type="paragraph" w:styleId="a9">
    <w:name w:val="Body Text"/>
    <w:aliases w:val="Основной тек"/>
    <w:basedOn w:val="a"/>
    <w:link w:val="aa"/>
    <w:rsid w:val="00342A75"/>
    <w:pPr>
      <w:jc w:val="both"/>
    </w:pPr>
    <w:rPr>
      <w:sz w:val="28"/>
      <w:szCs w:val="20"/>
    </w:rPr>
  </w:style>
  <w:style w:type="character" w:customStyle="1" w:styleId="aa">
    <w:name w:val="Основной текст Знак"/>
    <w:aliases w:val="Основной тек Знак"/>
    <w:basedOn w:val="a0"/>
    <w:link w:val="a9"/>
    <w:rsid w:val="00342A75"/>
    <w:rPr>
      <w:rFonts w:ascii="Times New Roman" w:eastAsia="Times New Roman" w:hAnsi="Times New Roman" w:cs="Times New Roman"/>
      <w:sz w:val="28"/>
      <w:szCs w:val="20"/>
      <w:lang w:eastAsia="ru-RU"/>
    </w:rPr>
  </w:style>
  <w:style w:type="paragraph" w:customStyle="1" w:styleId="ab">
    <w:name w:val="Мой стиль"/>
    <w:basedOn w:val="21"/>
    <w:autoRedefine/>
    <w:uiPriority w:val="99"/>
    <w:rsid w:val="00342A75"/>
    <w:pPr>
      <w:widowControl w:val="0"/>
      <w:tabs>
        <w:tab w:val="left" w:pos="-2200"/>
        <w:tab w:val="left" w:pos="709"/>
      </w:tabs>
      <w:suppressAutoHyphens/>
      <w:autoSpaceDE w:val="0"/>
      <w:autoSpaceDN w:val="0"/>
      <w:spacing w:after="0" w:line="240" w:lineRule="auto"/>
      <w:ind w:right="6"/>
      <w:jc w:val="both"/>
    </w:pPr>
    <w:rPr>
      <w:b/>
      <w:i/>
      <w:sz w:val="28"/>
      <w:szCs w:val="28"/>
      <w:u w:val="single"/>
    </w:rPr>
  </w:style>
  <w:style w:type="paragraph" w:styleId="ac">
    <w:name w:val="footnote text"/>
    <w:basedOn w:val="a"/>
    <w:link w:val="ad"/>
    <w:rsid w:val="00342A75"/>
    <w:rPr>
      <w:sz w:val="20"/>
      <w:szCs w:val="20"/>
    </w:rPr>
  </w:style>
  <w:style w:type="character" w:customStyle="1" w:styleId="ad">
    <w:name w:val="Текст сноски Знак"/>
    <w:basedOn w:val="a0"/>
    <w:link w:val="ac"/>
    <w:rsid w:val="00342A75"/>
    <w:rPr>
      <w:rFonts w:ascii="Times New Roman" w:eastAsia="Times New Roman" w:hAnsi="Times New Roman" w:cs="Times New Roman"/>
      <w:sz w:val="20"/>
      <w:szCs w:val="20"/>
      <w:lang w:eastAsia="ru-RU"/>
    </w:rPr>
  </w:style>
  <w:style w:type="character" w:styleId="ae">
    <w:name w:val="footnote reference"/>
    <w:basedOn w:val="a0"/>
    <w:rsid w:val="00342A75"/>
    <w:rPr>
      <w:vertAlign w:val="superscript"/>
    </w:rPr>
  </w:style>
  <w:style w:type="paragraph" w:styleId="af">
    <w:name w:val="No Spacing"/>
    <w:link w:val="af0"/>
    <w:uiPriority w:val="1"/>
    <w:qFormat/>
    <w:rsid w:val="00342A75"/>
    <w:pPr>
      <w:spacing w:after="0" w:line="240" w:lineRule="auto"/>
    </w:pPr>
    <w:rPr>
      <w:rFonts w:ascii="Calibri" w:eastAsia="Times New Roman" w:hAnsi="Calibri" w:cs="Times New Roman"/>
      <w:lang w:eastAsia="ru-RU"/>
    </w:rPr>
  </w:style>
  <w:style w:type="character" w:customStyle="1" w:styleId="af0">
    <w:name w:val="Без интервала Знак"/>
    <w:basedOn w:val="a0"/>
    <w:link w:val="af"/>
    <w:uiPriority w:val="1"/>
    <w:locked/>
    <w:rsid w:val="00342A75"/>
    <w:rPr>
      <w:rFonts w:ascii="Calibri" w:eastAsia="Times New Roman" w:hAnsi="Calibri" w:cs="Times New Roman"/>
      <w:lang w:eastAsia="ru-RU"/>
    </w:rPr>
  </w:style>
  <w:style w:type="paragraph" w:customStyle="1" w:styleId="style4">
    <w:name w:val="style4"/>
    <w:basedOn w:val="a"/>
    <w:rsid w:val="00342A75"/>
    <w:pPr>
      <w:spacing w:before="100" w:beforeAutospacing="1" w:after="100" w:afterAutospacing="1"/>
    </w:pPr>
  </w:style>
  <w:style w:type="paragraph" w:styleId="21">
    <w:name w:val="Body Text 2"/>
    <w:basedOn w:val="a"/>
    <w:link w:val="22"/>
    <w:uiPriority w:val="99"/>
    <w:semiHidden/>
    <w:unhideWhenUsed/>
    <w:rsid w:val="00342A75"/>
    <w:pPr>
      <w:spacing w:after="120" w:line="480" w:lineRule="auto"/>
    </w:pPr>
  </w:style>
  <w:style w:type="character" w:customStyle="1" w:styleId="22">
    <w:name w:val="Основной текст 2 Знак"/>
    <w:basedOn w:val="a0"/>
    <w:link w:val="21"/>
    <w:uiPriority w:val="99"/>
    <w:semiHidden/>
    <w:rsid w:val="00342A75"/>
    <w:rPr>
      <w:rFonts w:ascii="Times New Roman" w:eastAsia="Times New Roman" w:hAnsi="Times New Roman" w:cs="Times New Roman"/>
      <w:sz w:val="24"/>
      <w:szCs w:val="24"/>
      <w:lang w:eastAsia="ru-RU"/>
    </w:rPr>
  </w:style>
  <w:style w:type="character" w:customStyle="1" w:styleId="NoSpacingChar">
    <w:name w:val="No Spacing Char"/>
    <w:link w:val="1"/>
    <w:locked/>
    <w:rsid w:val="00B9426F"/>
  </w:style>
  <w:style w:type="paragraph" w:customStyle="1" w:styleId="1">
    <w:name w:val="Без интервала1"/>
    <w:link w:val="NoSpacingChar"/>
    <w:qFormat/>
    <w:rsid w:val="00B9426F"/>
    <w:pPr>
      <w:spacing w:after="0" w:line="240" w:lineRule="auto"/>
    </w:pPr>
  </w:style>
  <w:style w:type="character" w:customStyle="1" w:styleId="ConsPlusNormal">
    <w:name w:val="ConsPlusNormal Знак"/>
    <w:link w:val="ConsPlusNormal0"/>
    <w:uiPriority w:val="99"/>
    <w:locked/>
    <w:rsid w:val="00B9426F"/>
    <w:rPr>
      <w:rFonts w:ascii="Arial" w:hAnsi="Arial"/>
    </w:rPr>
  </w:style>
  <w:style w:type="paragraph" w:customStyle="1" w:styleId="ConsPlusNormal0">
    <w:name w:val="ConsPlusNormal"/>
    <w:link w:val="ConsPlusNormal"/>
    <w:rsid w:val="00B9426F"/>
    <w:pPr>
      <w:widowControl w:val="0"/>
      <w:autoSpaceDE w:val="0"/>
      <w:autoSpaceDN w:val="0"/>
      <w:adjustRightInd w:val="0"/>
      <w:spacing w:after="0" w:line="240" w:lineRule="auto"/>
    </w:pPr>
    <w:rPr>
      <w:rFonts w:ascii="Arial" w:hAnsi="Arial"/>
    </w:rPr>
  </w:style>
  <w:style w:type="paragraph" w:styleId="af1">
    <w:name w:val="List Paragraph"/>
    <w:basedOn w:val="a"/>
    <w:uiPriority w:val="34"/>
    <w:qFormat/>
    <w:rsid w:val="00B76B3B"/>
    <w:pPr>
      <w:ind w:left="720"/>
      <w:contextualSpacing/>
    </w:pPr>
  </w:style>
  <w:style w:type="paragraph" w:customStyle="1" w:styleId="af2">
    <w:name w:val="Адресат"/>
    <w:basedOn w:val="a"/>
    <w:rsid w:val="00FB2E46"/>
    <w:pPr>
      <w:suppressAutoHyphens/>
      <w:spacing w:line="240" w:lineRule="exact"/>
    </w:pPr>
    <w:rPr>
      <w:sz w:val="28"/>
      <w:szCs w:val="20"/>
    </w:rPr>
  </w:style>
  <w:style w:type="character" w:customStyle="1" w:styleId="60">
    <w:name w:val="Заголовок 6 Знак"/>
    <w:basedOn w:val="a0"/>
    <w:link w:val="6"/>
    <w:uiPriority w:val="9"/>
    <w:semiHidden/>
    <w:rsid w:val="005A1854"/>
    <w:rPr>
      <w:rFonts w:asciiTheme="majorHAnsi" w:eastAsiaTheme="majorEastAsia" w:hAnsiTheme="majorHAnsi" w:cstheme="majorBidi"/>
      <w:i/>
      <w:iCs/>
      <w:color w:val="243F60" w:themeColor="accent1" w:themeShade="7F"/>
      <w:sz w:val="24"/>
      <w:szCs w:val="24"/>
      <w:lang w:eastAsia="ru-RU"/>
    </w:rPr>
  </w:style>
  <w:style w:type="paragraph" w:customStyle="1" w:styleId="ConsPlusTitle">
    <w:name w:val="ConsPlusTitle"/>
    <w:rsid w:val="00A65E9B"/>
    <w:pPr>
      <w:widowControl w:val="0"/>
      <w:autoSpaceDE w:val="0"/>
      <w:autoSpaceDN w:val="0"/>
      <w:adjustRightInd w:val="0"/>
      <w:spacing w:after="0" w:line="240" w:lineRule="auto"/>
    </w:pPr>
    <w:rPr>
      <w:rFonts w:ascii="Calibri" w:eastAsia="Times New Roman" w:hAnsi="Calibri" w:cs="Calibri"/>
      <w:b/>
      <w:bCs/>
      <w:lang w:eastAsia="ru-RU"/>
    </w:rPr>
  </w:style>
</w:styles>
</file>

<file path=word/webSettings.xml><?xml version="1.0" encoding="utf-8"?>
<w:webSettings xmlns:r="http://schemas.openxmlformats.org/officeDocument/2006/relationships" xmlns:w="http://schemas.openxmlformats.org/wordprocessingml/2006/main">
  <w:divs>
    <w:div w:id="877858442">
      <w:bodyDiv w:val="1"/>
      <w:marLeft w:val="0"/>
      <w:marRight w:val="0"/>
      <w:marTop w:val="0"/>
      <w:marBottom w:val="0"/>
      <w:divBdr>
        <w:top w:val="none" w:sz="0" w:space="0" w:color="auto"/>
        <w:left w:val="none" w:sz="0" w:space="0" w:color="auto"/>
        <w:bottom w:val="none" w:sz="0" w:space="0" w:color="auto"/>
        <w:right w:val="none" w:sz="0" w:space="0" w:color="auto"/>
      </w:divBdr>
    </w:div>
    <w:div w:id="129440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9E901BF4768BA488E2F2DB74499D62C92D271E29205E713F1C26DCFEAD251424EDE33E2435054EcERDJ" TargetMode="External"/><Relationship Id="rId13" Type="http://schemas.openxmlformats.org/officeDocument/2006/relationships/hyperlink" Target="consultantplus://offline/main?base=RLAW368;n=33828;fld=134;dst=100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RLAW908;n=70481;fld=134;dst=1000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908;n=77369;fld=134;dst=1000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RLAW908;n=70481;fld=134;dst=10000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E7C521-76A0-4D31-975C-7E55FF425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30</Pages>
  <Words>7230</Words>
  <Characters>41216</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34</cp:revision>
  <cp:lastPrinted>2018-01-25T11:21:00Z</cp:lastPrinted>
  <dcterms:created xsi:type="dcterms:W3CDTF">2017-12-27T07:13:00Z</dcterms:created>
  <dcterms:modified xsi:type="dcterms:W3CDTF">2018-01-25T11:21:00Z</dcterms:modified>
</cp:coreProperties>
</file>