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0DF" w:rsidRDefault="009C10DF" w:rsidP="009C10DF">
      <w:pPr>
        <w:spacing w:line="240" w:lineRule="exact"/>
        <w:jc w:val="both"/>
        <w:rPr>
          <w:sz w:val="28"/>
          <w:szCs w:val="28"/>
        </w:rPr>
      </w:pPr>
      <w:r>
        <w:rPr>
          <w:sz w:val="28"/>
          <w:szCs w:val="28"/>
        </w:rPr>
        <w:t>Субъекты правотворческой инициативы –  постоянные депутатские комиссии по социальной политике, городскому хозяйству и муниципальной собственности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9C10DF" w:rsidRDefault="009C10DF" w:rsidP="009C10D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C10DF" w:rsidRDefault="009C10DF" w:rsidP="009C10DF">
      <w:pPr>
        <w:jc w:val="right"/>
        <w:rPr>
          <w:sz w:val="28"/>
          <w:szCs w:val="28"/>
        </w:rPr>
      </w:pPr>
    </w:p>
    <w:p w:rsidR="009C10DF" w:rsidRDefault="009C10DF" w:rsidP="009C10DF">
      <w:pPr>
        <w:jc w:val="right"/>
        <w:rPr>
          <w:b/>
          <w:sz w:val="28"/>
          <w:szCs w:val="28"/>
        </w:rPr>
      </w:pPr>
      <w:r>
        <w:rPr>
          <w:b/>
          <w:sz w:val="28"/>
          <w:szCs w:val="28"/>
        </w:rPr>
        <w:t>ПРОЕКТ</w:t>
      </w: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r>
        <w:rPr>
          <w:b/>
          <w:sz w:val="28"/>
          <w:szCs w:val="28"/>
        </w:rPr>
        <w:t xml:space="preserve">О рассмотрении протеста Соликамской  прокуратуры </w:t>
      </w:r>
    </w:p>
    <w:p w:rsidR="009C10DF" w:rsidRDefault="009C10DF" w:rsidP="009C10DF">
      <w:pPr>
        <w:spacing w:line="240" w:lineRule="exact"/>
        <w:jc w:val="both"/>
        <w:rPr>
          <w:b/>
          <w:sz w:val="28"/>
          <w:szCs w:val="28"/>
        </w:rPr>
      </w:pPr>
      <w:r>
        <w:rPr>
          <w:b/>
          <w:sz w:val="28"/>
          <w:szCs w:val="28"/>
        </w:rPr>
        <w:t>на решение Соликамской городской Думы от 25.06.2008 № 408</w:t>
      </w:r>
    </w:p>
    <w:p w:rsidR="009C10DF" w:rsidRDefault="009C10DF" w:rsidP="009C10DF">
      <w:pPr>
        <w:spacing w:line="240" w:lineRule="exact"/>
        <w:jc w:val="both"/>
        <w:rPr>
          <w:b/>
          <w:sz w:val="28"/>
          <w:szCs w:val="28"/>
        </w:rPr>
      </w:pPr>
      <w:r>
        <w:rPr>
          <w:b/>
          <w:sz w:val="28"/>
          <w:szCs w:val="28"/>
        </w:rPr>
        <w:t>«Об утверждении Положения об управлении и распоряжении</w:t>
      </w:r>
    </w:p>
    <w:p w:rsidR="009C10DF" w:rsidRDefault="009C10DF" w:rsidP="009C10DF">
      <w:pPr>
        <w:spacing w:line="240" w:lineRule="exact"/>
        <w:jc w:val="both"/>
        <w:rPr>
          <w:b/>
          <w:sz w:val="28"/>
          <w:szCs w:val="28"/>
        </w:rPr>
      </w:pPr>
      <w:r>
        <w:rPr>
          <w:b/>
          <w:sz w:val="28"/>
          <w:szCs w:val="28"/>
        </w:rPr>
        <w:t xml:space="preserve">имуществом, находящимся в муниципальной собственности </w:t>
      </w:r>
    </w:p>
    <w:p w:rsidR="009C10DF" w:rsidRDefault="009C10DF" w:rsidP="009C10DF">
      <w:pPr>
        <w:spacing w:line="240" w:lineRule="exact"/>
        <w:jc w:val="both"/>
        <w:rPr>
          <w:b/>
          <w:sz w:val="28"/>
          <w:szCs w:val="28"/>
        </w:rPr>
      </w:pPr>
      <w:r>
        <w:rPr>
          <w:b/>
          <w:sz w:val="28"/>
          <w:szCs w:val="28"/>
        </w:rPr>
        <w:t>Соликамского городского округа»</w:t>
      </w: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Pr="00DC36A6" w:rsidRDefault="009C10DF" w:rsidP="009C10DF">
      <w:pPr>
        <w:jc w:val="both"/>
        <w:rPr>
          <w:sz w:val="28"/>
          <w:szCs w:val="28"/>
        </w:rPr>
      </w:pPr>
      <w:r>
        <w:rPr>
          <w:b/>
          <w:sz w:val="28"/>
          <w:szCs w:val="28"/>
        </w:rPr>
        <w:tab/>
      </w:r>
      <w:r w:rsidRPr="00DC36A6">
        <w:rPr>
          <w:sz w:val="28"/>
          <w:szCs w:val="28"/>
        </w:rPr>
        <w:t>Рассмотрев протест Соликамской городской  прокуратуры на решение Соликамской городской Думы от 25.06.2008 № 408</w:t>
      </w:r>
      <w:r>
        <w:rPr>
          <w:sz w:val="28"/>
          <w:szCs w:val="28"/>
        </w:rPr>
        <w:t xml:space="preserve"> «Об утверждении </w:t>
      </w:r>
      <w:r w:rsidRPr="00DC36A6">
        <w:rPr>
          <w:sz w:val="28"/>
          <w:szCs w:val="28"/>
        </w:rPr>
        <w:t xml:space="preserve">Положения </w:t>
      </w:r>
      <w:r>
        <w:rPr>
          <w:sz w:val="28"/>
          <w:szCs w:val="28"/>
        </w:rPr>
        <w:t>о</w:t>
      </w:r>
      <w:r w:rsidRPr="00DC36A6">
        <w:rPr>
          <w:sz w:val="28"/>
          <w:szCs w:val="28"/>
        </w:rPr>
        <w:t>б управлении и распоряжении</w:t>
      </w:r>
      <w:r>
        <w:rPr>
          <w:sz w:val="28"/>
          <w:szCs w:val="28"/>
        </w:rPr>
        <w:t xml:space="preserve"> имуществом, находящимся в </w:t>
      </w:r>
      <w:r w:rsidRPr="00DC36A6">
        <w:rPr>
          <w:sz w:val="28"/>
          <w:szCs w:val="28"/>
        </w:rPr>
        <w:t>муниципальной собственности Соликамского городского округа»</w:t>
      </w:r>
      <w:r>
        <w:rPr>
          <w:sz w:val="28"/>
          <w:szCs w:val="28"/>
        </w:rPr>
        <w:t xml:space="preserve">, </w:t>
      </w:r>
      <w:r w:rsidRPr="00DC36A6">
        <w:rPr>
          <w:sz w:val="28"/>
          <w:szCs w:val="28"/>
        </w:rPr>
        <w:t>основании статьи 23 Устава Соликамского городского округа,</w:t>
      </w:r>
    </w:p>
    <w:p w:rsidR="009C10DF" w:rsidRPr="00DC36A6" w:rsidRDefault="009C10DF" w:rsidP="009C10DF">
      <w:pPr>
        <w:jc w:val="both"/>
        <w:rPr>
          <w:sz w:val="28"/>
          <w:szCs w:val="28"/>
        </w:rPr>
      </w:pPr>
    </w:p>
    <w:p w:rsidR="009C10DF" w:rsidRDefault="009C10DF" w:rsidP="009C10DF">
      <w:pPr>
        <w:jc w:val="both"/>
        <w:rPr>
          <w:sz w:val="28"/>
          <w:szCs w:val="28"/>
        </w:rPr>
      </w:pPr>
      <w:r>
        <w:rPr>
          <w:sz w:val="28"/>
          <w:szCs w:val="28"/>
        </w:rPr>
        <w:tab/>
        <w:t>Соликамская городская Дума РЕШИЛА:</w:t>
      </w:r>
    </w:p>
    <w:p w:rsidR="009C10DF" w:rsidRDefault="009C10DF" w:rsidP="009C10DF">
      <w:pPr>
        <w:jc w:val="both"/>
        <w:rPr>
          <w:sz w:val="28"/>
          <w:szCs w:val="28"/>
        </w:rPr>
      </w:pPr>
    </w:p>
    <w:p w:rsidR="009C10DF" w:rsidRDefault="009C10DF" w:rsidP="009C10DF">
      <w:pPr>
        <w:ind w:firstLine="708"/>
        <w:jc w:val="both"/>
        <w:rPr>
          <w:sz w:val="28"/>
          <w:szCs w:val="28"/>
        </w:rPr>
      </w:pPr>
      <w:r>
        <w:rPr>
          <w:sz w:val="28"/>
          <w:szCs w:val="28"/>
        </w:rPr>
        <w:t xml:space="preserve">1. </w:t>
      </w:r>
      <w:r w:rsidRPr="00973360">
        <w:rPr>
          <w:sz w:val="28"/>
          <w:szCs w:val="28"/>
        </w:rPr>
        <w:t xml:space="preserve">Направить протест </w:t>
      </w:r>
      <w:r>
        <w:rPr>
          <w:sz w:val="28"/>
          <w:szCs w:val="28"/>
        </w:rPr>
        <w:t xml:space="preserve">Соликамской городской прокуратуры </w:t>
      </w:r>
      <w:r w:rsidRPr="00973360">
        <w:rPr>
          <w:sz w:val="28"/>
          <w:szCs w:val="28"/>
        </w:rPr>
        <w:t xml:space="preserve">главе города Соликамска </w:t>
      </w:r>
      <w:r>
        <w:rPr>
          <w:sz w:val="28"/>
          <w:szCs w:val="28"/>
        </w:rPr>
        <w:t xml:space="preserve">– главе администрации города Соликамска Федотову А.Н. </w:t>
      </w:r>
      <w:r w:rsidRPr="00973360">
        <w:rPr>
          <w:sz w:val="28"/>
          <w:szCs w:val="28"/>
        </w:rPr>
        <w:t>для выражения своей позиции  по данному вопросу.</w:t>
      </w:r>
    </w:p>
    <w:p w:rsidR="009C10DF" w:rsidRDefault="009C10DF" w:rsidP="009C10DF">
      <w:pPr>
        <w:ind w:firstLine="708"/>
        <w:jc w:val="both"/>
        <w:rPr>
          <w:sz w:val="28"/>
          <w:szCs w:val="28"/>
        </w:rPr>
      </w:pPr>
      <w:r>
        <w:rPr>
          <w:sz w:val="28"/>
          <w:szCs w:val="28"/>
        </w:rPr>
        <w:t>2. Рекомендовать главе города Соликамска – главе администрации города Соликамска Федотову А.Н. в срок до 14 декабря 2016 года рассмотреть протест Соликамской городской прокуратуры и результаты рассмотрения направить в постоянную депутатскую комиссию по городскому хозяйству и муниципальной собственности Соликамской городской Думы.</w:t>
      </w:r>
    </w:p>
    <w:p w:rsidR="009C10DF" w:rsidRDefault="009C10DF" w:rsidP="009C10DF">
      <w:pPr>
        <w:jc w:val="both"/>
        <w:rPr>
          <w:sz w:val="28"/>
          <w:szCs w:val="28"/>
        </w:rPr>
      </w:pPr>
      <w:r>
        <w:rPr>
          <w:sz w:val="28"/>
          <w:szCs w:val="28"/>
        </w:rPr>
        <w:tab/>
        <w:t>3. Продолжить рассмотрение  протеста Соликамской городской прокуратуры на очередном заседании Соликамской городской Думы в декабре 2016 года.</w:t>
      </w:r>
    </w:p>
    <w:p w:rsidR="009C10DF" w:rsidRDefault="009C10DF" w:rsidP="009C10DF">
      <w:pPr>
        <w:jc w:val="both"/>
        <w:rPr>
          <w:sz w:val="28"/>
          <w:szCs w:val="28"/>
        </w:rPr>
      </w:pPr>
      <w:r>
        <w:rPr>
          <w:sz w:val="28"/>
          <w:szCs w:val="28"/>
        </w:rPr>
        <w:tab/>
        <w:t>4. Решение вступает в силу со дня принятия.</w:t>
      </w:r>
    </w:p>
    <w:p w:rsidR="009C10DF" w:rsidRDefault="009C10DF" w:rsidP="009C10DF">
      <w:pPr>
        <w:spacing w:before="480" w:line="240" w:lineRule="exact"/>
        <w:jc w:val="both"/>
        <w:rPr>
          <w:sz w:val="28"/>
          <w:szCs w:val="28"/>
        </w:rPr>
      </w:pPr>
    </w:p>
    <w:p w:rsidR="009C10DF" w:rsidRDefault="009C10DF" w:rsidP="009C10DF">
      <w:pPr>
        <w:spacing w:line="240" w:lineRule="exact"/>
        <w:jc w:val="both"/>
        <w:rPr>
          <w:sz w:val="28"/>
          <w:szCs w:val="28"/>
        </w:rPr>
      </w:pPr>
      <w:r>
        <w:rPr>
          <w:sz w:val="28"/>
          <w:szCs w:val="28"/>
        </w:rPr>
        <w:t>Председатель Соликамской</w:t>
      </w:r>
    </w:p>
    <w:p w:rsidR="009C10DF" w:rsidRDefault="009C10DF" w:rsidP="009C10DF">
      <w:pPr>
        <w:spacing w:line="240" w:lineRule="exact"/>
        <w:jc w:val="both"/>
        <w:rPr>
          <w:sz w:val="28"/>
          <w:szCs w:val="28"/>
        </w:rPr>
      </w:pPr>
      <w:r>
        <w:rPr>
          <w:sz w:val="28"/>
          <w:szCs w:val="28"/>
        </w:rPr>
        <w:t>городской Думы                                                                                     С.В.Якутов</w:t>
      </w:r>
    </w:p>
    <w:p w:rsidR="009C10DF" w:rsidRDefault="009C10DF" w:rsidP="009C10DF">
      <w:pPr>
        <w:spacing w:line="240" w:lineRule="exact"/>
        <w:jc w:val="both"/>
        <w:rPr>
          <w:sz w:val="28"/>
          <w:szCs w:val="28"/>
        </w:rPr>
      </w:pPr>
      <w:r>
        <w:rPr>
          <w:sz w:val="28"/>
          <w:szCs w:val="28"/>
        </w:rPr>
        <w:lastRenderedPageBreak/>
        <w:t>Субъекты правотворческой инициативы –  постоянные депутатские комиссии по социальной политике, городскому хозяйству и муниципальной собственности</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p>
    <w:p w:rsidR="009C10DF" w:rsidRDefault="009C10DF" w:rsidP="009C10DF">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C10DF" w:rsidRDefault="009C10DF" w:rsidP="009C10DF">
      <w:pPr>
        <w:jc w:val="right"/>
        <w:rPr>
          <w:sz w:val="28"/>
          <w:szCs w:val="28"/>
        </w:rPr>
      </w:pPr>
    </w:p>
    <w:p w:rsidR="009C10DF" w:rsidRDefault="009C10DF" w:rsidP="009C10DF">
      <w:pPr>
        <w:jc w:val="right"/>
        <w:rPr>
          <w:b/>
          <w:sz w:val="28"/>
          <w:szCs w:val="28"/>
        </w:rPr>
      </w:pPr>
      <w:r>
        <w:rPr>
          <w:b/>
          <w:sz w:val="28"/>
          <w:szCs w:val="28"/>
        </w:rPr>
        <w:t>ПРОЕКТ</w:t>
      </w: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jc w:val="both"/>
        <w:rPr>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r>
        <w:rPr>
          <w:b/>
          <w:sz w:val="28"/>
          <w:szCs w:val="28"/>
        </w:rPr>
        <w:t xml:space="preserve">О рассмотрении протеста Соликамской  прокуратуры </w:t>
      </w:r>
    </w:p>
    <w:p w:rsidR="009C10DF" w:rsidRDefault="009C10DF" w:rsidP="009C10DF">
      <w:pPr>
        <w:spacing w:line="240" w:lineRule="exact"/>
        <w:jc w:val="both"/>
        <w:rPr>
          <w:b/>
          <w:sz w:val="28"/>
          <w:szCs w:val="28"/>
        </w:rPr>
      </w:pPr>
      <w:r>
        <w:rPr>
          <w:b/>
          <w:sz w:val="28"/>
          <w:szCs w:val="28"/>
        </w:rPr>
        <w:t>на решение Соликамской городской Думы от 30.07.2008 № 428</w:t>
      </w:r>
    </w:p>
    <w:p w:rsidR="009C10DF" w:rsidRDefault="009C10DF" w:rsidP="009C10DF">
      <w:pPr>
        <w:spacing w:line="240" w:lineRule="exact"/>
        <w:jc w:val="both"/>
        <w:rPr>
          <w:b/>
          <w:sz w:val="28"/>
          <w:szCs w:val="28"/>
        </w:rPr>
      </w:pPr>
      <w:r>
        <w:rPr>
          <w:b/>
          <w:sz w:val="28"/>
          <w:szCs w:val="28"/>
        </w:rPr>
        <w:t xml:space="preserve">«Об утверждении Положения о приватизации муниципального </w:t>
      </w:r>
    </w:p>
    <w:p w:rsidR="009C10DF" w:rsidRDefault="009C10DF" w:rsidP="009C10DF">
      <w:pPr>
        <w:spacing w:line="240" w:lineRule="exact"/>
        <w:jc w:val="both"/>
        <w:rPr>
          <w:b/>
          <w:sz w:val="28"/>
          <w:szCs w:val="28"/>
        </w:rPr>
      </w:pPr>
      <w:r>
        <w:rPr>
          <w:b/>
          <w:sz w:val="28"/>
          <w:szCs w:val="28"/>
        </w:rPr>
        <w:t>имущества Соликамского городского округа»</w:t>
      </w: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Pr="00DC36A6" w:rsidRDefault="009C10DF" w:rsidP="009C10DF">
      <w:pPr>
        <w:jc w:val="both"/>
        <w:rPr>
          <w:sz w:val="28"/>
          <w:szCs w:val="28"/>
        </w:rPr>
      </w:pPr>
      <w:r>
        <w:rPr>
          <w:b/>
          <w:sz w:val="28"/>
          <w:szCs w:val="28"/>
        </w:rPr>
        <w:tab/>
      </w:r>
      <w:r w:rsidRPr="00DC36A6">
        <w:rPr>
          <w:sz w:val="28"/>
          <w:szCs w:val="28"/>
        </w:rPr>
        <w:t xml:space="preserve">Рассмотрев протест Соликамской городской  прокуратуры на решение Соликамской </w:t>
      </w:r>
      <w:r>
        <w:rPr>
          <w:sz w:val="28"/>
          <w:szCs w:val="28"/>
        </w:rPr>
        <w:t>городской Думы от 30.07.2008 № 42</w:t>
      </w:r>
      <w:r w:rsidRPr="00DC36A6">
        <w:rPr>
          <w:sz w:val="28"/>
          <w:szCs w:val="28"/>
        </w:rPr>
        <w:t>8</w:t>
      </w:r>
      <w:r>
        <w:rPr>
          <w:sz w:val="28"/>
          <w:szCs w:val="28"/>
        </w:rPr>
        <w:t xml:space="preserve"> «Об утверждении </w:t>
      </w:r>
      <w:r w:rsidRPr="00DC36A6">
        <w:rPr>
          <w:sz w:val="28"/>
          <w:szCs w:val="28"/>
        </w:rPr>
        <w:t xml:space="preserve">Положения </w:t>
      </w:r>
      <w:r>
        <w:rPr>
          <w:sz w:val="28"/>
          <w:szCs w:val="28"/>
        </w:rPr>
        <w:t xml:space="preserve">о приватизации имущества </w:t>
      </w:r>
      <w:r w:rsidRPr="00DC36A6">
        <w:rPr>
          <w:sz w:val="28"/>
          <w:szCs w:val="28"/>
        </w:rPr>
        <w:t>Соликамского городского округа»</w:t>
      </w:r>
      <w:r>
        <w:rPr>
          <w:sz w:val="28"/>
          <w:szCs w:val="28"/>
        </w:rPr>
        <w:t xml:space="preserve">, </w:t>
      </w:r>
      <w:r w:rsidRPr="00DC36A6">
        <w:rPr>
          <w:sz w:val="28"/>
          <w:szCs w:val="28"/>
        </w:rPr>
        <w:t>основании статьи 23 Устава Соликамского городского округа,</w:t>
      </w:r>
    </w:p>
    <w:p w:rsidR="009C10DF" w:rsidRPr="00DC36A6" w:rsidRDefault="009C10DF" w:rsidP="009C10DF">
      <w:pPr>
        <w:jc w:val="both"/>
        <w:rPr>
          <w:sz w:val="28"/>
          <w:szCs w:val="28"/>
        </w:rPr>
      </w:pPr>
    </w:p>
    <w:p w:rsidR="009C10DF" w:rsidRDefault="009C10DF" w:rsidP="009C10DF">
      <w:pPr>
        <w:jc w:val="both"/>
        <w:rPr>
          <w:sz w:val="28"/>
          <w:szCs w:val="28"/>
        </w:rPr>
      </w:pPr>
      <w:r>
        <w:rPr>
          <w:sz w:val="28"/>
          <w:szCs w:val="28"/>
        </w:rPr>
        <w:tab/>
        <w:t>Соликамская городская Дума РЕШИЛА:</w:t>
      </w:r>
    </w:p>
    <w:p w:rsidR="009C10DF" w:rsidRDefault="009C10DF" w:rsidP="009C10DF">
      <w:pPr>
        <w:jc w:val="both"/>
        <w:rPr>
          <w:sz w:val="28"/>
          <w:szCs w:val="28"/>
        </w:rPr>
      </w:pPr>
    </w:p>
    <w:p w:rsidR="009C10DF" w:rsidRDefault="009C10DF" w:rsidP="009C10DF">
      <w:pPr>
        <w:ind w:firstLine="708"/>
        <w:jc w:val="both"/>
        <w:rPr>
          <w:sz w:val="28"/>
          <w:szCs w:val="28"/>
        </w:rPr>
      </w:pPr>
      <w:r>
        <w:rPr>
          <w:sz w:val="28"/>
          <w:szCs w:val="28"/>
        </w:rPr>
        <w:t xml:space="preserve">1. </w:t>
      </w:r>
      <w:r w:rsidRPr="00973360">
        <w:rPr>
          <w:sz w:val="28"/>
          <w:szCs w:val="28"/>
        </w:rPr>
        <w:t xml:space="preserve">Направить протест </w:t>
      </w:r>
      <w:r>
        <w:rPr>
          <w:sz w:val="28"/>
          <w:szCs w:val="28"/>
        </w:rPr>
        <w:t xml:space="preserve">Соликамской городской прокуратуры </w:t>
      </w:r>
      <w:r w:rsidRPr="00973360">
        <w:rPr>
          <w:sz w:val="28"/>
          <w:szCs w:val="28"/>
        </w:rPr>
        <w:t xml:space="preserve">главе города Соликамска </w:t>
      </w:r>
      <w:r>
        <w:rPr>
          <w:sz w:val="28"/>
          <w:szCs w:val="28"/>
        </w:rPr>
        <w:t xml:space="preserve">– главе администрации города Соликамска Федотову А.Н. </w:t>
      </w:r>
      <w:r w:rsidRPr="00973360">
        <w:rPr>
          <w:sz w:val="28"/>
          <w:szCs w:val="28"/>
        </w:rPr>
        <w:t>для выражения своей позиции  по данному вопросу.</w:t>
      </w:r>
    </w:p>
    <w:p w:rsidR="009C10DF" w:rsidRDefault="009C10DF" w:rsidP="009C10DF">
      <w:pPr>
        <w:ind w:firstLine="708"/>
        <w:jc w:val="both"/>
        <w:rPr>
          <w:sz w:val="28"/>
          <w:szCs w:val="28"/>
        </w:rPr>
      </w:pPr>
      <w:r>
        <w:rPr>
          <w:sz w:val="28"/>
          <w:szCs w:val="28"/>
        </w:rPr>
        <w:t>2. Рекомендовать главе города Соликамска – главе администрации города Соликамска Федотову А.Н. в срок до 14 декабря 2016 года рассмотреть протест Соликамской городской прокуратуры и результаты рассмотрения направить в постоянную депутатскую комиссию по городскому хозяйству и муниципальной собственности Соликамской городской Думы.</w:t>
      </w:r>
    </w:p>
    <w:p w:rsidR="009C10DF" w:rsidRDefault="009C10DF" w:rsidP="009C10DF">
      <w:pPr>
        <w:jc w:val="both"/>
        <w:rPr>
          <w:sz w:val="28"/>
          <w:szCs w:val="28"/>
        </w:rPr>
      </w:pPr>
      <w:r>
        <w:rPr>
          <w:sz w:val="28"/>
          <w:szCs w:val="28"/>
        </w:rPr>
        <w:tab/>
        <w:t>3. Продолжить рассмотрение  протеста Соликамской городской прокуратуры на очередном заседании Соликамской городской Думы в декабре 2016 года.</w:t>
      </w:r>
    </w:p>
    <w:p w:rsidR="009C10DF" w:rsidRDefault="009C10DF" w:rsidP="009C10DF">
      <w:pPr>
        <w:jc w:val="both"/>
        <w:rPr>
          <w:sz w:val="28"/>
          <w:szCs w:val="28"/>
        </w:rPr>
      </w:pPr>
      <w:r>
        <w:rPr>
          <w:sz w:val="28"/>
          <w:szCs w:val="28"/>
        </w:rPr>
        <w:tab/>
        <w:t>4. Решение вступает в силу со дня принятия.</w:t>
      </w:r>
    </w:p>
    <w:p w:rsidR="009C10DF" w:rsidRDefault="009C10DF" w:rsidP="009C10DF">
      <w:pPr>
        <w:spacing w:before="480" w:line="240" w:lineRule="exact"/>
        <w:jc w:val="both"/>
        <w:rPr>
          <w:sz w:val="28"/>
          <w:szCs w:val="28"/>
        </w:rPr>
      </w:pPr>
    </w:p>
    <w:p w:rsidR="009C10DF" w:rsidRDefault="009C10DF" w:rsidP="009C10DF">
      <w:pPr>
        <w:spacing w:line="240" w:lineRule="exact"/>
        <w:jc w:val="both"/>
        <w:rPr>
          <w:sz w:val="28"/>
          <w:szCs w:val="28"/>
        </w:rPr>
      </w:pPr>
      <w:r>
        <w:rPr>
          <w:sz w:val="28"/>
          <w:szCs w:val="28"/>
        </w:rPr>
        <w:t>Председатель Соликамской</w:t>
      </w:r>
    </w:p>
    <w:p w:rsidR="009C10DF" w:rsidRDefault="009C10DF" w:rsidP="009C10DF">
      <w:pPr>
        <w:spacing w:line="240" w:lineRule="exact"/>
        <w:jc w:val="both"/>
        <w:rPr>
          <w:sz w:val="28"/>
          <w:szCs w:val="28"/>
        </w:rPr>
      </w:pPr>
      <w:r>
        <w:rPr>
          <w:sz w:val="28"/>
          <w:szCs w:val="28"/>
        </w:rPr>
        <w:t>городской Думы                                                                                     С.В.Якутов</w:t>
      </w:r>
    </w:p>
    <w:p w:rsidR="009C10DF" w:rsidRDefault="009C10DF" w:rsidP="009C10DF">
      <w:pPr>
        <w:spacing w:line="240" w:lineRule="exact"/>
        <w:jc w:val="both"/>
        <w:rPr>
          <w:sz w:val="28"/>
          <w:szCs w:val="28"/>
        </w:rPr>
      </w:pPr>
    </w:p>
    <w:p w:rsidR="009C10DF" w:rsidRDefault="009C10DF" w:rsidP="009C10DF">
      <w:pPr>
        <w:spacing w:line="240" w:lineRule="exact"/>
        <w:jc w:val="both"/>
        <w:rPr>
          <w:sz w:val="28"/>
          <w:szCs w:val="28"/>
        </w:rPr>
      </w:pPr>
    </w:p>
    <w:p w:rsidR="009C10DF" w:rsidRDefault="009C10DF" w:rsidP="009C10DF">
      <w:pPr>
        <w:spacing w:line="240" w:lineRule="exact"/>
        <w:jc w:val="both"/>
        <w:rPr>
          <w:sz w:val="28"/>
          <w:szCs w:val="28"/>
        </w:rPr>
      </w:pPr>
      <w:r>
        <w:rPr>
          <w:sz w:val="28"/>
          <w:szCs w:val="28"/>
        </w:rPr>
        <w:lastRenderedPageBreak/>
        <w:t>Субъект правотворческой инициативы – постоянная депутатская комиссия по экономической политике и бюджету</w:t>
      </w:r>
    </w:p>
    <w:p w:rsidR="009C10DF" w:rsidRDefault="009C10DF" w:rsidP="009C10DF">
      <w:pPr>
        <w:spacing w:line="240" w:lineRule="exact"/>
        <w:jc w:val="both"/>
        <w:rPr>
          <w:sz w:val="28"/>
          <w:szCs w:val="28"/>
        </w:rPr>
      </w:pPr>
    </w:p>
    <w:p w:rsidR="009C10DF" w:rsidRDefault="009C10DF" w:rsidP="009C10DF">
      <w:pPr>
        <w:spacing w:line="240" w:lineRule="exact"/>
        <w:jc w:val="both"/>
        <w:rPr>
          <w:b/>
          <w:sz w:val="28"/>
          <w:szCs w:val="28"/>
        </w:rPr>
      </w:pPr>
      <w:r>
        <w:rPr>
          <w:sz w:val="28"/>
          <w:szCs w:val="28"/>
        </w:rPr>
        <w:tab/>
      </w:r>
      <w:r>
        <w:rPr>
          <w:sz w:val="28"/>
          <w:szCs w:val="28"/>
        </w:rPr>
        <w:tab/>
      </w:r>
      <w:r>
        <w:rPr>
          <w:sz w:val="28"/>
          <w:szCs w:val="28"/>
        </w:rPr>
        <w:tab/>
      </w:r>
    </w:p>
    <w:p w:rsidR="009C10DF" w:rsidRDefault="009C10DF" w:rsidP="009C10DF">
      <w:pPr>
        <w:spacing w:line="240" w:lineRule="exact"/>
        <w:ind w:left="7080" w:firstLine="708"/>
        <w:jc w:val="both"/>
        <w:rPr>
          <w:b/>
          <w:sz w:val="28"/>
          <w:szCs w:val="28"/>
        </w:rPr>
      </w:pPr>
      <w:r>
        <w:rPr>
          <w:b/>
          <w:sz w:val="28"/>
          <w:szCs w:val="28"/>
        </w:rPr>
        <w:t>ПРОЕКТ</w:t>
      </w: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r>
        <w:rPr>
          <w:b/>
          <w:sz w:val="28"/>
          <w:szCs w:val="28"/>
        </w:rPr>
        <w:t xml:space="preserve">О рассмотрении протеста Соликамской  прокуратуры </w:t>
      </w:r>
    </w:p>
    <w:p w:rsidR="009C10DF" w:rsidRDefault="009C10DF" w:rsidP="009C10DF">
      <w:pPr>
        <w:spacing w:line="240" w:lineRule="exact"/>
        <w:jc w:val="both"/>
        <w:rPr>
          <w:b/>
          <w:sz w:val="28"/>
          <w:szCs w:val="28"/>
        </w:rPr>
      </w:pPr>
      <w:r>
        <w:rPr>
          <w:b/>
          <w:sz w:val="28"/>
          <w:szCs w:val="28"/>
        </w:rPr>
        <w:t>на решение Соликамской городской Думы от 31.10.2007 № 236</w:t>
      </w:r>
    </w:p>
    <w:p w:rsidR="009C10DF" w:rsidRDefault="009C10DF" w:rsidP="009C10DF">
      <w:pPr>
        <w:spacing w:line="240" w:lineRule="exact"/>
        <w:jc w:val="both"/>
        <w:rPr>
          <w:b/>
          <w:sz w:val="28"/>
          <w:szCs w:val="28"/>
        </w:rPr>
      </w:pPr>
      <w:r>
        <w:rPr>
          <w:b/>
          <w:sz w:val="28"/>
          <w:szCs w:val="28"/>
        </w:rPr>
        <w:t>«Об утверждении Положения о бюджетном процессе</w:t>
      </w:r>
    </w:p>
    <w:p w:rsidR="009C10DF" w:rsidRDefault="009C10DF" w:rsidP="009C10DF">
      <w:pPr>
        <w:spacing w:line="240" w:lineRule="exact"/>
        <w:jc w:val="both"/>
        <w:rPr>
          <w:b/>
          <w:sz w:val="28"/>
          <w:szCs w:val="28"/>
        </w:rPr>
      </w:pPr>
      <w:r>
        <w:rPr>
          <w:b/>
          <w:sz w:val="28"/>
          <w:szCs w:val="28"/>
        </w:rPr>
        <w:t>в Соликамском городском округе»</w:t>
      </w: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Pr="00DC36A6" w:rsidRDefault="009C10DF" w:rsidP="009C10DF">
      <w:pPr>
        <w:jc w:val="both"/>
        <w:rPr>
          <w:sz w:val="28"/>
          <w:szCs w:val="28"/>
        </w:rPr>
      </w:pPr>
      <w:r>
        <w:rPr>
          <w:b/>
          <w:sz w:val="28"/>
          <w:szCs w:val="28"/>
        </w:rPr>
        <w:tab/>
      </w:r>
      <w:r w:rsidRPr="00DC36A6">
        <w:rPr>
          <w:sz w:val="28"/>
          <w:szCs w:val="28"/>
        </w:rPr>
        <w:t xml:space="preserve">Рассмотрев протест Соликамской городской  прокуратуры на решение Соликамской </w:t>
      </w:r>
      <w:r>
        <w:rPr>
          <w:sz w:val="28"/>
          <w:szCs w:val="28"/>
        </w:rPr>
        <w:t xml:space="preserve">городской Думы от 31.10.2007 № 236 «Об утверждении </w:t>
      </w:r>
      <w:r w:rsidRPr="00DC36A6">
        <w:rPr>
          <w:sz w:val="28"/>
          <w:szCs w:val="28"/>
        </w:rPr>
        <w:t xml:space="preserve">Положения </w:t>
      </w:r>
      <w:r>
        <w:rPr>
          <w:sz w:val="28"/>
          <w:szCs w:val="28"/>
        </w:rPr>
        <w:t>о бюджетном процессе в Соликамском городском округе</w:t>
      </w:r>
      <w:r w:rsidRPr="00DC36A6">
        <w:rPr>
          <w:sz w:val="28"/>
          <w:szCs w:val="28"/>
        </w:rPr>
        <w:t>»</w:t>
      </w:r>
      <w:r>
        <w:rPr>
          <w:sz w:val="28"/>
          <w:szCs w:val="28"/>
        </w:rPr>
        <w:t xml:space="preserve">, </w:t>
      </w:r>
      <w:r w:rsidRPr="00DC36A6">
        <w:rPr>
          <w:sz w:val="28"/>
          <w:szCs w:val="28"/>
        </w:rPr>
        <w:t>основании статьи 23 Устава Соликамского городского округа,</w:t>
      </w:r>
    </w:p>
    <w:p w:rsidR="009C10DF" w:rsidRPr="00DC36A6" w:rsidRDefault="009C10DF" w:rsidP="009C10DF">
      <w:pPr>
        <w:jc w:val="both"/>
        <w:rPr>
          <w:sz w:val="28"/>
          <w:szCs w:val="28"/>
        </w:rPr>
      </w:pPr>
    </w:p>
    <w:p w:rsidR="009C10DF" w:rsidRDefault="009C10DF" w:rsidP="009C10DF">
      <w:pPr>
        <w:jc w:val="both"/>
        <w:rPr>
          <w:sz w:val="28"/>
          <w:szCs w:val="28"/>
        </w:rPr>
      </w:pPr>
      <w:r>
        <w:rPr>
          <w:sz w:val="28"/>
          <w:szCs w:val="28"/>
        </w:rPr>
        <w:tab/>
        <w:t>Соликамская городская Дума РЕШИЛА:</w:t>
      </w:r>
    </w:p>
    <w:p w:rsidR="009C10DF" w:rsidRDefault="009C10DF" w:rsidP="009C10DF">
      <w:pPr>
        <w:jc w:val="both"/>
        <w:rPr>
          <w:sz w:val="28"/>
          <w:szCs w:val="28"/>
        </w:rPr>
      </w:pPr>
    </w:p>
    <w:p w:rsidR="009C10DF" w:rsidRDefault="009C10DF" w:rsidP="009C10DF">
      <w:pPr>
        <w:ind w:firstLine="708"/>
        <w:jc w:val="both"/>
        <w:rPr>
          <w:sz w:val="28"/>
          <w:szCs w:val="28"/>
        </w:rPr>
      </w:pPr>
      <w:r>
        <w:rPr>
          <w:sz w:val="28"/>
          <w:szCs w:val="28"/>
        </w:rPr>
        <w:t xml:space="preserve">1. </w:t>
      </w:r>
      <w:r w:rsidRPr="00973360">
        <w:rPr>
          <w:sz w:val="28"/>
          <w:szCs w:val="28"/>
        </w:rPr>
        <w:t xml:space="preserve">Направить протест </w:t>
      </w:r>
      <w:r>
        <w:rPr>
          <w:sz w:val="28"/>
          <w:szCs w:val="28"/>
        </w:rPr>
        <w:t xml:space="preserve">Соликамской городской прокуратуры </w:t>
      </w:r>
      <w:r w:rsidRPr="00973360">
        <w:rPr>
          <w:sz w:val="28"/>
          <w:szCs w:val="28"/>
        </w:rPr>
        <w:t xml:space="preserve">главе города Соликамска </w:t>
      </w:r>
      <w:r>
        <w:rPr>
          <w:sz w:val="28"/>
          <w:szCs w:val="28"/>
        </w:rPr>
        <w:t xml:space="preserve">– главе администрации города Соликамска Федотову А.Н. </w:t>
      </w:r>
      <w:r w:rsidRPr="00973360">
        <w:rPr>
          <w:sz w:val="28"/>
          <w:szCs w:val="28"/>
        </w:rPr>
        <w:t>для выражения своей позиции  по данному вопросу.</w:t>
      </w:r>
    </w:p>
    <w:p w:rsidR="009C10DF" w:rsidRDefault="009C10DF" w:rsidP="009C10DF">
      <w:pPr>
        <w:ind w:firstLine="708"/>
        <w:jc w:val="both"/>
        <w:rPr>
          <w:sz w:val="28"/>
          <w:szCs w:val="28"/>
        </w:rPr>
      </w:pPr>
      <w:r>
        <w:rPr>
          <w:sz w:val="28"/>
          <w:szCs w:val="28"/>
        </w:rPr>
        <w:t>2. Рекомендовать главе города Соликамска – главе администрации города Соликамска Федотову А.Н. в срок до 14 декабря 2016 года рассмотреть протест Соликамской городской прокуратуры и результаты рассмотрения направить в постоянную депутатскую комиссию по экономической политике и бюджету Соликамской городской Думы.</w:t>
      </w:r>
    </w:p>
    <w:p w:rsidR="009C10DF" w:rsidRDefault="009C10DF" w:rsidP="009C10DF">
      <w:pPr>
        <w:jc w:val="both"/>
        <w:rPr>
          <w:sz w:val="28"/>
          <w:szCs w:val="28"/>
        </w:rPr>
      </w:pPr>
      <w:r>
        <w:rPr>
          <w:sz w:val="28"/>
          <w:szCs w:val="28"/>
        </w:rPr>
        <w:tab/>
        <w:t>3. Продолжить рассмотрение  протеста Соликамской городской прокуратуры на очередном заседании Соликамской городской Думы в декабре 2016 года.</w:t>
      </w:r>
    </w:p>
    <w:p w:rsidR="009C10DF" w:rsidRDefault="009C10DF" w:rsidP="009C10DF">
      <w:pPr>
        <w:jc w:val="both"/>
        <w:rPr>
          <w:sz w:val="28"/>
          <w:szCs w:val="28"/>
        </w:rPr>
      </w:pPr>
      <w:r>
        <w:rPr>
          <w:sz w:val="28"/>
          <w:szCs w:val="28"/>
        </w:rPr>
        <w:tab/>
        <w:t>4. Решение вступает в силу со дня принятия.</w:t>
      </w:r>
    </w:p>
    <w:p w:rsidR="009C10DF" w:rsidRDefault="009C10DF" w:rsidP="009C10DF">
      <w:pPr>
        <w:spacing w:before="480" w:line="240" w:lineRule="exact"/>
        <w:jc w:val="both"/>
        <w:rPr>
          <w:sz w:val="28"/>
          <w:szCs w:val="28"/>
        </w:rPr>
      </w:pPr>
    </w:p>
    <w:p w:rsidR="009C10DF" w:rsidRDefault="009C10DF" w:rsidP="009C10DF">
      <w:pPr>
        <w:spacing w:line="240" w:lineRule="exact"/>
        <w:jc w:val="both"/>
        <w:rPr>
          <w:sz w:val="28"/>
          <w:szCs w:val="28"/>
        </w:rPr>
      </w:pPr>
      <w:r>
        <w:rPr>
          <w:sz w:val="28"/>
          <w:szCs w:val="28"/>
        </w:rPr>
        <w:t>Председатель Соликамской</w:t>
      </w:r>
    </w:p>
    <w:p w:rsidR="009C10DF" w:rsidRDefault="009C10DF" w:rsidP="009C10DF">
      <w:pPr>
        <w:spacing w:line="240" w:lineRule="exact"/>
        <w:jc w:val="both"/>
        <w:rPr>
          <w:sz w:val="28"/>
          <w:szCs w:val="28"/>
        </w:rPr>
      </w:pPr>
      <w:r>
        <w:rPr>
          <w:sz w:val="28"/>
          <w:szCs w:val="28"/>
        </w:rPr>
        <w:t>городской Думы                                                                                     С.В.Якутов</w:t>
      </w:r>
    </w:p>
    <w:p w:rsidR="009C10DF" w:rsidRDefault="009C10DF" w:rsidP="009C10DF">
      <w:pPr>
        <w:spacing w:line="240" w:lineRule="exact"/>
        <w:jc w:val="both"/>
        <w:rPr>
          <w:sz w:val="28"/>
          <w:szCs w:val="28"/>
        </w:rPr>
      </w:pPr>
    </w:p>
    <w:p w:rsidR="009C10DF" w:rsidRDefault="009C10DF" w:rsidP="009C10DF">
      <w:pPr>
        <w:spacing w:line="240" w:lineRule="exact"/>
        <w:jc w:val="both"/>
        <w:rPr>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9C10DF">
      <w:pPr>
        <w:autoSpaceDE w:val="0"/>
        <w:autoSpaceDN w:val="0"/>
        <w:adjustRightInd w:val="0"/>
        <w:spacing w:line="240" w:lineRule="exact"/>
        <w:jc w:val="both"/>
        <w:rPr>
          <w:sz w:val="28"/>
          <w:szCs w:val="28"/>
        </w:rPr>
      </w:pPr>
      <w:r w:rsidRPr="004E0D69">
        <w:rPr>
          <w:sz w:val="28"/>
          <w:szCs w:val="28"/>
        </w:rPr>
        <w:lastRenderedPageBreak/>
        <w:t>Субъект правотворческой инициативы</w:t>
      </w:r>
      <w:r>
        <w:rPr>
          <w:sz w:val="28"/>
          <w:szCs w:val="28"/>
        </w:rPr>
        <w:t xml:space="preserve"> – постоянная депутатская комиссия по экономической политике и бюджету Соликамской городской Думы</w:t>
      </w:r>
    </w:p>
    <w:p w:rsidR="009C10DF" w:rsidRDefault="009C10DF" w:rsidP="009C10DF">
      <w:pPr>
        <w:pStyle w:val="a7"/>
        <w:spacing w:line="240" w:lineRule="exact"/>
      </w:pPr>
    </w:p>
    <w:p w:rsidR="009C10DF" w:rsidRDefault="009C10DF" w:rsidP="009C10DF">
      <w:pPr>
        <w:pStyle w:val="a7"/>
      </w:pPr>
    </w:p>
    <w:p w:rsidR="009C10DF" w:rsidRDefault="009C10DF" w:rsidP="009C10DF">
      <w:pPr>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C10DF" w:rsidRDefault="009C10DF" w:rsidP="009C10DF">
      <w:pPr>
        <w:ind w:left="7080" w:firstLine="708"/>
        <w:jc w:val="both"/>
        <w:rPr>
          <w:b/>
          <w:sz w:val="28"/>
          <w:szCs w:val="28"/>
        </w:rPr>
      </w:pPr>
      <w:r w:rsidRPr="001B1D62">
        <w:rPr>
          <w:b/>
          <w:sz w:val="28"/>
          <w:szCs w:val="28"/>
        </w:rPr>
        <w:t>ПРОЕКТ</w:t>
      </w:r>
    </w:p>
    <w:p w:rsidR="009C10DF" w:rsidRDefault="009C10DF" w:rsidP="009C10DF">
      <w:pPr>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Default="009C10DF" w:rsidP="009C10DF">
      <w:pPr>
        <w:spacing w:line="240" w:lineRule="exact"/>
        <w:jc w:val="both"/>
        <w:rPr>
          <w:b/>
          <w:sz w:val="28"/>
          <w:szCs w:val="28"/>
        </w:rPr>
      </w:pPr>
    </w:p>
    <w:p w:rsidR="009C10DF" w:rsidRPr="00D6459F" w:rsidRDefault="009C10DF" w:rsidP="009C10DF">
      <w:pPr>
        <w:spacing w:line="240" w:lineRule="exact"/>
        <w:jc w:val="both"/>
        <w:rPr>
          <w:b/>
          <w:sz w:val="28"/>
          <w:szCs w:val="28"/>
        </w:rPr>
      </w:pPr>
      <w:r w:rsidRPr="00D6459F">
        <w:rPr>
          <w:b/>
          <w:sz w:val="28"/>
          <w:szCs w:val="28"/>
        </w:rPr>
        <w:t xml:space="preserve">Об отчете об исполнении бюджета </w:t>
      </w:r>
    </w:p>
    <w:p w:rsidR="009C10DF" w:rsidRPr="00D6459F" w:rsidRDefault="009C10DF" w:rsidP="009C10DF">
      <w:pPr>
        <w:spacing w:line="240" w:lineRule="exact"/>
        <w:jc w:val="both"/>
        <w:rPr>
          <w:b/>
          <w:sz w:val="28"/>
          <w:szCs w:val="28"/>
        </w:rPr>
      </w:pPr>
      <w:r w:rsidRPr="00D6459F">
        <w:rPr>
          <w:b/>
          <w:sz w:val="28"/>
          <w:szCs w:val="28"/>
        </w:rPr>
        <w:t xml:space="preserve">Соликамского городского округа </w:t>
      </w:r>
    </w:p>
    <w:p w:rsidR="009C10DF" w:rsidRPr="00D6459F" w:rsidRDefault="009C10DF" w:rsidP="009C10DF">
      <w:pPr>
        <w:spacing w:line="240" w:lineRule="exact"/>
        <w:jc w:val="both"/>
        <w:rPr>
          <w:b/>
          <w:sz w:val="28"/>
          <w:szCs w:val="28"/>
        </w:rPr>
      </w:pPr>
      <w:r w:rsidRPr="00D6459F">
        <w:rPr>
          <w:b/>
          <w:sz w:val="28"/>
          <w:szCs w:val="28"/>
        </w:rPr>
        <w:t>за 9 месяцев 201</w:t>
      </w:r>
      <w:r>
        <w:rPr>
          <w:b/>
          <w:sz w:val="28"/>
          <w:szCs w:val="28"/>
        </w:rPr>
        <w:t>6</w:t>
      </w:r>
      <w:r w:rsidRPr="00D6459F">
        <w:rPr>
          <w:b/>
          <w:sz w:val="28"/>
          <w:szCs w:val="28"/>
        </w:rPr>
        <w:t xml:space="preserve"> года</w:t>
      </w:r>
    </w:p>
    <w:p w:rsidR="009C10DF" w:rsidRPr="00D6459F" w:rsidRDefault="009C10DF" w:rsidP="009C10DF">
      <w:pPr>
        <w:jc w:val="both"/>
        <w:rPr>
          <w:b/>
          <w:sz w:val="28"/>
          <w:szCs w:val="28"/>
        </w:rPr>
      </w:pPr>
    </w:p>
    <w:p w:rsidR="009C10DF" w:rsidRPr="00D6459F" w:rsidRDefault="009C10DF" w:rsidP="009C10DF">
      <w:pPr>
        <w:jc w:val="both"/>
        <w:rPr>
          <w:sz w:val="28"/>
          <w:szCs w:val="28"/>
        </w:rPr>
      </w:pPr>
      <w:r w:rsidRPr="00D6459F">
        <w:rPr>
          <w:b/>
          <w:sz w:val="28"/>
          <w:szCs w:val="28"/>
        </w:rPr>
        <w:tab/>
      </w:r>
      <w:r w:rsidRPr="00D6459F">
        <w:rPr>
          <w:sz w:val="28"/>
          <w:szCs w:val="28"/>
        </w:rPr>
        <w:t>На основании статьи 23 Устава Соликамского городского округа, пункта 5 статьи 30 Положения о бюджетном процессе в Соликамском городском округе, утвержденного решением Соликамской городской Думы от 31.10.2007 № 236,</w:t>
      </w:r>
    </w:p>
    <w:p w:rsidR="009C10DF" w:rsidRPr="00D6459F" w:rsidRDefault="009C10DF" w:rsidP="009C10DF">
      <w:pPr>
        <w:jc w:val="both"/>
        <w:rPr>
          <w:sz w:val="28"/>
          <w:szCs w:val="28"/>
        </w:rPr>
      </w:pPr>
    </w:p>
    <w:p w:rsidR="009C10DF" w:rsidRPr="00D6459F" w:rsidRDefault="009C10DF" w:rsidP="009C10DF">
      <w:pPr>
        <w:jc w:val="both"/>
        <w:rPr>
          <w:sz w:val="28"/>
          <w:szCs w:val="28"/>
        </w:rPr>
      </w:pPr>
      <w:r w:rsidRPr="00D6459F">
        <w:rPr>
          <w:sz w:val="28"/>
          <w:szCs w:val="28"/>
        </w:rPr>
        <w:tab/>
        <w:t>Соликамская городская Дума РЕШИЛА:</w:t>
      </w:r>
    </w:p>
    <w:p w:rsidR="009C10DF" w:rsidRPr="00D6459F" w:rsidRDefault="009C10DF" w:rsidP="009C10DF">
      <w:pPr>
        <w:jc w:val="both"/>
        <w:rPr>
          <w:sz w:val="28"/>
          <w:szCs w:val="28"/>
        </w:rPr>
      </w:pPr>
    </w:p>
    <w:p w:rsidR="009C10DF" w:rsidRPr="00D6459F" w:rsidRDefault="009C10DF" w:rsidP="009C10DF">
      <w:pPr>
        <w:jc w:val="both"/>
        <w:rPr>
          <w:sz w:val="28"/>
          <w:szCs w:val="28"/>
        </w:rPr>
      </w:pPr>
      <w:r w:rsidRPr="00D6459F">
        <w:rPr>
          <w:sz w:val="28"/>
          <w:szCs w:val="28"/>
        </w:rPr>
        <w:tab/>
        <w:t>1.</w:t>
      </w:r>
      <w:r>
        <w:rPr>
          <w:sz w:val="28"/>
          <w:szCs w:val="28"/>
        </w:rPr>
        <w:t xml:space="preserve"> </w:t>
      </w:r>
      <w:r w:rsidRPr="00D6459F">
        <w:rPr>
          <w:sz w:val="28"/>
          <w:szCs w:val="28"/>
        </w:rPr>
        <w:t>Принять к сведению отчет об исполнении бюджета Соликамского городского округа за 9 месяцев 201</w:t>
      </w:r>
      <w:r>
        <w:rPr>
          <w:sz w:val="28"/>
          <w:szCs w:val="28"/>
        </w:rPr>
        <w:t>6</w:t>
      </w:r>
      <w:r w:rsidRPr="00D6459F">
        <w:rPr>
          <w:sz w:val="28"/>
          <w:szCs w:val="28"/>
        </w:rPr>
        <w:t xml:space="preserve"> года.</w:t>
      </w:r>
    </w:p>
    <w:p w:rsidR="009C10DF" w:rsidRPr="00D6459F" w:rsidRDefault="009C10DF" w:rsidP="009C10DF">
      <w:pPr>
        <w:jc w:val="both"/>
        <w:rPr>
          <w:sz w:val="28"/>
          <w:szCs w:val="28"/>
        </w:rPr>
      </w:pPr>
      <w:r w:rsidRPr="00D6459F">
        <w:rPr>
          <w:sz w:val="28"/>
          <w:szCs w:val="28"/>
        </w:rPr>
        <w:tab/>
        <w:t>2.</w:t>
      </w:r>
      <w:r>
        <w:rPr>
          <w:sz w:val="28"/>
          <w:szCs w:val="28"/>
        </w:rPr>
        <w:t xml:space="preserve"> </w:t>
      </w:r>
      <w:r w:rsidRPr="00D6459F">
        <w:rPr>
          <w:sz w:val="28"/>
          <w:szCs w:val="28"/>
        </w:rPr>
        <w:t>Решение вступает в силу со дня его принятия.</w:t>
      </w:r>
    </w:p>
    <w:p w:rsidR="009C10DF" w:rsidRPr="00D6459F" w:rsidRDefault="009C10DF" w:rsidP="009C10DF">
      <w:pPr>
        <w:jc w:val="both"/>
        <w:rPr>
          <w:sz w:val="28"/>
          <w:szCs w:val="28"/>
        </w:rPr>
      </w:pPr>
    </w:p>
    <w:p w:rsidR="009C10DF" w:rsidRPr="00D6459F" w:rsidRDefault="009C10DF" w:rsidP="009C10DF">
      <w:pPr>
        <w:spacing w:line="240" w:lineRule="exact"/>
        <w:jc w:val="both"/>
        <w:rPr>
          <w:sz w:val="28"/>
          <w:szCs w:val="28"/>
        </w:rPr>
      </w:pPr>
      <w:r w:rsidRPr="00D6459F">
        <w:rPr>
          <w:sz w:val="28"/>
          <w:szCs w:val="28"/>
        </w:rPr>
        <w:t>Председатель Соликамской</w:t>
      </w:r>
    </w:p>
    <w:p w:rsidR="009C10DF" w:rsidRDefault="009C10DF" w:rsidP="009C10DF">
      <w:pPr>
        <w:spacing w:line="240" w:lineRule="exact"/>
        <w:jc w:val="both"/>
        <w:rPr>
          <w:sz w:val="28"/>
          <w:szCs w:val="28"/>
        </w:rPr>
      </w:pPr>
      <w:r>
        <w:rPr>
          <w:sz w:val="28"/>
          <w:szCs w:val="28"/>
        </w:rPr>
        <w:t>г</w:t>
      </w:r>
      <w:r w:rsidRPr="00D6459F">
        <w:rPr>
          <w:sz w:val="28"/>
          <w:szCs w:val="28"/>
        </w:rPr>
        <w:t>ородск</w:t>
      </w:r>
      <w:r>
        <w:rPr>
          <w:sz w:val="28"/>
          <w:szCs w:val="28"/>
        </w:rPr>
        <w:t xml:space="preserve">ой </w:t>
      </w:r>
      <w:r w:rsidRPr="00D6459F">
        <w:rPr>
          <w:sz w:val="28"/>
          <w:szCs w:val="28"/>
        </w:rPr>
        <w:t xml:space="preserve">Думы                                                                                  </w:t>
      </w:r>
      <w:r>
        <w:rPr>
          <w:sz w:val="28"/>
          <w:szCs w:val="28"/>
        </w:rPr>
        <w:t xml:space="preserve">       С.В.Якутов</w:t>
      </w: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F73A9C">
      <w:pPr>
        <w:pStyle w:val="a4"/>
        <w:spacing w:before="0" w:beforeAutospacing="0" w:after="0" w:afterAutospacing="0" w:line="240" w:lineRule="exact"/>
        <w:jc w:val="both"/>
        <w:rPr>
          <w:rFonts w:ascii="Times New Roman" w:hAnsi="Times New Roman" w:cs="Times New Roman"/>
          <w:sz w:val="28"/>
          <w:szCs w:val="28"/>
        </w:rPr>
      </w:pPr>
    </w:p>
    <w:p w:rsidR="00B82044" w:rsidRDefault="00B82044"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b w:val="0"/>
          <w:sz w:val="26"/>
          <w:szCs w:val="26"/>
        </w:rPr>
      </w:pPr>
      <w:r w:rsidRPr="00611B95">
        <w:rPr>
          <w:rFonts w:ascii="Times New Roman" w:hAnsi="Times New Roman" w:cs="Times New Roman"/>
          <w:b w:val="0"/>
          <w:sz w:val="26"/>
          <w:szCs w:val="26"/>
        </w:rPr>
        <w:lastRenderedPageBreak/>
        <w:t xml:space="preserve">Субъект </w:t>
      </w:r>
      <w:r>
        <w:rPr>
          <w:rFonts w:ascii="Times New Roman" w:hAnsi="Times New Roman" w:cs="Times New Roman"/>
          <w:b w:val="0"/>
          <w:sz w:val="26"/>
          <w:szCs w:val="26"/>
        </w:rPr>
        <w:t xml:space="preserve"> правотворческой инициативы, вносящий проект:</w:t>
      </w:r>
    </w:p>
    <w:p w:rsidR="00196572" w:rsidRDefault="00196572" w:rsidP="00196572">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глава города Соликамска - глава администрации города Соликамска А.Н.Федотов</w:t>
      </w:r>
    </w:p>
    <w:p w:rsidR="00196572" w:rsidRPr="00611B95" w:rsidRDefault="00196572" w:rsidP="00196572">
      <w:pPr>
        <w:pStyle w:val="ConsPlusTitle"/>
        <w:widowControl/>
        <w:jc w:val="both"/>
        <w:rPr>
          <w:rFonts w:ascii="Times New Roman" w:hAnsi="Times New Roman" w:cs="Times New Roman"/>
          <w:b w:val="0"/>
          <w:sz w:val="26"/>
          <w:szCs w:val="26"/>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jc w:val="both"/>
        <w:rPr>
          <w:rFonts w:ascii="Times New Roman" w:hAnsi="Times New Roman" w:cs="Times New Roman"/>
          <w:sz w:val="28"/>
          <w:szCs w:val="28"/>
        </w:rPr>
      </w:pPr>
    </w:p>
    <w:p w:rsidR="00196572" w:rsidRDefault="00196572" w:rsidP="00196572">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Об утверждении Прогнозного плана приватизации </w:t>
      </w:r>
    </w:p>
    <w:p w:rsidR="00196572" w:rsidRDefault="00196572" w:rsidP="00196572">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муниципального имущества Соликамского </w:t>
      </w:r>
    </w:p>
    <w:p w:rsidR="00196572" w:rsidRDefault="00196572" w:rsidP="00196572">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городского округа на 2017 год, проектов Прогнозных планов </w:t>
      </w:r>
    </w:p>
    <w:p w:rsidR="00196572" w:rsidRDefault="00196572" w:rsidP="00196572">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приватизации муниципального имущества </w:t>
      </w:r>
    </w:p>
    <w:p w:rsidR="00196572" w:rsidRDefault="00196572" w:rsidP="00196572">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Соликамского городского округа на 2018, 2019 годы</w:t>
      </w:r>
    </w:p>
    <w:p w:rsidR="00196572" w:rsidRPr="00611B95" w:rsidRDefault="00196572" w:rsidP="00196572">
      <w:pPr>
        <w:pStyle w:val="ConsPlusTitle"/>
        <w:widowControl/>
        <w:jc w:val="center"/>
        <w:rPr>
          <w:rFonts w:ascii="Times New Roman" w:hAnsi="Times New Roman" w:cs="Times New Roman"/>
          <w:sz w:val="28"/>
          <w:szCs w:val="28"/>
        </w:rPr>
      </w:pPr>
    </w:p>
    <w:p w:rsidR="00196572" w:rsidRDefault="00196572" w:rsidP="00196572">
      <w:pPr>
        <w:pStyle w:val="ConsPlusNormal"/>
        <w:widowControl/>
        <w:spacing w:line="360" w:lineRule="exact"/>
        <w:ind w:firstLine="708"/>
        <w:jc w:val="both"/>
        <w:rPr>
          <w:rFonts w:ascii="Times New Roman" w:hAnsi="Times New Roman" w:cs="Times New Roman"/>
          <w:sz w:val="28"/>
          <w:szCs w:val="28"/>
        </w:rPr>
      </w:pPr>
      <w:r w:rsidRPr="00611B95">
        <w:rPr>
          <w:rFonts w:ascii="Times New Roman" w:hAnsi="Times New Roman" w:cs="Times New Roman"/>
          <w:sz w:val="28"/>
          <w:szCs w:val="28"/>
        </w:rPr>
        <w:t xml:space="preserve">В соответствии </w:t>
      </w:r>
      <w:r>
        <w:rPr>
          <w:rFonts w:ascii="Times New Roman" w:hAnsi="Times New Roman" w:cs="Times New Roman"/>
          <w:sz w:val="28"/>
          <w:szCs w:val="28"/>
        </w:rPr>
        <w:t>с Гражданским кодексом Российской Федерации, Федеральным законом от 06.10.2003 № 131 - ФЗ «Об общих принципах организации местного самоуправления в Российской Федерации», Федеральным законом</w:t>
      </w:r>
      <w:r w:rsidRPr="00240B05">
        <w:rPr>
          <w:rFonts w:ascii="Times New Roman" w:hAnsi="Times New Roman" w:cs="Times New Roman"/>
          <w:sz w:val="28"/>
          <w:szCs w:val="28"/>
        </w:rPr>
        <w:t xml:space="preserve"> </w:t>
      </w:r>
      <w:r>
        <w:rPr>
          <w:rFonts w:ascii="Times New Roman" w:hAnsi="Times New Roman" w:cs="Times New Roman"/>
          <w:sz w:val="28"/>
          <w:szCs w:val="28"/>
        </w:rPr>
        <w:t xml:space="preserve">Российской Федерации </w:t>
      </w:r>
      <w:r w:rsidRPr="00611B95">
        <w:rPr>
          <w:rFonts w:ascii="Times New Roman" w:hAnsi="Times New Roman" w:cs="Times New Roman"/>
          <w:sz w:val="28"/>
          <w:szCs w:val="28"/>
        </w:rPr>
        <w:t xml:space="preserve">от 21.12.2001 </w:t>
      </w:r>
      <w:r>
        <w:rPr>
          <w:rFonts w:ascii="Times New Roman" w:hAnsi="Times New Roman" w:cs="Times New Roman"/>
          <w:sz w:val="28"/>
          <w:szCs w:val="28"/>
        </w:rPr>
        <w:t>№</w:t>
      </w:r>
      <w:r w:rsidRPr="00611B95">
        <w:rPr>
          <w:rFonts w:ascii="Times New Roman" w:hAnsi="Times New Roman" w:cs="Times New Roman"/>
          <w:sz w:val="28"/>
          <w:szCs w:val="28"/>
        </w:rPr>
        <w:t xml:space="preserve"> 178</w:t>
      </w:r>
      <w:r>
        <w:rPr>
          <w:rFonts w:ascii="Times New Roman" w:hAnsi="Times New Roman" w:cs="Times New Roman"/>
          <w:sz w:val="28"/>
          <w:szCs w:val="28"/>
        </w:rPr>
        <w:t xml:space="preserve"> </w:t>
      </w:r>
      <w:r w:rsidRPr="00611B95">
        <w:rPr>
          <w:rFonts w:ascii="Times New Roman" w:hAnsi="Times New Roman" w:cs="Times New Roman"/>
          <w:sz w:val="28"/>
          <w:szCs w:val="28"/>
        </w:rPr>
        <w:t>-</w:t>
      </w:r>
      <w:r>
        <w:rPr>
          <w:rFonts w:ascii="Times New Roman" w:hAnsi="Times New Roman" w:cs="Times New Roman"/>
          <w:sz w:val="28"/>
          <w:szCs w:val="28"/>
        </w:rPr>
        <w:t xml:space="preserve"> </w:t>
      </w:r>
      <w:r w:rsidRPr="00611B95">
        <w:rPr>
          <w:rFonts w:ascii="Times New Roman" w:hAnsi="Times New Roman" w:cs="Times New Roman"/>
          <w:sz w:val="28"/>
          <w:szCs w:val="28"/>
        </w:rPr>
        <w:t xml:space="preserve">ФЗ </w:t>
      </w:r>
      <w:r>
        <w:rPr>
          <w:rFonts w:ascii="Times New Roman" w:hAnsi="Times New Roman" w:cs="Times New Roman"/>
          <w:sz w:val="28"/>
          <w:szCs w:val="28"/>
        </w:rPr>
        <w:t>«</w:t>
      </w:r>
      <w:r w:rsidRPr="00611B95">
        <w:rPr>
          <w:rFonts w:ascii="Times New Roman" w:hAnsi="Times New Roman" w:cs="Times New Roman"/>
          <w:sz w:val="28"/>
          <w:szCs w:val="28"/>
        </w:rPr>
        <w:t>О приватизации государственного и муниципального имущества</w:t>
      </w:r>
      <w:r>
        <w:rPr>
          <w:rFonts w:ascii="Times New Roman" w:hAnsi="Times New Roman" w:cs="Times New Roman"/>
          <w:sz w:val="28"/>
          <w:szCs w:val="28"/>
        </w:rPr>
        <w:t xml:space="preserve">», статьями 23, 52 Устава Соликамского городского округа, Положением об управлении и распоряжении имуществом, находящимся в муниципальной собственности Соликамского городского округа, </w:t>
      </w:r>
      <w:r w:rsidRPr="00611B95">
        <w:rPr>
          <w:rFonts w:ascii="Times New Roman" w:hAnsi="Times New Roman" w:cs="Times New Roman"/>
          <w:sz w:val="28"/>
          <w:szCs w:val="28"/>
        </w:rPr>
        <w:t xml:space="preserve"> </w:t>
      </w:r>
      <w:r>
        <w:rPr>
          <w:rFonts w:ascii="Times New Roman" w:hAnsi="Times New Roman" w:cs="Times New Roman"/>
          <w:sz w:val="28"/>
          <w:szCs w:val="28"/>
        </w:rPr>
        <w:t xml:space="preserve">утвержденным </w:t>
      </w:r>
      <w:r w:rsidRPr="00611B95">
        <w:rPr>
          <w:rFonts w:ascii="Times New Roman" w:hAnsi="Times New Roman" w:cs="Times New Roman"/>
          <w:sz w:val="28"/>
          <w:szCs w:val="28"/>
        </w:rPr>
        <w:t xml:space="preserve"> </w:t>
      </w:r>
      <w:r>
        <w:rPr>
          <w:rFonts w:ascii="Times New Roman" w:hAnsi="Times New Roman" w:cs="Times New Roman"/>
          <w:sz w:val="28"/>
          <w:szCs w:val="28"/>
        </w:rPr>
        <w:t>решением Соликамской городской Думы  от 25 июня 2008 г. № 408, пунктом 2.2 Положения о приватизации муниципального имущества Соликамского городского округа, утвержденного решением Соликамской городской Думы от 30 июля 2008 г. № 428, в целях эффективного и рационального использования муниципального имущества,</w:t>
      </w:r>
    </w:p>
    <w:p w:rsidR="00196572" w:rsidRPr="00611B95" w:rsidRDefault="00196572" w:rsidP="00196572">
      <w:pPr>
        <w:pStyle w:val="ConsPlusNormal"/>
        <w:widowControl/>
        <w:spacing w:before="120" w:after="120" w:line="360" w:lineRule="exact"/>
        <w:ind w:firstLine="0"/>
        <w:jc w:val="both"/>
        <w:rPr>
          <w:rFonts w:ascii="Times New Roman" w:hAnsi="Times New Roman" w:cs="Times New Roman"/>
          <w:sz w:val="28"/>
          <w:szCs w:val="28"/>
        </w:rPr>
      </w:pPr>
      <w:r>
        <w:rPr>
          <w:rFonts w:ascii="Times New Roman" w:hAnsi="Times New Roman" w:cs="Times New Roman"/>
          <w:sz w:val="28"/>
          <w:szCs w:val="28"/>
        </w:rPr>
        <w:tab/>
        <w:t xml:space="preserve">Соликамская </w:t>
      </w:r>
      <w:r w:rsidRPr="00611B95">
        <w:rPr>
          <w:rFonts w:ascii="Times New Roman" w:hAnsi="Times New Roman" w:cs="Times New Roman"/>
          <w:sz w:val="28"/>
          <w:szCs w:val="28"/>
        </w:rPr>
        <w:t xml:space="preserve">городская Дума </w:t>
      </w:r>
      <w:r>
        <w:rPr>
          <w:rFonts w:ascii="Times New Roman" w:hAnsi="Times New Roman" w:cs="Times New Roman"/>
          <w:sz w:val="28"/>
          <w:szCs w:val="28"/>
        </w:rPr>
        <w:t>РЕШИЛА</w:t>
      </w:r>
      <w:r w:rsidRPr="00611B95">
        <w:rPr>
          <w:rFonts w:ascii="Times New Roman" w:hAnsi="Times New Roman" w:cs="Times New Roman"/>
          <w:sz w:val="28"/>
          <w:szCs w:val="28"/>
        </w:rPr>
        <w:t>:</w:t>
      </w:r>
    </w:p>
    <w:p w:rsidR="00196572" w:rsidRDefault="00196572" w:rsidP="00196572">
      <w:pPr>
        <w:pStyle w:val="ConsPlusTitle"/>
        <w:widowControl/>
        <w:spacing w:line="360" w:lineRule="exact"/>
        <w:ind w:firstLine="708"/>
        <w:jc w:val="both"/>
        <w:rPr>
          <w:rFonts w:ascii="Times New Roman" w:hAnsi="Times New Roman" w:cs="Times New Roman"/>
          <w:b w:val="0"/>
          <w:sz w:val="28"/>
          <w:szCs w:val="28"/>
        </w:rPr>
      </w:pPr>
      <w:r w:rsidRPr="00240B05">
        <w:rPr>
          <w:rFonts w:ascii="Times New Roman" w:hAnsi="Times New Roman" w:cs="Times New Roman"/>
          <w:b w:val="0"/>
          <w:sz w:val="28"/>
          <w:szCs w:val="28"/>
        </w:rPr>
        <w:t xml:space="preserve">1. </w:t>
      </w:r>
      <w:r>
        <w:rPr>
          <w:rFonts w:ascii="Times New Roman" w:hAnsi="Times New Roman" w:cs="Times New Roman"/>
          <w:b w:val="0"/>
          <w:sz w:val="28"/>
          <w:szCs w:val="28"/>
        </w:rPr>
        <w:t>Утвер</w:t>
      </w:r>
      <w:r w:rsidRPr="00240B05">
        <w:rPr>
          <w:rFonts w:ascii="Times New Roman" w:hAnsi="Times New Roman" w:cs="Times New Roman"/>
          <w:b w:val="0"/>
          <w:sz w:val="28"/>
          <w:szCs w:val="28"/>
        </w:rPr>
        <w:t>д</w:t>
      </w:r>
      <w:r>
        <w:rPr>
          <w:rFonts w:ascii="Times New Roman" w:hAnsi="Times New Roman" w:cs="Times New Roman"/>
          <w:b w:val="0"/>
          <w:sz w:val="28"/>
          <w:szCs w:val="28"/>
        </w:rPr>
        <w:t>ить</w:t>
      </w:r>
      <w:r w:rsidRPr="00240B05">
        <w:rPr>
          <w:rFonts w:ascii="Times New Roman" w:hAnsi="Times New Roman" w:cs="Times New Roman"/>
          <w:b w:val="0"/>
          <w:sz w:val="28"/>
          <w:szCs w:val="28"/>
        </w:rPr>
        <w:t xml:space="preserve"> Прогнозн</w:t>
      </w:r>
      <w:r>
        <w:rPr>
          <w:rFonts w:ascii="Times New Roman" w:hAnsi="Times New Roman" w:cs="Times New Roman"/>
          <w:b w:val="0"/>
          <w:sz w:val="28"/>
          <w:szCs w:val="28"/>
        </w:rPr>
        <w:t>ый план</w:t>
      </w:r>
      <w:r w:rsidRPr="00240B05">
        <w:rPr>
          <w:rFonts w:ascii="Times New Roman" w:hAnsi="Times New Roman" w:cs="Times New Roman"/>
          <w:b w:val="0"/>
          <w:sz w:val="28"/>
          <w:szCs w:val="28"/>
        </w:rPr>
        <w:t xml:space="preserve"> приватизации муниципального имущества Соликамского городского округа на 201</w:t>
      </w:r>
      <w:r>
        <w:rPr>
          <w:rFonts w:ascii="Times New Roman" w:hAnsi="Times New Roman" w:cs="Times New Roman"/>
          <w:b w:val="0"/>
          <w:sz w:val="28"/>
          <w:szCs w:val="28"/>
        </w:rPr>
        <w:t>7</w:t>
      </w:r>
      <w:r w:rsidRPr="00240B05">
        <w:rPr>
          <w:rFonts w:ascii="Times New Roman" w:hAnsi="Times New Roman" w:cs="Times New Roman"/>
          <w:b w:val="0"/>
          <w:sz w:val="28"/>
          <w:szCs w:val="28"/>
        </w:rPr>
        <w:t xml:space="preserve"> год, </w:t>
      </w:r>
      <w:r>
        <w:rPr>
          <w:rFonts w:ascii="Times New Roman" w:hAnsi="Times New Roman" w:cs="Times New Roman"/>
          <w:b w:val="0"/>
          <w:sz w:val="28"/>
          <w:szCs w:val="28"/>
        </w:rPr>
        <w:t>согласно приложению 1.</w:t>
      </w:r>
    </w:p>
    <w:p w:rsidR="00196572" w:rsidRDefault="00196572" w:rsidP="00196572">
      <w:pPr>
        <w:pStyle w:val="ConsPlusTitle"/>
        <w:widowControl/>
        <w:spacing w:line="360" w:lineRule="exact"/>
        <w:jc w:val="both"/>
        <w:rPr>
          <w:rFonts w:ascii="Times New Roman" w:hAnsi="Times New Roman" w:cs="Times New Roman"/>
          <w:b w:val="0"/>
          <w:sz w:val="28"/>
          <w:szCs w:val="28"/>
        </w:rPr>
      </w:pPr>
      <w:r>
        <w:rPr>
          <w:rFonts w:ascii="Times New Roman" w:hAnsi="Times New Roman" w:cs="Times New Roman"/>
          <w:b w:val="0"/>
          <w:sz w:val="28"/>
          <w:szCs w:val="28"/>
        </w:rPr>
        <w:tab/>
        <w:t>2. Утвер</w:t>
      </w:r>
      <w:r w:rsidRPr="00240B05">
        <w:rPr>
          <w:rFonts w:ascii="Times New Roman" w:hAnsi="Times New Roman" w:cs="Times New Roman"/>
          <w:b w:val="0"/>
          <w:sz w:val="28"/>
          <w:szCs w:val="28"/>
        </w:rPr>
        <w:t>д</w:t>
      </w:r>
      <w:r>
        <w:rPr>
          <w:rFonts w:ascii="Times New Roman" w:hAnsi="Times New Roman" w:cs="Times New Roman"/>
          <w:b w:val="0"/>
          <w:sz w:val="28"/>
          <w:szCs w:val="28"/>
        </w:rPr>
        <w:t>ить</w:t>
      </w:r>
      <w:r w:rsidRPr="00240B05">
        <w:rPr>
          <w:rFonts w:ascii="Times New Roman" w:hAnsi="Times New Roman" w:cs="Times New Roman"/>
          <w:b w:val="0"/>
          <w:sz w:val="28"/>
          <w:szCs w:val="28"/>
        </w:rPr>
        <w:t xml:space="preserve"> Прогнозн</w:t>
      </w:r>
      <w:r>
        <w:rPr>
          <w:rFonts w:ascii="Times New Roman" w:hAnsi="Times New Roman" w:cs="Times New Roman"/>
          <w:b w:val="0"/>
          <w:sz w:val="28"/>
          <w:szCs w:val="28"/>
        </w:rPr>
        <w:t>ый план</w:t>
      </w:r>
      <w:r w:rsidRPr="00240B05">
        <w:rPr>
          <w:rFonts w:ascii="Times New Roman" w:hAnsi="Times New Roman" w:cs="Times New Roman"/>
          <w:b w:val="0"/>
          <w:sz w:val="28"/>
          <w:szCs w:val="28"/>
        </w:rPr>
        <w:t xml:space="preserve"> приватизации муниципального имущества Соликамского городского округа на 201</w:t>
      </w:r>
      <w:r>
        <w:rPr>
          <w:rFonts w:ascii="Times New Roman" w:hAnsi="Times New Roman" w:cs="Times New Roman"/>
          <w:b w:val="0"/>
          <w:sz w:val="28"/>
          <w:szCs w:val="28"/>
        </w:rPr>
        <w:t>8</w:t>
      </w:r>
      <w:r w:rsidRPr="00240B05">
        <w:rPr>
          <w:rFonts w:ascii="Times New Roman" w:hAnsi="Times New Roman" w:cs="Times New Roman"/>
          <w:b w:val="0"/>
          <w:sz w:val="28"/>
          <w:szCs w:val="28"/>
        </w:rPr>
        <w:t xml:space="preserve"> год, </w:t>
      </w:r>
      <w:r>
        <w:rPr>
          <w:rFonts w:ascii="Times New Roman" w:hAnsi="Times New Roman" w:cs="Times New Roman"/>
          <w:b w:val="0"/>
          <w:sz w:val="28"/>
          <w:szCs w:val="28"/>
        </w:rPr>
        <w:t>согласно приложению 2.</w:t>
      </w:r>
    </w:p>
    <w:p w:rsidR="00196572" w:rsidRDefault="00196572" w:rsidP="00196572">
      <w:pPr>
        <w:pStyle w:val="ConsPlusTitle"/>
        <w:widowControl/>
        <w:spacing w:line="360" w:lineRule="exact"/>
        <w:jc w:val="both"/>
        <w:rPr>
          <w:rFonts w:ascii="Times New Roman" w:hAnsi="Times New Roman" w:cs="Times New Roman"/>
          <w:sz w:val="28"/>
          <w:szCs w:val="28"/>
        </w:rPr>
      </w:pPr>
      <w:r>
        <w:rPr>
          <w:rFonts w:ascii="Times New Roman" w:hAnsi="Times New Roman" w:cs="Times New Roman"/>
          <w:b w:val="0"/>
          <w:sz w:val="28"/>
          <w:szCs w:val="28"/>
        </w:rPr>
        <w:tab/>
        <w:t>3. Утвер</w:t>
      </w:r>
      <w:r w:rsidRPr="00240B05">
        <w:rPr>
          <w:rFonts w:ascii="Times New Roman" w:hAnsi="Times New Roman" w:cs="Times New Roman"/>
          <w:b w:val="0"/>
          <w:sz w:val="28"/>
          <w:szCs w:val="28"/>
        </w:rPr>
        <w:t>д</w:t>
      </w:r>
      <w:r>
        <w:rPr>
          <w:rFonts w:ascii="Times New Roman" w:hAnsi="Times New Roman" w:cs="Times New Roman"/>
          <w:b w:val="0"/>
          <w:sz w:val="28"/>
          <w:szCs w:val="28"/>
        </w:rPr>
        <w:t>ить</w:t>
      </w:r>
      <w:r w:rsidRPr="00240B05">
        <w:rPr>
          <w:rFonts w:ascii="Times New Roman" w:hAnsi="Times New Roman" w:cs="Times New Roman"/>
          <w:b w:val="0"/>
          <w:sz w:val="28"/>
          <w:szCs w:val="28"/>
        </w:rPr>
        <w:t xml:space="preserve"> Прогнозн</w:t>
      </w:r>
      <w:r>
        <w:rPr>
          <w:rFonts w:ascii="Times New Roman" w:hAnsi="Times New Roman" w:cs="Times New Roman"/>
          <w:b w:val="0"/>
          <w:sz w:val="28"/>
          <w:szCs w:val="28"/>
        </w:rPr>
        <w:t>ый план</w:t>
      </w:r>
      <w:r w:rsidRPr="00240B05">
        <w:rPr>
          <w:rFonts w:ascii="Times New Roman" w:hAnsi="Times New Roman" w:cs="Times New Roman"/>
          <w:b w:val="0"/>
          <w:sz w:val="28"/>
          <w:szCs w:val="28"/>
        </w:rPr>
        <w:t xml:space="preserve"> приватизации муниципального имущества Соликамского городского округа на 201</w:t>
      </w:r>
      <w:r>
        <w:rPr>
          <w:rFonts w:ascii="Times New Roman" w:hAnsi="Times New Roman" w:cs="Times New Roman"/>
          <w:b w:val="0"/>
          <w:sz w:val="28"/>
          <w:szCs w:val="28"/>
        </w:rPr>
        <w:t>9</w:t>
      </w:r>
      <w:r w:rsidRPr="00240B05">
        <w:rPr>
          <w:rFonts w:ascii="Times New Roman" w:hAnsi="Times New Roman" w:cs="Times New Roman"/>
          <w:b w:val="0"/>
          <w:sz w:val="28"/>
          <w:szCs w:val="28"/>
        </w:rPr>
        <w:t xml:space="preserve"> год, </w:t>
      </w:r>
      <w:r>
        <w:rPr>
          <w:rFonts w:ascii="Times New Roman" w:hAnsi="Times New Roman" w:cs="Times New Roman"/>
          <w:b w:val="0"/>
          <w:sz w:val="28"/>
          <w:szCs w:val="28"/>
        </w:rPr>
        <w:t>согласно приложению 3.</w:t>
      </w:r>
    </w:p>
    <w:p w:rsidR="00196572" w:rsidRDefault="00196572" w:rsidP="00196572">
      <w:pPr>
        <w:pStyle w:val="ConsPlusNormal"/>
        <w:widowControl/>
        <w:spacing w:line="360" w:lineRule="exact"/>
        <w:ind w:firstLine="0"/>
        <w:jc w:val="both"/>
        <w:rPr>
          <w:rFonts w:ascii="Times New Roman" w:hAnsi="Times New Roman" w:cs="Times New Roman"/>
          <w:sz w:val="28"/>
          <w:szCs w:val="28"/>
        </w:rPr>
      </w:pPr>
      <w:r>
        <w:rPr>
          <w:rFonts w:ascii="Times New Roman" w:hAnsi="Times New Roman" w:cs="Times New Roman"/>
          <w:sz w:val="28"/>
          <w:szCs w:val="28"/>
        </w:rPr>
        <w:lastRenderedPageBreak/>
        <w:tab/>
        <w:t>2. Настоящее решение вступает в силу со дня его официального опубликования в газете «Соликамский рабочий».</w:t>
      </w:r>
    </w:p>
    <w:p w:rsidR="00196572" w:rsidRDefault="00196572" w:rsidP="00196572">
      <w:pPr>
        <w:pStyle w:val="ConsPlusNormal"/>
        <w:widowControl/>
        <w:ind w:firstLine="0"/>
        <w:jc w:val="both"/>
        <w:rPr>
          <w:rFonts w:ascii="Times New Roman" w:hAnsi="Times New Roman" w:cs="Times New Roman"/>
          <w:sz w:val="28"/>
          <w:szCs w:val="28"/>
        </w:rPr>
      </w:pPr>
    </w:p>
    <w:p w:rsidR="00196572" w:rsidRDefault="00196572" w:rsidP="00196572">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196572" w:rsidRDefault="00196572" w:rsidP="00196572">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196572" w:rsidRDefault="00196572" w:rsidP="00196572">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196572" w:rsidRDefault="00196572" w:rsidP="00196572">
      <w:pPr>
        <w:spacing w:line="240" w:lineRule="exact"/>
        <w:jc w:val="both"/>
        <w:rPr>
          <w:sz w:val="28"/>
          <w:szCs w:val="28"/>
        </w:rPr>
      </w:pPr>
    </w:p>
    <w:p w:rsidR="00196572" w:rsidRDefault="00196572" w:rsidP="00196572">
      <w:pPr>
        <w:pStyle w:val="ConsPlusNormal"/>
        <w:widowControl/>
        <w:ind w:firstLine="0"/>
        <w:jc w:val="both"/>
        <w:rPr>
          <w:rFonts w:ascii="Times New Roman" w:hAnsi="Times New Roman" w:cs="Times New Roman"/>
          <w:sz w:val="28"/>
          <w:szCs w:val="28"/>
        </w:rPr>
      </w:pPr>
    </w:p>
    <w:p w:rsidR="00B82044" w:rsidRDefault="00B82044"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Pr="00196572" w:rsidRDefault="00196572" w:rsidP="00196572">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lastRenderedPageBreak/>
        <w:t>Приложение 1</w:t>
      </w:r>
    </w:p>
    <w:p w:rsidR="00196572" w:rsidRPr="00196572" w:rsidRDefault="00196572" w:rsidP="00196572">
      <w:pPr>
        <w:pStyle w:val="ConsPlusNormal"/>
        <w:widowControl/>
        <w:spacing w:line="240" w:lineRule="exact"/>
        <w:ind w:left="6372" w:firstLine="0"/>
        <w:jc w:val="both"/>
        <w:rPr>
          <w:rFonts w:ascii="Times New Roman" w:hAnsi="Times New Roman" w:cs="Times New Roman"/>
          <w:sz w:val="28"/>
          <w:szCs w:val="28"/>
        </w:rPr>
      </w:pPr>
      <w:r w:rsidRPr="00196572">
        <w:rPr>
          <w:rFonts w:ascii="Times New Roman" w:hAnsi="Times New Roman" w:cs="Times New Roman"/>
          <w:sz w:val="28"/>
          <w:szCs w:val="28"/>
        </w:rPr>
        <w:t>к решению Соликамской</w:t>
      </w:r>
    </w:p>
    <w:p w:rsidR="00196572" w:rsidRPr="00196572" w:rsidRDefault="00196572" w:rsidP="00196572">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городской Думы</w:t>
      </w:r>
    </w:p>
    <w:p w:rsidR="00196572" w:rsidRDefault="00196572" w:rsidP="00196572">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от</w:t>
      </w:r>
      <w:r w:rsidRPr="00196572">
        <w:rPr>
          <w:rFonts w:ascii="Times New Roman" w:hAnsi="Times New Roman" w:cs="Times New Roman"/>
          <w:sz w:val="28"/>
          <w:szCs w:val="28"/>
        </w:rPr>
        <w:tab/>
      </w:r>
      <w:r w:rsidRPr="00196572">
        <w:rPr>
          <w:rFonts w:ascii="Times New Roman" w:hAnsi="Times New Roman" w:cs="Times New Roman"/>
          <w:sz w:val="28"/>
          <w:szCs w:val="28"/>
        </w:rPr>
        <w:tab/>
        <w:t>№</w:t>
      </w:r>
    </w:p>
    <w:p w:rsidR="00196572" w:rsidRPr="00196572" w:rsidRDefault="00196572" w:rsidP="00196572">
      <w:pPr>
        <w:pStyle w:val="ConsPlusNormal"/>
        <w:widowControl/>
        <w:spacing w:line="240" w:lineRule="exact"/>
        <w:ind w:left="5652"/>
        <w:jc w:val="both"/>
        <w:rPr>
          <w:rFonts w:ascii="Times New Roman" w:hAnsi="Times New Roman" w:cs="Times New Roman"/>
          <w:sz w:val="28"/>
          <w:szCs w:val="28"/>
        </w:rPr>
      </w:pPr>
    </w:p>
    <w:p w:rsidR="00196572" w:rsidRPr="007E2102" w:rsidRDefault="00196572" w:rsidP="00196572">
      <w:pPr>
        <w:spacing w:before="480" w:line="240" w:lineRule="exact"/>
        <w:jc w:val="center"/>
        <w:rPr>
          <w:b/>
          <w:sz w:val="28"/>
          <w:szCs w:val="28"/>
        </w:rPr>
      </w:pPr>
      <w:r w:rsidRPr="007E2102">
        <w:rPr>
          <w:b/>
          <w:sz w:val="28"/>
          <w:szCs w:val="28"/>
        </w:rPr>
        <w:t>Прогнозный план приватизации муниципального имущества</w:t>
      </w:r>
    </w:p>
    <w:p w:rsidR="00196572" w:rsidRPr="007E2102" w:rsidRDefault="00196572" w:rsidP="00196572">
      <w:pPr>
        <w:pStyle w:val="ConsPlusNormal"/>
        <w:widowControl/>
        <w:spacing w:line="240" w:lineRule="exact"/>
        <w:ind w:firstLine="0"/>
        <w:jc w:val="center"/>
        <w:rPr>
          <w:rFonts w:ascii="Times New Roman" w:hAnsi="Times New Roman" w:cs="Times New Roman"/>
          <w:b/>
          <w:sz w:val="28"/>
          <w:szCs w:val="28"/>
        </w:rPr>
      </w:pPr>
      <w:r w:rsidRPr="007E2102">
        <w:rPr>
          <w:rFonts w:ascii="Times New Roman" w:hAnsi="Times New Roman" w:cs="Times New Roman"/>
          <w:b/>
          <w:sz w:val="28"/>
          <w:szCs w:val="28"/>
        </w:rPr>
        <w:t xml:space="preserve">Соликамского городского округа </w:t>
      </w:r>
    </w:p>
    <w:p w:rsidR="00196572" w:rsidRPr="007E2102" w:rsidRDefault="00196572" w:rsidP="00196572">
      <w:pPr>
        <w:pStyle w:val="ConsPlusNormal"/>
        <w:widowControl/>
        <w:spacing w:line="240" w:lineRule="exact"/>
        <w:ind w:firstLine="0"/>
        <w:jc w:val="center"/>
        <w:rPr>
          <w:rFonts w:ascii="Times New Roman" w:hAnsi="Times New Roman" w:cs="Times New Roman"/>
          <w:sz w:val="28"/>
          <w:szCs w:val="28"/>
        </w:rPr>
      </w:pPr>
      <w:r w:rsidRPr="007E2102">
        <w:rPr>
          <w:rFonts w:ascii="Times New Roman" w:hAnsi="Times New Roman" w:cs="Times New Roman"/>
          <w:b/>
          <w:sz w:val="28"/>
          <w:szCs w:val="28"/>
        </w:rPr>
        <w:t>на 2017 год</w:t>
      </w:r>
    </w:p>
    <w:tbl>
      <w:tblPr>
        <w:tblpPr w:leftFromText="180" w:rightFromText="180" w:vertAnchor="text" w:horzAnchor="margin" w:tblpX="-216" w:tblpY="116"/>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36"/>
        <w:gridCol w:w="1843"/>
        <w:gridCol w:w="3828"/>
        <w:gridCol w:w="1276"/>
        <w:gridCol w:w="1134"/>
        <w:gridCol w:w="1134"/>
      </w:tblGrid>
      <w:tr w:rsidR="00196572" w:rsidRPr="00DF39C9" w:rsidTr="00AE69D9">
        <w:trPr>
          <w:trHeight w:val="836"/>
        </w:trPr>
        <w:tc>
          <w:tcPr>
            <w:tcW w:w="636" w:type="dxa"/>
            <w:hideMark/>
          </w:tcPr>
          <w:p w:rsidR="00196572" w:rsidRPr="007E2102"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7E2102">
              <w:rPr>
                <w:rFonts w:ascii="Times New Roman" w:hAnsi="Times New Roman" w:cs="Times New Roman"/>
                <w:sz w:val="22"/>
                <w:szCs w:val="22"/>
              </w:rPr>
              <w:br/>
              <w:t>п/п</w:t>
            </w:r>
          </w:p>
        </w:tc>
        <w:tc>
          <w:tcPr>
            <w:tcW w:w="1843" w:type="dxa"/>
            <w:hideMark/>
          </w:tcPr>
          <w:p w:rsidR="00196572" w:rsidRPr="007E2102"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7E2102">
              <w:rPr>
                <w:rFonts w:ascii="Times New Roman" w:hAnsi="Times New Roman" w:cs="Times New Roman"/>
                <w:sz w:val="22"/>
                <w:szCs w:val="22"/>
              </w:rPr>
              <w:t>Адрес</w:t>
            </w:r>
          </w:p>
        </w:tc>
        <w:tc>
          <w:tcPr>
            <w:tcW w:w="3828" w:type="dxa"/>
            <w:hideMark/>
          </w:tcPr>
          <w:p w:rsidR="00196572" w:rsidRPr="007E2102"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7E2102">
              <w:rPr>
                <w:rFonts w:ascii="Times New Roman" w:hAnsi="Times New Roman" w:cs="Times New Roman"/>
                <w:sz w:val="22"/>
                <w:szCs w:val="22"/>
              </w:rPr>
              <w:t>Характеристика объектов</w:t>
            </w:r>
          </w:p>
        </w:tc>
        <w:tc>
          <w:tcPr>
            <w:tcW w:w="1276" w:type="dxa"/>
            <w:hideMark/>
          </w:tcPr>
          <w:p w:rsidR="00196572" w:rsidRPr="007E2102"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7E2102">
              <w:rPr>
                <w:rFonts w:ascii="Times New Roman" w:hAnsi="Times New Roman" w:cs="Times New Roman"/>
                <w:sz w:val="22"/>
                <w:szCs w:val="22"/>
              </w:rPr>
              <w:t>Планируемые доходы от приватизации имущества</w:t>
            </w:r>
            <w:r w:rsidRPr="007E2102">
              <w:rPr>
                <w:rFonts w:ascii="Times New Roman" w:hAnsi="Times New Roman" w:cs="Times New Roman"/>
                <w:sz w:val="22"/>
                <w:szCs w:val="22"/>
              </w:rPr>
              <w:br/>
              <w:t>в тыс.  руб. (ориентировочно) *</w:t>
            </w:r>
          </w:p>
        </w:tc>
        <w:tc>
          <w:tcPr>
            <w:tcW w:w="1134" w:type="dxa"/>
            <w:hideMark/>
          </w:tcPr>
          <w:p w:rsidR="00196572" w:rsidRPr="007E2102"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7E2102">
              <w:rPr>
                <w:rFonts w:ascii="Times New Roman" w:hAnsi="Times New Roman" w:cs="Times New Roman"/>
                <w:sz w:val="22"/>
                <w:szCs w:val="22"/>
              </w:rPr>
              <w:t>Предполагаемый срок</w:t>
            </w:r>
            <w:r w:rsidRPr="007E2102">
              <w:rPr>
                <w:rFonts w:ascii="Times New Roman" w:hAnsi="Times New Roman" w:cs="Times New Roman"/>
                <w:sz w:val="22"/>
                <w:szCs w:val="22"/>
              </w:rPr>
              <w:br/>
              <w:t>приватизации</w:t>
            </w:r>
          </w:p>
          <w:p w:rsidR="00196572" w:rsidRPr="007E2102"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7E2102">
              <w:rPr>
                <w:rFonts w:ascii="Times New Roman" w:hAnsi="Times New Roman" w:cs="Times New Roman"/>
                <w:sz w:val="22"/>
                <w:szCs w:val="22"/>
              </w:rPr>
              <w:t>(квартал)</w:t>
            </w:r>
          </w:p>
        </w:tc>
        <w:tc>
          <w:tcPr>
            <w:tcW w:w="1134" w:type="dxa"/>
          </w:tcPr>
          <w:p w:rsidR="00196572" w:rsidRPr="007E2102"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7E2102">
              <w:rPr>
                <w:rFonts w:ascii="Times New Roman" w:hAnsi="Times New Roman" w:cs="Times New Roman"/>
                <w:sz w:val="22"/>
                <w:szCs w:val="22"/>
              </w:rPr>
              <w:t>Наличие преимущественного права выкупа арендатором в соответствии с ФЗ-159 РФ от 22.07.2008г.</w:t>
            </w:r>
          </w:p>
        </w:tc>
      </w:tr>
      <w:tr w:rsidR="00196572" w:rsidRPr="00DF39C9" w:rsidTr="00AE69D9">
        <w:trPr>
          <w:trHeight w:val="240"/>
        </w:trPr>
        <w:tc>
          <w:tcPr>
            <w:tcW w:w="636"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1</w:t>
            </w:r>
          </w:p>
        </w:tc>
        <w:tc>
          <w:tcPr>
            <w:tcW w:w="1843"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2</w:t>
            </w:r>
          </w:p>
        </w:tc>
        <w:tc>
          <w:tcPr>
            <w:tcW w:w="3828"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3</w:t>
            </w:r>
          </w:p>
        </w:tc>
        <w:tc>
          <w:tcPr>
            <w:tcW w:w="1276"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4</w:t>
            </w:r>
          </w:p>
        </w:tc>
        <w:tc>
          <w:tcPr>
            <w:tcW w:w="1134"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5</w:t>
            </w:r>
          </w:p>
        </w:tc>
        <w:tc>
          <w:tcPr>
            <w:tcW w:w="1134" w:type="dxa"/>
          </w:tcPr>
          <w:p w:rsidR="00196572" w:rsidRPr="00DF39C9" w:rsidRDefault="00196572" w:rsidP="00AE69D9">
            <w:pPr>
              <w:pStyle w:val="ConsPlusNormal"/>
              <w:widowControl/>
              <w:ind w:firstLine="0"/>
              <w:jc w:val="center"/>
              <w:rPr>
                <w:rFonts w:ascii="Times New Roman" w:hAnsi="Times New Roman" w:cs="Times New Roman"/>
                <w:sz w:val="16"/>
                <w:szCs w:val="16"/>
              </w:rPr>
            </w:pPr>
            <w:r>
              <w:rPr>
                <w:rFonts w:ascii="Times New Roman" w:hAnsi="Times New Roman" w:cs="Times New Roman"/>
                <w:sz w:val="16"/>
                <w:szCs w:val="16"/>
              </w:rPr>
              <w:t>6</w:t>
            </w:r>
          </w:p>
        </w:tc>
      </w:tr>
      <w:tr w:rsidR="00196572" w:rsidRPr="007E2102" w:rsidTr="00AE69D9">
        <w:trPr>
          <w:trHeight w:val="348"/>
        </w:trPr>
        <w:tc>
          <w:tcPr>
            <w:tcW w:w="636" w:type="dxa"/>
            <w:hideMark/>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w:t>
            </w:r>
          </w:p>
        </w:tc>
        <w:tc>
          <w:tcPr>
            <w:tcW w:w="1843" w:type="dxa"/>
            <w:hideMark/>
          </w:tcPr>
          <w:p w:rsidR="00196572" w:rsidRPr="007E2102" w:rsidRDefault="00196572" w:rsidP="00AE69D9">
            <w:pPr>
              <w:spacing w:line="200" w:lineRule="exact"/>
            </w:pPr>
            <w:r w:rsidRPr="007E2102">
              <w:t>ул.Калийная, д.155</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нежилое помещение  площадью 54,1 кв.м. на первом этаже жилого дома.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- 1965.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500</w:t>
            </w:r>
          </w:p>
        </w:tc>
        <w:tc>
          <w:tcPr>
            <w:tcW w:w="1134" w:type="dxa"/>
            <w:hideMark/>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121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2</w:t>
            </w:r>
          </w:p>
        </w:tc>
        <w:tc>
          <w:tcPr>
            <w:tcW w:w="1843" w:type="dxa"/>
          </w:tcPr>
          <w:p w:rsidR="00196572" w:rsidRPr="007E2102" w:rsidRDefault="00196572" w:rsidP="00AE69D9">
            <w:pPr>
              <w:spacing w:line="200" w:lineRule="exact"/>
            </w:pPr>
            <w:r w:rsidRPr="007E2102">
              <w:t>ул. Мичурина, юго-восточный угол промплощадки СКРУ-2 (пост ДПС)</w:t>
            </w:r>
          </w:p>
        </w:tc>
        <w:tc>
          <w:tcPr>
            <w:tcW w:w="3828" w:type="dxa"/>
            <w:hideMark/>
          </w:tcPr>
          <w:p w:rsidR="00196572" w:rsidRDefault="00196572" w:rsidP="00AE69D9">
            <w:pPr>
              <w:pStyle w:val="ConsPlusNormal"/>
              <w:widowControl/>
              <w:spacing w:line="200" w:lineRule="exact"/>
              <w:ind w:left="73" w:firstLine="0"/>
              <w:rPr>
                <w:rFonts w:ascii="Times New Roman" w:hAnsi="Times New Roman" w:cs="Times New Roman"/>
                <w:sz w:val="24"/>
                <w:szCs w:val="24"/>
              </w:rPr>
            </w:pPr>
            <w:r w:rsidRPr="007E2102">
              <w:rPr>
                <w:rFonts w:ascii="Times New Roman" w:hAnsi="Times New Roman" w:cs="Times New Roman"/>
                <w:sz w:val="24"/>
                <w:szCs w:val="24"/>
              </w:rPr>
              <w:t xml:space="preserve">нежилое 2-этажное здание  площадью 50,6 кв.м. </w:t>
            </w:r>
          </w:p>
          <w:p w:rsidR="00196572" w:rsidRPr="007E2102" w:rsidRDefault="00196572" w:rsidP="00AE69D9">
            <w:pPr>
              <w:pStyle w:val="ConsPlusNormal"/>
              <w:widowControl/>
              <w:spacing w:line="200" w:lineRule="exact"/>
              <w:ind w:left="73"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- 1994.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50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1294"/>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3</w:t>
            </w:r>
          </w:p>
        </w:tc>
        <w:tc>
          <w:tcPr>
            <w:tcW w:w="1843" w:type="dxa"/>
          </w:tcPr>
          <w:p w:rsidR="00196572" w:rsidRPr="007E2102" w:rsidRDefault="00196572" w:rsidP="00AE69D9">
            <w:pPr>
              <w:spacing w:line="200" w:lineRule="exact"/>
            </w:pPr>
            <w:r w:rsidRPr="007E2102">
              <w:t>ул. Северная, д. 70</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нежилое помещение  площадью 349,2 кв.м. на втором этаже нежилого здания.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- 1988. Обременение: договоры аренды: от </w:t>
            </w:r>
            <w:r>
              <w:rPr>
                <w:rFonts w:ascii="Times New Roman" w:hAnsi="Times New Roman" w:cs="Times New Roman"/>
                <w:sz w:val="24"/>
                <w:szCs w:val="24"/>
              </w:rPr>
              <w:t>20.06</w:t>
            </w:r>
            <w:r w:rsidRPr="007E2102">
              <w:rPr>
                <w:rFonts w:ascii="Times New Roman" w:hAnsi="Times New Roman" w:cs="Times New Roman"/>
                <w:sz w:val="24"/>
                <w:szCs w:val="24"/>
              </w:rPr>
              <w:t>.201</w:t>
            </w:r>
            <w:r>
              <w:rPr>
                <w:rFonts w:ascii="Times New Roman" w:hAnsi="Times New Roman" w:cs="Times New Roman"/>
                <w:sz w:val="24"/>
                <w:szCs w:val="24"/>
              </w:rPr>
              <w:t>6</w:t>
            </w:r>
            <w:r w:rsidRPr="007E2102">
              <w:rPr>
                <w:rFonts w:ascii="Times New Roman" w:hAnsi="Times New Roman" w:cs="Times New Roman"/>
                <w:sz w:val="24"/>
                <w:szCs w:val="24"/>
              </w:rPr>
              <w:t xml:space="preserve"> г. №</w:t>
            </w:r>
            <w:r>
              <w:rPr>
                <w:rFonts w:ascii="Times New Roman" w:hAnsi="Times New Roman" w:cs="Times New Roman"/>
                <w:sz w:val="24"/>
                <w:szCs w:val="24"/>
              </w:rPr>
              <w:t>2649</w:t>
            </w:r>
            <w:r w:rsidRPr="007E2102">
              <w:rPr>
                <w:rFonts w:ascii="Times New Roman" w:hAnsi="Times New Roman" w:cs="Times New Roman"/>
                <w:sz w:val="24"/>
                <w:szCs w:val="24"/>
              </w:rPr>
              <w:t xml:space="preserve"> с </w:t>
            </w:r>
            <w:r>
              <w:rPr>
                <w:rFonts w:ascii="Times New Roman" w:hAnsi="Times New Roman" w:cs="Times New Roman"/>
                <w:sz w:val="24"/>
                <w:szCs w:val="24"/>
              </w:rPr>
              <w:t>П</w:t>
            </w:r>
            <w:r w:rsidRPr="007E2102">
              <w:rPr>
                <w:rFonts w:ascii="Times New Roman" w:hAnsi="Times New Roman" w:cs="Times New Roman"/>
                <w:sz w:val="24"/>
                <w:szCs w:val="24"/>
              </w:rPr>
              <w:t xml:space="preserve">АО "Ростелеком", от </w:t>
            </w:r>
            <w:r>
              <w:rPr>
                <w:rFonts w:ascii="Times New Roman" w:hAnsi="Times New Roman" w:cs="Times New Roman"/>
                <w:sz w:val="24"/>
                <w:szCs w:val="24"/>
              </w:rPr>
              <w:t>21.06</w:t>
            </w:r>
            <w:r w:rsidRPr="007E2102">
              <w:rPr>
                <w:rFonts w:ascii="Times New Roman" w:hAnsi="Times New Roman" w:cs="Times New Roman"/>
                <w:sz w:val="24"/>
                <w:szCs w:val="24"/>
              </w:rPr>
              <w:t>.201</w:t>
            </w:r>
            <w:r>
              <w:rPr>
                <w:rFonts w:ascii="Times New Roman" w:hAnsi="Times New Roman" w:cs="Times New Roman"/>
                <w:sz w:val="24"/>
                <w:szCs w:val="24"/>
              </w:rPr>
              <w:t>6 г. №</w:t>
            </w:r>
            <w:r w:rsidRPr="007E2102">
              <w:rPr>
                <w:rFonts w:ascii="Times New Roman" w:hAnsi="Times New Roman" w:cs="Times New Roman"/>
                <w:sz w:val="24"/>
                <w:szCs w:val="24"/>
              </w:rPr>
              <w:t>2</w:t>
            </w:r>
            <w:r>
              <w:rPr>
                <w:rFonts w:ascii="Times New Roman" w:hAnsi="Times New Roman" w:cs="Times New Roman"/>
                <w:sz w:val="24"/>
                <w:szCs w:val="24"/>
              </w:rPr>
              <w:t>651</w:t>
            </w:r>
            <w:r w:rsidRPr="007E2102">
              <w:rPr>
                <w:rFonts w:ascii="Times New Roman" w:hAnsi="Times New Roman" w:cs="Times New Roman"/>
                <w:sz w:val="24"/>
                <w:szCs w:val="24"/>
              </w:rPr>
              <w:t xml:space="preserve"> с ООО "Сомич"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2000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2</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не имеется</w:t>
            </w: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4</w:t>
            </w:r>
          </w:p>
        </w:tc>
        <w:tc>
          <w:tcPr>
            <w:tcW w:w="1843" w:type="dxa"/>
          </w:tcPr>
          <w:p w:rsidR="00196572" w:rsidRPr="007E2102" w:rsidRDefault="00196572" w:rsidP="00AE69D9">
            <w:pPr>
              <w:spacing w:line="200" w:lineRule="exact"/>
            </w:pPr>
            <w:r w:rsidRPr="007E2102">
              <w:t>ул. 20-летия Победы, д. 186</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нежилое помещение  площадью 498 кв.м. на цокольном этаже жилого дома.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- 1981.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100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5</w:t>
            </w:r>
          </w:p>
        </w:tc>
        <w:tc>
          <w:tcPr>
            <w:tcW w:w="1843" w:type="dxa"/>
          </w:tcPr>
          <w:p w:rsidR="00196572" w:rsidRPr="007E2102" w:rsidRDefault="00196572" w:rsidP="00AE69D9">
            <w:pPr>
              <w:spacing w:line="200" w:lineRule="exact"/>
            </w:pPr>
            <w:r w:rsidRPr="007E2102">
              <w:t>ул. 20-летия Победы, д. 190</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нежилое помещение  площадью 77,7 кв.м. на первом этаже жилого дома.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- 1972.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600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2</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6</w:t>
            </w:r>
          </w:p>
        </w:tc>
        <w:tc>
          <w:tcPr>
            <w:tcW w:w="1843" w:type="dxa"/>
          </w:tcPr>
          <w:p w:rsidR="00196572" w:rsidRPr="007E2102" w:rsidRDefault="00196572" w:rsidP="00AE69D9">
            <w:pPr>
              <w:spacing w:line="200" w:lineRule="exact"/>
            </w:pPr>
            <w:r w:rsidRPr="007E2102">
              <w:t>ул. 20-летия Победы, д.200</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нежилое помещение  площадью 319,3 кв.м. на первом этаже жилого дома.</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- 1972.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1000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2</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7</w:t>
            </w:r>
          </w:p>
        </w:tc>
        <w:tc>
          <w:tcPr>
            <w:tcW w:w="1843" w:type="dxa"/>
          </w:tcPr>
          <w:p w:rsidR="00196572" w:rsidRPr="007E2102" w:rsidRDefault="00196572" w:rsidP="00AE69D9">
            <w:pPr>
              <w:spacing w:line="200" w:lineRule="exact"/>
            </w:pPr>
            <w:r w:rsidRPr="007E2102">
              <w:t>ул. 20-летия Победы, д.200</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нежилое помещение  площадью 107,3 кв.м. на первом этаже жилого дома.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- 1972.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Обременение: договор аренды от </w:t>
            </w:r>
            <w:r>
              <w:rPr>
                <w:rFonts w:ascii="Times New Roman" w:hAnsi="Times New Roman" w:cs="Times New Roman"/>
                <w:sz w:val="24"/>
                <w:szCs w:val="24"/>
              </w:rPr>
              <w:t>11</w:t>
            </w:r>
            <w:r w:rsidRPr="007E2102">
              <w:rPr>
                <w:rFonts w:ascii="Times New Roman" w:hAnsi="Times New Roman" w:cs="Times New Roman"/>
                <w:sz w:val="24"/>
                <w:szCs w:val="24"/>
              </w:rPr>
              <w:t>.0</w:t>
            </w:r>
            <w:r>
              <w:rPr>
                <w:rFonts w:ascii="Times New Roman" w:hAnsi="Times New Roman" w:cs="Times New Roman"/>
                <w:sz w:val="24"/>
                <w:szCs w:val="24"/>
              </w:rPr>
              <w:t>5</w:t>
            </w:r>
            <w:r w:rsidRPr="007E2102">
              <w:rPr>
                <w:rFonts w:ascii="Times New Roman" w:hAnsi="Times New Roman" w:cs="Times New Roman"/>
                <w:sz w:val="24"/>
                <w:szCs w:val="24"/>
              </w:rPr>
              <w:t>.201</w:t>
            </w:r>
            <w:r>
              <w:rPr>
                <w:rFonts w:ascii="Times New Roman" w:hAnsi="Times New Roman" w:cs="Times New Roman"/>
                <w:sz w:val="24"/>
                <w:szCs w:val="24"/>
              </w:rPr>
              <w:t>6 г. №</w:t>
            </w:r>
            <w:r w:rsidRPr="007E2102">
              <w:rPr>
                <w:rFonts w:ascii="Times New Roman" w:hAnsi="Times New Roman" w:cs="Times New Roman"/>
                <w:sz w:val="24"/>
                <w:szCs w:val="24"/>
              </w:rPr>
              <w:t>2</w:t>
            </w:r>
            <w:r>
              <w:rPr>
                <w:rFonts w:ascii="Times New Roman" w:hAnsi="Times New Roman" w:cs="Times New Roman"/>
                <w:sz w:val="24"/>
                <w:szCs w:val="24"/>
              </w:rPr>
              <w:t>646</w:t>
            </w:r>
            <w:r w:rsidRPr="007E2102">
              <w:rPr>
                <w:rFonts w:ascii="Times New Roman" w:hAnsi="Times New Roman" w:cs="Times New Roman"/>
                <w:sz w:val="24"/>
                <w:szCs w:val="24"/>
              </w:rPr>
              <w:t xml:space="preserve"> с ИП Соколовым К.В.</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500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2</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не имеется</w:t>
            </w:r>
          </w:p>
        </w:tc>
      </w:tr>
      <w:tr w:rsidR="00196572" w:rsidRPr="007E2102" w:rsidTr="00AE69D9">
        <w:trPr>
          <w:trHeight w:val="634"/>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8</w:t>
            </w:r>
          </w:p>
        </w:tc>
        <w:tc>
          <w:tcPr>
            <w:tcW w:w="1843" w:type="dxa"/>
          </w:tcPr>
          <w:p w:rsidR="00196572" w:rsidRPr="007E2102" w:rsidRDefault="00196572" w:rsidP="00AE69D9">
            <w:pPr>
              <w:spacing w:line="200" w:lineRule="exact"/>
            </w:pPr>
            <w:r w:rsidRPr="007E2102">
              <w:t>ул. 20-летия Победы, д.200</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нежилое помещение  площадью 44,8 кв.м. на первом этаже жилого дома.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- 1972.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200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2</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lastRenderedPageBreak/>
              <w:t>9</w:t>
            </w:r>
          </w:p>
        </w:tc>
        <w:tc>
          <w:tcPr>
            <w:tcW w:w="1843" w:type="dxa"/>
          </w:tcPr>
          <w:p w:rsidR="00196572" w:rsidRPr="007E2102" w:rsidRDefault="00196572" w:rsidP="00AE69D9">
            <w:pPr>
              <w:spacing w:line="200" w:lineRule="exact"/>
            </w:pPr>
            <w:r w:rsidRPr="007E2102">
              <w:t>ул. 20-летия Победы, д. 10</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нежилое помещение  площадью </w:t>
            </w:r>
            <w:r>
              <w:rPr>
                <w:rFonts w:ascii="Times New Roman" w:hAnsi="Times New Roman" w:cs="Times New Roman"/>
                <w:sz w:val="24"/>
                <w:szCs w:val="24"/>
              </w:rPr>
              <w:t>1045,7 кв.</w:t>
            </w:r>
            <w:r w:rsidRPr="007E2102">
              <w:rPr>
                <w:rFonts w:ascii="Times New Roman" w:hAnsi="Times New Roman" w:cs="Times New Roman"/>
                <w:sz w:val="24"/>
                <w:szCs w:val="24"/>
              </w:rPr>
              <w:t xml:space="preserve">м. </w:t>
            </w:r>
            <w:r>
              <w:rPr>
                <w:rFonts w:ascii="Times New Roman" w:hAnsi="Times New Roman" w:cs="Times New Roman"/>
                <w:sz w:val="24"/>
                <w:szCs w:val="24"/>
              </w:rPr>
              <w:t xml:space="preserve">на </w:t>
            </w:r>
            <w:r w:rsidRPr="007E2102">
              <w:rPr>
                <w:rFonts w:ascii="Times New Roman" w:hAnsi="Times New Roman" w:cs="Times New Roman"/>
                <w:sz w:val="24"/>
                <w:szCs w:val="24"/>
              </w:rPr>
              <w:t>второ</w:t>
            </w:r>
            <w:r>
              <w:rPr>
                <w:rFonts w:ascii="Times New Roman" w:hAnsi="Times New Roman" w:cs="Times New Roman"/>
                <w:sz w:val="24"/>
                <w:szCs w:val="24"/>
              </w:rPr>
              <w:t>м</w:t>
            </w:r>
            <w:r w:rsidRPr="007E2102">
              <w:rPr>
                <w:rFonts w:ascii="Times New Roman" w:hAnsi="Times New Roman" w:cs="Times New Roman"/>
                <w:sz w:val="24"/>
                <w:szCs w:val="24"/>
              </w:rPr>
              <w:t xml:space="preserve"> этаж</w:t>
            </w:r>
            <w:r>
              <w:rPr>
                <w:rFonts w:ascii="Times New Roman" w:hAnsi="Times New Roman" w:cs="Times New Roman"/>
                <w:sz w:val="24"/>
                <w:szCs w:val="24"/>
              </w:rPr>
              <w:t>е</w:t>
            </w:r>
            <w:r w:rsidRPr="007E2102">
              <w:rPr>
                <w:rFonts w:ascii="Times New Roman" w:hAnsi="Times New Roman" w:cs="Times New Roman"/>
                <w:sz w:val="24"/>
                <w:szCs w:val="24"/>
              </w:rPr>
              <w:t xml:space="preserve"> и подвал в нежилом здании пульмонологии. </w:t>
            </w:r>
          </w:p>
          <w:p w:rsidR="00196572" w:rsidRDefault="00196572" w:rsidP="00AE69D9">
            <w:pPr>
              <w:pStyle w:val="ConsPlusNormal"/>
              <w:widowControl/>
              <w:spacing w:line="200" w:lineRule="exact"/>
              <w:ind w:firstLine="0"/>
              <w:rPr>
                <w:rFonts w:ascii="Times New Roman" w:hAnsi="Times New Roman" w:cs="Times New Roman"/>
                <w:color w:val="4F81BD"/>
                <w:sz w:val="24"/>
                <w:szCs w:val="24"/>
              </w:rPr>
            </w:pPr>
            <w:r w:rsidRPr="007E2102">
              <w:rPr>
                <w:rFonts w:ascii="Times New Roman" w:hAnsi="Times New Roman" w:cs="Times New Roman"/>
                <w:sz w:val="24"/>
                <w:szCs w:val="24"/>
              </w:rPr>
              <w:t>Год постройки - 1987.</w:t>
            </w:r>
            <w:r w:rsidRPr="007E2102">
              <w:rPr>
                <w:rFonts w:ascii="Times New Roman" w:hAnsi="Times New Roman" w:cs="Times New Roman"/>
                <w:color w:val="4F81BD"/>
                <w:sz w:val="24"/>
                <w:szCs w:val="24"/>
              </w:rPr>
              <w:t xml:space="preserve"> </w:t>
            </w:r>
          </w:p>
          <w:p w:rsidR="00196572" w:rsidRPr="007E2102" w:rsidRDefault="00196572" w:rsidP="00AE69D9">
            <w:pPr>
              <w:pStyle w:val="ConsPlusNormal"/>
              <w:widowControl/>
              <w:spacing w:line="200" w:lineRule="exact"/>
              <w:ind w:firstLine="0"/>
              <w:rPr>
                <w:rFonts w:ascii="Times New Roman" w:hAnsi="Times New Roman" w:cs="Times New Roman"/>
                <w:color w:val="4F81BD"/>
                <w:sz w:val="24"/>
                <w:szCs w:val="24"/>
              </w:rPr>
            </w:pPr>
            <w:r w:rsidRPr="007E2102">
              <w:rPr>
                <w:rFonts w:ascii="Times New Roman" w:hAnsi="Times New Roman" w:cs="Times New Roman"/>
                <w:sz w:val="24"/>
                <w:szCs w:val="24"/>
              </w:rPr>
              <w:t xml:space="preserve">Обременение: договор </w:t>
            </w:r>
            <w:r>
              <w:rPr>
                <w:rFonts w:ascii="Times New Roman" w:hAnsi="Times New Roman" w:cs="Times New Roman"/>
                <w:sz w:val="24"/>
                <w:szCs w:val="24"/>
              </w:rPr>
              <w:t>безвозмездного пользования от 03.12.2014 г. №170 с Министерством здравоохранения Пермского края</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1000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3</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10</w:t>
            </w:r>
          </w:p>
        </w:tc>
        <w:tc>
          <w:tcPr>
            <w:tcW w:w="1843" w:type="dxa"/>
          </w:tcPr>
          <w:p w:rsidR="00196572" w:rsidRPr="007E2102" w:rsidRDefault="00196572" w:rsidP="00AE69D9">
            <w:pPr>
              <w:spacing w:line="200" w:lineRule="exact"/>
            </w:pPr>
            <w:r w:rsidRPr="007E2102">
              <w:t>ул. Северная, д. 10 (лит.Б (А))</w:t>
            </w:r>
          </w:p>
        </w:tc>
        <w:tc>
          <w:tcPr>
            <w:tcW w:w="3828" w:type="dxa"/>
            <w:hideMark/>
          </w:tcPr>
          <w:p w:rsidR="0019657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здание главного корпуса больницы,  нежилое, 2-этажное, площадью 1813,5 кв.м.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- 1962.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1500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4</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11</w:t>
            </w:r>
          </w:p>
        </w:tc>
        <w:tc>
          <w:tcPr>
            <w:tcW w:w="1843" w:type="dxa"/>
          </w:tcPr>
          <w:p w:rsidR="00196572" w:rsidRPr="007E2102" w:rsidRDefault="00196572" w:rsidP="00AE69D9">
            <w:pPr>
              <w:spacing w:line="200" w:lineRule="exact"/>
            </w:pPr>
            <w:r w:rsidRPr="007E2102">
              <w:t>ул. Северная, д. 10 (лит.А (А1))</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здание поликлиники,  нежилое, 2-этажное, площадью 613,6 кв.м.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- 1954.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800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4</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w:t>
            </w:r>
            <w:r>
              <w:rPr>
                <w:rFonts w:ascii="Times New Roman" w:hAnsi="Times New Roman" w:cs="Times New Roman"/>
                <w:sz w:val="24"/>
                <w:szCs w:val="24"/>
              </w:rPr>
              <w:t>2</w:t>
            </w:r>
          </w:p>
        </w:tc>
        <w:tc>
          <w:tcPr>
            <w:tcW w:w="1843" w:type="dxa"/>
          </w:tcPr>
          <w:p w:rsidR="00196572" w:rsidRPr="007E2102" w:rsidRDefault="00196572" w:rsidP="00AE69D9">
            <w:pPr>
              <w:spacing w:line="200" w:lineRule="exact"/>
            </w:pPr>
            <w:r w:rsidRPr="007E2102">
              <w:t>ул. Северная, д. 10 (лит.В (А4))</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здание флюорографии,  нежилое, 1-этажное, площадью 73,8 кв.м.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- 1961.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100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4</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w:t>
            </w:r>
            <w:r>
              <w:rPr>
                <w:rFonts w:ascii="Times New Roman" w:hAnsi="Times New Roman" w:cs="Times New Roman"/>
                <w:sz w:val="24"/>
                <w:szCs w:val="24"/>
              </w:rPr>
              <w:t>3</w:t>
            </w:r>
          </w:p>
        </w:tc>
        <w:tc>
          <w:tcPr>
            <w:tcW w:w="1843" w:type="dxa"/>
          </w:tcPr>
          <w:p w:rsidR="00196572" w:rsidRPr="007E2102" w:rsidRDefault="00196572" w:rsidP="00AE69D9">
            <w:pPr>
              <w:spacing w:line="200" w:lineRule="exact"/>
            </w:pPr>
            <w:r w:rsidRPr="007E2102">
              <w:t>ул. Северная, д. 10 (лит.Е (Г))</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здание гаража,  нежилое, 1-этажное, площадью 58,6 кв.м. </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Год постройки - 1962. </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80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4</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w:t>
            </w:r>
            <w:r>
              <w:rPr>
                <w:rFonts w:ascii="Times New Roman" w:hAnsi="Times New Roman" w:cs="Times New Roman"/>
                <w:sz w:val="24"/>
                <w:szCs w:val="24"/>
              </w:rPr>
              <w:t>4</w:t>
            </w:r>
          </w:p>
        </w:tc>
        <w:tc>
          <w:tcPr>
            <w:tcW w:w="1843" w:type="dxa"/>
          </w:tcPr>
          <w:p w:rsidR="00196572" w:rsidRPr="007E2102" w:rsidRDefault="00196572" w:rsidP="00AE69D9">
            <w:pPr>
              <w:spacing w:line="200" w:lineRule="exact"/>
            </w:pPr>
            <w:r w:rsidRPr="007E2102">
              <w:t>ул. Дубравная, д. 51</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нежилое помещение  площадью 629,3 кв.м. </w:t>
            </w:r>
            <w:r>
              <w:rPr>
                <w:rFonts w:ascii="Times New Roman" w:hAnsi="Times New Roman" w:cs="Times New Roman"/>
                <w:sz w:val="24"/>
                <w:szCs w:val="24"/>
              </w:rPr>
              <w:t>на</w:t>
            </w:r>
            <w:r w:rsidRPr="007E2102">
              <w:rPr>
                <w:rFonts w:ascii="Times New Roman" w:hAnsi="Times New Roman" w:cs="Times New Roman"/>
                <w:sz w:val="24"/>
                <w:szCs w:val="24"/>
              </w:rPr>
              <w:t xml:space="preserve"> цокольном этаже жилого дома.</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Год постройки - 1995.</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200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w:t>
            </w:r>
            <w:r>
              <w:rPr>
                <w:rFonts w:ascii="Times New Roman" w:hAnsi="Times New Roman" w:cs="Times New Roman"/>
                <w:sz w:val="24"/>
                <w:szCs w:val="24"/>
              </w:rPr>
              <w:t>5</w:t>
            </w:r>
          </w:p>
        </w:tc>
        <w:tc>
          <w:tcPr>
            <w:tcW w:w="1843" w:type="dxa"/>
          </w:tcPr>
          <w:p w:rsidR="00196572" w:rsidRPr="007E2102" w:rsidRDefault="00196572" w:rsidP="00AE69D9">
            <w:pPr>
              <w:spacing w:line="200" w:lineRule="exact"/>
            </w:pPr>
            <w:r w:rsidRPr="007E2102">
              <w:t>ул.Мира 25</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нежилое здание, 2-этажное, площадью 1102,5 кв.м.</w:t>
            </w:r>
          </w:p>
          <w:p w:rsidR="0019657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Год постройки  -1931.</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 xml:space="preserve">Обременение: договор </w:t>
            </w:r>
            <w:r>
              <w:rPr>
                <w:rFonts w:ascii="Times New Roman" w:hAnsi="Times New Roman" w:cs="Times New Roman"/>
                <w:sz w:val="24"/>
                <w:szCs w:val="24"/>
              </w:rPr>
              <w:t>хозяйственного ведения от 28.06.2012 г. №291 с МУП ЖПЭТ №2.</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1000</w:t>
            </w:r>
          </w:p>
        </w:tc>
        <w:tc>
          <w:tcPr>
            <w:tcW w:w="1134" w:type="dxa"/>
          </w:tcPr>
          <w:p w:rsidR="00196572" w:rsidRPr="007E2102" w:rsidRDefault="00196572" w:rsidP="00AE69D9">
            <w:pPr>
              <w:jc w:val="center"/>
            </w:pPr>
            <w:r w:rsidRPr="007E2102">
              <w:t>2</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r w:rsidRPr="007E2102">
              <w:rPr>
                <w:rFonts w:ascii="Times New Roman" w:hAnsi="Times New Roman" w:cs="Times New Roman"/>
                <w:sz w:val="24"/>
                <w:szCs w:val="24"/>
              </w:rPr>
              <w:t>1</w:t>
            </w:r>
            <w:r>
              <w:rPr>
                <w:rFonts w:ascii="Times New Roman" w:hAnsi="Times New Roman" w:cs="Times New Roman"/>
                <w:sz w:val="24"/>
                <w:szCs w:val="24"/>
              </w:rPr>
              <w:t>6</w:t>
            </w:r>
          </w:p>
        </w:tc>
        <w:tc>
          <w:tcPr>
            <w:tcW w:w="1843" w:type="dxa"/>
          </w:tcPr>
          <w:p w:rsidR="00196572" w:rsidRPr="007E2102" w:rsidRDefault="00196572" w:rsidP="00AE69D9">
            <w:pPr>
              <w:spacing w:line="200" w:lineRule="exact"/>
            </w:pPr>
            <w:r w:rsidRPr="007E2102">
              <w:t>ул.Большевистская 53</w:t>
            </w:r>
          </w:p>
        </w:tc>
        <w:tc>
          <w:tcPr>
            <w:tcW w:w="3828" w:type="dxa"/>
            <w:hideMark/>
          </w:tcPr>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Нежил</w:t>
            </w:r>
            <w:r>
              <w:rPr>
                <w:rFonts w:ascii="Times New Roman" w:hAnsi="Times New Roman" w:cs="Times New Roman"/>
                <w:sz w:val="24"/>
                <w:szCs w:val="24"/>
              </w:rPr>
              <w:t>о</w:t>
            </w:r>
            <w:r w:rsidRPr="007E2102">
              <w:rPr>
                <w:rFonts w:ascii="Times New Roman" w:hAnsi="Times New Roman" w:cs="Times New Roman"/>
                <w:sz w:val="24"/>
                <w:szCs w:val="24"/>
              </w:rPr>
              <w:t>е помещени</w:t>
            </w:r>
            <w:r>
              <w:rPr>
                <w:rFonts w:ascii="Times New Roman" w:hAnsi="Times New Roman" w:cs="Times New Roman"/>
                <w:sz w:val="24"/>
                <w:szCs w:val="24"/>
              </w:rPr>
              <w:t>е</w:t>
            </w:r>
            <w:r w:rsidRPr="007E2102">
              <w:rPr>
                <w:rFonts w:ascii="Times New Roman" w:hAnsi="Times New Roman" w:cs="Times New Roman"/>
                <w:sz w:val="24"/>
                <w:szCs w:val="24"/>
              </w:rPr>
              <w:t xml:space="preserve"> площадью 1</w:t>
            </w:r>
            <w:r>
              <w:rPr>
                <w:rFonts w:ascii="Times New Roman" w:hAnsi="Times New Roman" w:cs="Times New Roman"/>
                <w:sz w:val="24"/>
                <w:szCs w:val="24"/>
              </w:rPr>
              <w:t>1</w:t>
            </w:r>
            <w:r w:rsidRPr="007E2102">
              <w:rPr>
                <w:rFonts w:ascii="Times New Roman" w:hAnsi="Times New Roman" w:cs="Times New Roman"/>
                <w:sz w:val="24"/>
                <w:szCs w:val="24"/>
              </w:rPr>
              <w:t>3,</w:t>
            </w:r>
            <w:r>
              <w:rPr>
                <w:rFonts w:ascii="Times New Roman" w:hAnsi="Times New Roman" w:cs="Times New Roman"/>
                <w:sz w:val="24"/>
                <w:szCs w:val="24"/>
              </w:rPr>
              <w:t>8</w:t>
            </w:r>
            <w:r w:rsidRPr="007E2102">
              <w:rPr>
                <w:rFonts w:ascii="Times New Roman" w:hAnsi="Times New Roman" w:cs="Times New Roman"/>
                <w:sz w:val="24"/>
                <w:szCs w:val="24"/>
              </w:rPr>
              <w:t xml:space="preserve"> кв.м.</w:t>
            </w:r>
            <w:r>
              <w:rPr>
                <w:rFonts w:ascii="Times New Roman" w:hAnsi="Times New Roman" w:cs="Times New Roman"/>
                <w:sz w:val="24"/>
                <w:szCs w:val="24"/>
              </w:rPr>
              <w:t xml:space="preserve"> на первом этаже жилого дома.</w:t>
            </w:r>
          </w:p>
          <w:p w:rsidR="00196572" w:rsidRPr="007E2102" w:rsidRDefault="00196572" w:rsidP="00AE69D9">
            <w:pPr>
              <w:pStyle w:val="ConsPlusNormal"/>
              <w:widowControl/>
              <w:spacing w:line="200" w:lineRule="exact"/>
              <w:ind w:firstLine="0"/>
              <w:rPr>
                <w:rFonts w:ascii="Times New Roman" w:hAnsi="Times New Roman" w:cs="Times New Roman"/>
                <w:sz w:val="24"/>
                <w:szCs w:val="24"/>
              </w:rPr>
            </w:pPr>
            <w:r w:rsidRPr="007E2102">
              <w:rPr>
                <w:rFonts w:ascii="Times New Roman" w:hAnsi="Times New Roman" w:cs="Times New Roman"/>
                <w:sz w:val="24"/>
                <w:szCs w:val="24"/>
              </w:rPr>
              <w:t>Год постройки  -1961.</w:t>
            </w:r>
          </w:p>
        </w:tc>
        <w:tc>
          <w:tcPr>
            <w:tcW w:w="1276" w:type="dxa"/>
            <w:hideMark/>
          </w:tcPr>
          <w:p w:rsidR="00196572" w:rsidRPr="007E2102" w:rsidRDefault="00196572" w:rsidP="00AE69D9">
            <w:pPr>
              <w:pStyle w:val="ConsPlusNormal"/>
              <w:widowControl/>
              <w:spacing w:line="200" w:lineRule="exact"/>
              <w:ind w:firstLine="0"/>
              <w:jc w:val="center"/>
              <w:rPr>
                <w:rFonts w:ascii="Times New Roman" w:hAnsi="Times New Roman" w:cs="Times New Roman"/>
                <w:sz w:val="24"/>
                <w:szCs w:val="24"/>
              </w:rPr>
            </w:pPr>
            <w:r w:rsidRPr="007E2102">
              <w:rPr>
                <w:rFonts w:ascii="Times New Roman" w:hAnsi="Times New Roman" w:cs="Times New Roman"/>
                <w:sz w:val="24"/>
                <w:szCs w:val="24"/>
              </w:rPr>
              <w:t>1000</w:t>
            </w:r>
          </w:p>
        </w:tc>
        <w:tc>
          <w:tcPr>
            <w:tcW w:w="1134" w:type="dxa"/>
          </w:tcPr>
          <w:p w:rsidR="00196572" w:rsidRPr="007E2102" w:rsidRDefault="00196572" w:rsidP="00AE69D9">
            <w:pPr>
              <w:jc w:val="center"/>
            </w:pPr>
            <w:r w:rsidRPr="007E2102">
              <w:t>1</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r w:rsidR="00196572" w:rsidRPr="007E2102" w:rsidTr="00AE69D9">
        <w:trPr>
          <w:trHeight w:val="348"/>
        </w:trPr>
        <w:tc>
          <w:tcPr>
            <w:tcW w:w="636"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c>
          <w:tcPr>
            <w:tcW w:w="1843" w:type="dxa"/>
          </w:tcPr>
          <w:p w:rsidR="00196572" w:rsidRPr="007E2102" w:rsidRDefault="00196572" w:rsidP="00AE69D9">
            <w:pPr>
              <w:spacing w:line="240" w:lineRule="exact"/>
            </w:pPr>
          </w:p>
        </w:tc>
        <w:tc>
          <w:tcPr>
            <w:tcW w:w="3828" w:type="dxa"/>
            <w:hideMark/>
          </w:tcPr>
          <w:p w:rsidR="00196572" w:rsidRPr="007E2102" w:rsidRDefault="00196572" w:rsidP="00AE69D9">
            <w:pPr>
              <w:pStyle w:val="ConsPlusNormal"/>
              <w:widowControl/>
              <w:spacing w:line="240" w:lineRule="exact"/>
              <w:ind w:firstLine="0"/>
              <w:rPr>
                <w:rFonts w:ascii="Times New Roman" w:hAnsi="Times New Roman" w:cs="Times New Roman"/>
                <w:b/>
                <w:sz w:val="24"/>
                <w:szCs w:val="24"/>
              </w:rPr>
            </w:pPr>
            <w:r w:rsidRPr="007E2102">
              <w:rPr>
                <w:rFonts w:ascii="Times New Roman" w:hAnsi="Times New Roman" w:cs="Times New Roman"/>
                <w:b/>
                <w:sz w:val="24"/>
                <w:szCs w:val="24"/>
              </w:rPr>
              <w:t>ИТОГО:</w:t>
            </w:r>
          </w:p>
        </w:tc>
        <w:tc>
          <w:tcPr>
            <w:tcW w:w="1276" w:type="dxa"/>
            <w:hideMark/>
          </w:tcPr>
          <w:p w:rsidR="00196572" w:rsidRPr="007E2102" w:rsidRDefault="00196572" w:rsidP="00AE69D9">
            <w:pPr>
              <w:pStyle w:val="ConsPlusNormal"/>
              <w:widowControl/>
              <w:ind w:firstLine="0"/>
              <w:jc w:val="center"/>
              <w:rPr>
                <w:rFonts w:ascii="Times New Roman" w:hAnsi="Times New Roman" w:cs="Times New Roman"/>
                <w:b/>
                <w:sz w:val="24"/>
                <w:szCs w:val="24"/>
              </w:rPr>
            </w:pPr>
            <w:r w:rsidRPr="007E2102">
              <w:rPr>
                <w:rFonts w:ascii="Times New Roman" w:hAnsi="Times New Roman" w:cs="Times New Roman"/>
                <w:b/>
                <w:sz w:val="24"/>
                <w:szCs w:val="24"/>
              </w:rPr>
              <w:t xml:space="preserve">10 </w:t>
            </w:r>
            <w:r>
              <w:rPr>
                <w:rFonts w:ascii="Times New Roman" w:hAnsi="Times New Roman" w:cs="Times New Roman"/>
                <w:b/>
                <w:sz w:val="24"/>
                <w:szCs w:val="24"/>
              </w:rPr>
              <w:t>6</w:t>
            </w:r>
            <w:r w:rsidRPr="007E2102">
              <w:rPr>
                <w:rFonts w:ascii="Times New Roman" w:hAnsi="Times New Roman" w:cs="Times New Roman"/>
                <w:b/>
                <w:sz w:val="24"/>
                <w:szCs w:val="24"/>
              </w:rPr>
              <w:t>30</w:t>
            </w: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c>
          <w:tcPr>
            <w:tcW w:w="1134" w:type="dxa"/>
          </w:tcPr>
          <w:p w:rsidR="00196572" w:rsidRPr="007E2102" w:rsidRDefault="00196572" w:rsidP="00AE69D9">
            <w:pPr>
              <w:pStyle w:val="ConsPlusNormal"/>
              <w:widowControl/>
              <w:ind w:firstLine="0"/>
              <w:jc w:val="center"/>
              <w:rPr>
                <w:rFonts w:ascii="Times New Roman" w:hAnsi="Times New Roman" w:cs="Times New Roman"/>
                <w:sz w:val="24"/>
                <w:szCs w:val="24"/>
              </w:rPr>
            </w:pPr>
          </w:p>
        </w:tc>
      </w:tr>
    </w:tbl>
    <w:p w:rsidR="00196572" w:rsidRPr="007E2102" w:rsidRDefault="00196572" w:rsidP="00196572">
      <w:pPr>
        <w:pStyle w:val="ConsPlusNormal"/>
        <w:widowControl/>
        <w:ind w:firstLine="0"/>
        <w:jc w:val="both"/>
        <w:rPr>
          <w:rFonts w:ascii="Times New Roman" w:hAnsi="Times New Roman" w:cs="Times New Roman"/>
          <w:sz w:val="24"/>
          <w:szCs w:val="24"/>
        </w:rPr>
      </w:pPr>
    </w:p>
    <w:p w:rsidR="00196572" w:rsidRDefault="00196572" w:rsidP="00196572">
      <w:pPr>
        <w:pStyle w:val="ConsPlusNormal"/>
        <w:widowControl/>
        <w:ind w:firstLine="0"/>
        <w:jc w:val="both"/>
        <w:rPr>
          <w:rFonts w:ascii="Times New Roman" w:hAnsi="Times New Roman" w:cs="Times New Roman"/>
          <w:sz w:val="24"/>
          <w:szCs w:val="24"/>
        </w:rPr>
      </w:pPr>
      <w:r>
        <w:rPr>
          <w:rFonts w:ascii="Times New Roman" w:hAnsi="Times New Roman" w:cs="Times New Roman"/>
          <w:sz w:val="24"/>
          <w:szCs w:val="24"/>
        </w:rPr>
        <w:t xml:space="preserve">* - предусмотреть </w:t>
      </w:r>
      <w:r w:rsidRPr="002C5E99">
        <w:rPr>
          <w:rFonts w:ascii="Times New Roman" w:hAnsi="Times New Roman" w:cs="Times New Roman"/>
          <w:sz w:val="24"/>
          <w:szCs w:val="24"/>
        </w:rPr>
        <w:t>возможность оплаты стоимости объекта в рассрочку на срок не более чем один год, в соответствии со стать</w:t>
      </w:r>
      <w:r>
        <w:rPr>
          <w:rFonts w:ascii="Times New Roman" w:hAnsi="Times New Roman" w:cs="Times New Roman"/>
          <w:sz w:val="24"/>
          <w:szCs w:val="24"/>
        </w:rPr>
        <w:t>е</w:t>
      </w:r>
      <w:r w:rsidRPr="002C5E99">
        <w:rPr>
          <w:rFonts w:ascii="Times New Roman" w:hAnsi="Times New Roman" w:cs="Times New Roman"/>
          <w:sz w:val="24"/>
          <w:szCs w:val="24"/>
        </w:rPr>
        <w:t>й 35 Федерального закона от 21.12.2001 № 178-ФЗ «О приватизации государственного и муниципального имущества»</w:t>
      </w: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B82044" w:rsidRDefault="00B82044"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Pr="00196572" w:rsidRDefault="00196572" w:rsidP="00196572">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196572" w:rsidRPr="00196572" w:rsidRDefault="00196572" w:rsidP="00196572">
      <w:pPr>
        <w:pStyle w:val="ConsPlusNormal"/>
        <w:widowControl/>
        <w:spacing w:line="240" w:lineRule="exact"/>
        <w:ind w:left="6372" w:firstLine="0"/>
        <w:jc w:val="both"/>
        <w:rPr>
          <w:rFonts w:ascii="Times New Roman" w:hAnsi="Times New Roman" w:cs="Times New Roman"/>
          <w:sz w:val="28"/>
          <w:szCs w:val="28"/>
        </w:rPr>
      </w:pPr>
      <w:r w:rsidRPr="00196572">
        <w:rPr>
          <w:rFonts w:ascii="Times New Roman" w:hAnsi="Times New Roman" w:cs="Times New Roman"/>
          <w:sz w:val="28"/>
          <w:szCs w:val="28"/>
        </w:rPr>
        <w:t>к решению Соликамской</w:t>
      </w:r>
    </w:p>
    <w:p w:rsidR="00196572" w:rsidRPr="00196572" w:rsidRDefault="00196572" w:rsidP="00196572">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городской Думы</w:t>
      </w:r>
    </w:p>
    <w:p w:rsidR="00196572" w:rsidRDefault="00196572" w:rsidP="00196572">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от</w:t>
      </w:r>
      <w:r w:rsidRPr="00196572">
        <w:rPr>
          <w:rFonts w:ascii="Times New Roman" w:hAnsi="Times New Roman" w:cs="Times New Roman"/>
          <w:sz w:val="28"/>
          <w:szCs w:val="28"/>
        </w:rPr>
        <w:tab/>
      </w:r>
      <w:r w:rsidRPr="00196572">
        <w:rPr>
          <w:rFonts w:ascii="Times New Roman" w:hAnsi="Times New Roman" w:cs="Times New Roman"/>
          <w:sz w:val="28"/>
          <w:szCs w:val="28"/>
        </w:rPr>
        <w:tab/>
        <w:t>№</w:t>
      </w:r>
    </w:p>
    <w:p w:rsidR="00196572" w:rsidRDefault="00196572" w:rsidP="00196572">
      <w:pPr>
        <w:pStyle w:val="ConsPlusNormal"/>
        <w:widowControl/>
        <w:spacing w:line="240" w:lineRule="exact"/>
        <w:ind w:left="5652"/>
        <w:jc w:val="both"/>
        <w:rPr>
          <w:rFonts w:ascii="Times New Roman" w:hAnsi="Times New Roman" w:cs="Times New Roman"/>
          <w:sz w:val="28"/>
          <w:szCs w:val="28"/>
        </w:rPr>
      </w:pPr>
    </w:p>
    <w:p w:rsidR="00196572" w:rsidRDefault="00196572" w:rsidP="00196572">
      <w:pPr>
        <w:pStyle w:val="ConsPlusNormal"/>
        <w:widowControl/>
        <w:ind w:firstLine="0"/>
        <w:jc w:val="right"/>
        <w:rPr>
          <w:rFonts w:ascii="Times New Roman" w:hAnsi="Times New Roman" w:cs="Times New Roman"/>
          <w:sz w:val="24"/>
          <w:szCs w:val="24"/>
        </w:rPr>
      </w:pPr>
    </w:p>
    <w:p w:rsidR="00196572" w:rsidRPr="00931B39" w:rsidRDefault="00196572" w:rsidP="00196572">
      <w:pPr>
        <w:spacing w:line="240" w:lineRule="exact"/>
        <w:jc w:val="center"/>
        <w:rPr>
          <w:b/>
          <w:sz w:val="28"/>
          <w:szCs w:val="28"/>
        </w:rPr>
      </w:pPr>
      <w:r w:rsidRPr="00931B39">
        <w:rPr>
          <w:b/>
          <w:sz w:val="28"/>
          <w:szCs w:val="28"/>
        </w:rPr>
        <w:t>Прогнозный план приватизации муниципального имущества</w:t>
      </w:r>
    </w:p>
    <w:p w:rsidR="00196572" w:rsidRPr="00931B39" w:rsidRDefault="00196572" w:rsidP="00196572">
      <w:pPr>
        <w:pStyle w:val="ConsPlusNormal"/>
        <w:widowControl/>
        <w:spacing w:line="240" w:lineRule="exact"/>
        <w:ind w:firstLine="0"/>
        <w:jc w:val="center"/>
        <w:rPr>
          <w:rFonts w:ascii="Times New Roman" w:hAnsi="Times New Roman" w:cs="Times New Roman"/>
          <w:b/>
          <w:sz w:val="28"/>
          <w:szCs w:val="28"/>
        </w:rPr>
      </w:pPr>
      <w:r w:rsidRPr="00931B39">
        <w:rPr>
          <w:rFonts w:ascii="Times New Roman" w:hAnsi="Times New Roman" w:cs="Times New Roman"/>
          <w:b/>
          <w:sz w:val="28"/>
          <w:szCs w:val="28"/>
        </w:rPr>
        <w:t xml:space="preserve">Соликамского городского округа </w:t>
      </w:r>
    </w:p>
    <w:p w:rsidR="00196572" w:rsidRPr="00931B39" w:rsidRDefault="00196572" w:rsidP="00196572">
      <w:pPr>
        <w:pStyle w:val="ConsPlusNormal"/>
        <w:widowControl/>
        <w:spacing w:line="240" w:lineRule="exact"/>
        <w:ind w:firstLine="0"/>
        <w:jc w:val="center"/>
        <w:rPr>
          <w:rFonts w:ascii="Times New Roman" w:hAnsi="Times New Roman" w:cs="Times New Roman"/>
          <w:b/>
          <w:sz w:val="28"/>
          <w:szCs w:val="28"/>
        </w:rPr>
      </w:pPr>
      <w:r w:rsidRPr="00931B39">
        <w:rPr>
          <w:rFonts w:ascii="Times New Roman" w:hAnsi="Times New Roman" w:cs="Times New Roman"/>
          <w:b/>
          <w:sz w:val="28"/>
          <w:szCs w:val="28"/>
        </w:rPr>
        <w:t>на 2018 год</w:t>
      </w:r>
    </w:p>
    <w:p w:rsidR="00196572" w:rsidRPr="00DF39C9" w:rsidRDefault="00196572" w:rsidP="00196572">
      <w:pPr>
        <w:pStyle w:val="ConsPlusNormal"/>
        <w:widowControl/>
        <w:ind w:firstLine="0"/>
        <w:jc w:val="center"/>
        <w:rPr>
          <w:rFonts w:ascii="Times New Roman" w:hAnsi="Times New Roman" w:cs="Times New Roman"/>
          <w:sz w:val="24"/>
          <w:szCs w:val="24"/>
        </w:rPr>
      </w:pPr>
    </w:p>
    <w:tbl>
      <w:tblPr>
        <w:tblpPr w:leftFromText="180" w:rightFromText="180" w:vertAnchor="text" w:horzAnchor="margin" w:tblpX="-216" w:tblpY="116"/>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36"/>
        <w:gridCol w:w="1843"/>
        <w:gridCol w:w="3828"/>
        <w:gridCol w:w="1276"/>
        <w:gridCol w:w="1134"/>
        <w:gridCol w:w="1134"/>
      </w:tblGrid>
      <w:tr w:rsidR="00196572" w:rsidRPr="00DF39C9" w:rsidTr="00AE69D9">
        <w:trPr>
          <w:trHeight w:val="836"/>
        </w:trPr>
        <w:tc>
          <w:tcPr>
            <w:tcW w:w="636" w:type="dxa"/>
            <w:hideMark/>
          </w:tcPr>
          <w:p w:rsidR="00196572" w:rsidRPr="00931B39"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931B39">
              <w:rPr>
                <w:rFonts w:ascii="Times New Roman" w:hAnsi="Times New Roman" w:cs="Times New Roman"/>
                <w:sz w:val="22"/>
                <w:szCs w:val="22"/>
              </w:rPr>
              <w:br/>
              <w:t>п/п</w:t>
            </w:r>
          </w:p>
        </w:tc>
        <w:tc>
          <w:tcPr>
            <w:tcW w:w="1843" w:type="dxa"/>
            <w:hideMark/>
          </w:tcPr>
          <w:p w:rsidR="00196572" w:rsidRPr="00931B39"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931B39">
              <w:rPr>
                <w:rFonts w:ascii="Times New Roman" w:hAnsi="Times New Roman" w:cs="Times New Roman"/>
                <w:sz w:val="22"/>
                <w:szCs w:val="22"/>
              </w:rPr>
              <w:t>Адрес</w:t>
            </w:r>
          </w:p>
        </w:tc>
        <w:tc>
          <w:tcPr>
            <w:tcW w:w="3828" w:type="dxa"/>
            <w:hideMark/>
          </w:tcPr>
          <w:p w:rsidR="00196572" w:rsidRPr="00931B39"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931B39">
              <w:rPr>
                <w:rFonts w:ascii="Times New Roman" w:hAnsi="Times New Roman" w:cs="Times New Roman"/>
                <w:sz w:val="22"/>
                <w:szCs w:val="22"/>
              </w:rPr>
              <w:t>Характеристика объектов</w:t>
            </w:r>
          </w:p>
        </w:tc>
        <w:tc>
          <w:tcPr>
            <w:tcW w:w="1276" w:type="dxa"/>
            <w:hideMark/>
          </w:tcPr>
          <w:p w:rsidR="00196572" w:rsidRPr="00931B39"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931B39">
              <w:rPr>
                <w:rFonts w:ascii="Times New Roman" w:hAnsi="Times New Roman" w:cs="Times New Roman"/>
                <w:sz w:val="22"/>
                <w:szCs w:val="22"/>
              </w:rPr>
              <w:t>Планируемые доходы от приватизации имущества</w:t>
            </w:r>
            <w:r w:rsidRPr="00931B39">
              <w:rPr>
                <w:rFonts w:ascii="Times New Roman" w:hAnsi="Times New Roman" w:cs="Times New Roman"/>
                <w:sz w:val="22"/>
                <w:szCs w:val="22"/>
              </w:rPr>
              <w:br/>
              <w:t>в тыс.  руб. (ориентировочно)</w:t>
            </w:r>
          </w:p>
        </w:tc>
        <w:tc>
          <w:tcPr>
            <w:tcW w:w="1134" w:type="dxa"/>
            <w:hideMark/>
          </w:tcPr>
          <w:p w:rsidR="00196572" w:rsidRPr="00931B39"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931B39">
              <w:rPr>
                <w:rFonts w:ascii="Times New Roman" w:hAnsi="Times New Roman" w:cs="Times New Roman"/>
                <w:sz w:val="22"/>
                <w:szCs w:val="22"/>
              </w:rPr>
              <w:t>Предполагаемый срок</w:t>
            </w:r>
            <w:r w:rsidRPr="00931B39">
              <w:rPr>
                <w:rFonts w:ascii="Times New Roman" w:hAnsi="Times New Roman" w:cs="Times New Roman"/>
                <w:sz w:val="22"/>
                <w:szCs w:val="22"/>
              </w:rPr>
              <w:br/>
              <w:t>приватизации</w:t>
            </w:r>
          </w:p>
          <w:p w:rsidR="00196572" w:rsidRPr="00931B39"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931B39">
              <w:rPr>
                <w:rFonts w:ascii="Times New Roman" w:hAnsi="Times New Roman" w:cs="Times New Roman"/>
                <w:sz w:val="22"/>
                <w:szCs w:val="22"/>
              </w:rPr>
              <w:t>(квартал)</w:t>
            </w:r>
          </w:p>
        </w:tc>
        <w:tc>
          <w:tcPr>
            <w:tcW w:w="1134" w:type="dxa"/>
          </w:tcPr>
          <w:p w:rsidR="00196572" w:rsidRPr="00931B39" w:rsidRDefault="00196572" w:rsidP="00AE69D9">
            <w:pPr>
              <w:pStyle w:val="ConsPlusNormal"/>
              <w:widowControl/>
              <w:spacing w:before="120" w:line="240" w:lineRule="exact"/>
              <w:ind w:firstLine="0"/>
              <w:jc w:val="center"/>
              <w:rPr>
                <w:rFonts w:ascii="Times New Roman" w:hAnsi="Times New Roman" w:cs="Times New Roman"/>
                <w:sz w:val="22"/>
                <w:szCs w:val="22"/>
              </w:rPr>
            </w:pPr>
            <w:r w:rsidRPr="00931B39">
              <w:rPr>
                <w:rFonts w:ascii="Times New Roman" w:hAnsi="Times New Roman" w:cs="Times New Roman"/>
                <w:sz w:val="22"/>
                <w:szCs w:val="22"/>
              </w:rPr>
              <w:t>Наличие преимущественного права выкупа арендатором в соответствии с ФЗ-159 РФ от 22.07.2008г.</w:t>
            </w:r>
          </w:p>
        </w:tc>
      </w:tr>
      <w:tr w:rsidR="00196572" w:rsidRPr="00DF39C9" w:rsidTr="00AE69D9">
        <w:trPr>
          <w:trHeight w:val="240"/>
        </w:trPr>
        <w:tc>
          <w:tcPr>
            <w:tcW w:w="636"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1</w:t>
            </w:r>
          </w:p>
        </w:tc>
        <w:tc>
          <w:tcPr>
            <w:tcW w:w="1843"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2</w:t>
            </w:r>
          </w:p>
        </w:tc>
        <w:tc>
          <w:tcPr>
            <w:tcW w:w="3828"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3</w:t>
            </w:r>
          </w:p>
        </w:tc>
        <w:tc>
          <w:tcPr>
            <w:tcW w:w="1276"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4</w:t>
            </w:r>
          </w:p>
        </w:tc>
        <w:tc>
          <w:tcPr>
            <w:tcW w:w="1134" w:type="dxa"/>
            <w:hideMark/>
          </w:tcPr>
          <w:p w:rsidR="00196572" w:rsidRPr="00DF39C9" w:rsidRDefault="00196572" w:rsidP="00AE69D9">
            <w:pPr>
              <w:pStyle w:val="ConsPlusNormal"/>
              <w:widowControl/>
              <w:ind w:firstLine="0"/>
              <w:jc w:val="center"/>
              <w:rPr>
                <w:rFonts w:ascii="Times New Roman" w:hAnsi="Times New Roman" w:cs="Times New Roman"/>
                <w:sz w:val="16"/>
                <w:szCs w:val="16"/>
              </w:rPr>
            </w:pPr>
            <w:r w:rsidRPr="00DF39C9">
              <w:rPr>
                <w:rFonts w:ascii="Times New Roman" w:hAnsi="Times New Roman" w:cs="Times New Roman"/>
                <w:sz w:val="16"/>
                <w:szCs w:val="16"/>
              </w:rPr>
              <w:t>5</w:t>
            </w:r>
          </w:p>
        </w:tc>
        <w:tc>
          <w:tcPr>
            <w:tcW w:w="1134" w:type="dxa"/>
          </w:tcPr>
          <w:p w:rsidR="00196572" w:rsidRPr="00DF39C9" w:rsidRDefault="00196572" w:rsidP="00AE69D9">
            <w:pPr>
              <w:pStyle w:val="ConsPlusNormal"/>
              <w:widowControl/>
              <w:ind w:firstLine="0"/>
              <w:jc w:val="center"/>
              <w:rPr>
                <w:rFonts w:ascii="Times New Roman" w:hAnsi="Times New Roman" w:cs="Times New Roman"/>
                <w:sz w:val="16"/>
                <w:szCs w:val="16"/>
              </w:rPr>
            </w:pPr>
            <w:r>
              <w:rPr>
                <w:rFonts w:ascii="Times New Roman" w:hAnsi="Times New Roman" w:cs="Times New Roman"/>
                <w:sz w:val="16"/>
                <w:szCs w:val="16"/>
              </w:rPr>
              <w:t>6</w:t>
            </w:r>
          </w:p>
        </w:tc>
      </w:tr>
      <w:tr w:rsidR="00196572" w:rsidRPr="00DF39C9" w:rsidTr="00AE69D9">
        <w:trPr>
          <w:trHeight w:val="348"/>
        </w:trPr>
        <w:tc>
          <w:tcPr>
            <w:tcW w:w="636" w:type="dxa"/>
            <w:hideMark/>
          </w:tcPr>
          <w:p w:rsidR="00196572" w:rsidRPr="00931B39" w:rsidRDefault="00196572" w:rsidP="00AE69D9">
            <w:pPr>
              <w:pStyle w:val="ConsPlusNormal"/>
              <w:widowControl/>
              <w:ind w:firstLine="0"/>
              <w:jc w:val="center"/>
              <w:rPr>
                <w:rFonts w:ascii="Times New Roman" w:hAnsi="Times New Roman" w:cs="Times New Roman"/>
                <w:sz w:val="24"/>
                <w:szCs w:val="24"/>
              </w:rPr>
            </w:pPr>
            <w:r w:rsidRPr="00931B39">
              <w:rPr>
                <w:rFonts w:ascii="Times New Roman" w:hAnsi="Times New Roman" w:cs="Times New Roman"/>
                <w:sz w:val="24"/>
                <w:szCs w:val="24"/>
              </w:rPr>
              <w:t>1</w:t>
            </w:r>
          </w:p>
        </w:tc>
        <w:tc>
          <w:tcPr>
            <w:tcW w:w="1843" w:type="dxa"/>
            <w:hideMark/>
          </w:tcPr>
          <w:p w:rsidR="00196572" w:rsidRPr="00931B39" w:rsidRDefault="00196572" w:rsidP="00AE69D9">
            <w:pPr>
              <w:spacing w:line="200" w:lineRule="exact"/>
            </w:pPr>
            <w:r w:rsidRPr="00931B39">
              <w:t xml:space="preserve">ул. Калийная, д. 156а </w:t>
            </w:r>
          </w:p>
        </w:tc>
        <w:tc>
          <w:tcPr>
            <w:tcW w:w="3828" w:type="dxa"/>
            <w:hideMark/>
          </w:tcPr>
          <w:p w:rsidR="00196572" w:rsidRDefault="00196572" w:rsidP="00AE69D9">
            <w:pPr>
              <w:pStyle w:val="ConsPlusNormal"/>
              <w:widowControl/>
              <w:spacing w:line="200" w:lineRule="exact"/>
              <w:ind w:firstLine="0"/>
              <w:rPr>
                <w:rFonts w:ascii="Times New Roman" w:hAnsi="Times New Roman" w:cs="Times New Roman"/>
                <w:sz w:val="24"/>
                <w:szCs w:val="24"/>
              </w:rPr>
            </w:pPr>
            <w:r w:rsidRPr="00931B39">
              <w:rPr>
                <w:rFonts w:ascii="Times New Roman" w:hAnsi="Times New Roman" w:cs="Times New Roman"/>
                <w:sz w:val="24"/>
                <w:szCs w:val="24"/>
              </w:rPr>
              <w:t xml:space="preserve">Нежилое 1-этажное здание </w:t>
            </w:r>
            <w:r>
              <w:rPr>
                <w:rFonts w:ascii="Times New Roman" w:hAnsi="Times New Roman" w:cs="Times New Roman"/>
                <w:sz w:val="24"/>
                <w:szCs w:val="24"/>
              </w:rPr>
              <w:t xml:space="preserve">площадью </w:t>
            </w:r>
            <w:r w:rsidRPr="00931B39">
              <w:rPr>
                <w:rFonts w:ascii="Times New Roman" w:hAnsi="Times New Roman" w:cs="Times New Roman"/>
                <w:sz w:val="24"/>
                <w:szCs w:val="24"/>
              </w:rPr>
              <w:t xml:space="preserve">21,3 кв.м. </w:t>
            </w:r>
          </w:p>
          <w:p w:rsidR="00196572" w:rsidRPr="00931B39" w:rsidRDefault="00196572" w:rsidP="00AE69D9">
            <w:pPr>
              <w:pStyle w:val="ConsPlusNormal"/>
              <w:widowControl/>
              <w:spacing w:line="200" w:lineRule="exact"/>
              <w:ind w:firstLine="0"/>
              <w:rPr>
                <w:rFonts w:ascii="Times New Roman" w:hAnsi="Times New Roman"/>
                <w:sz w:val="24"/>
                <w:szCs w:val="24"/>
              </w:rPr>
            </w:pPr>
            <w:r w:rsidRPr="00931B39">
              <w:rPr>
                <w:rFonts w:ascii="Times New Roman" w:hAnsi="Times New Roman" w:cs="Times New Roman"/>
                <w:sz w:val="24"/>
                <w:szCs w:val="24"/>
              </w:rPr>
              <w:t xml:space="preserve">Год постройки - 1962. </w:t>
            </w:r>
          </w:p>
        </w:tc>
        <w:tc>
          <w:tcPr>
            <w:tcW w:w="1276" w:type="dxa"/>
            <w:hideMark/>
          </w:tcPr>
          <w:p w:rsidR="00196572" w:rsidRPr="00F663EA" w:rsidRDefault="00196572" w:rsidP="00AE69D9">
            <w:pPr>
              <w:pStyle w:val="ConsPlusNormal"/>
              <w:widowControl/>
              <w:spacing w:line="200" w:lineRule="exact"/>
              <w:ind w:firstLine="0"/>
              <w:jc w:val="center"/>
              <w:rPr>
                <w:rFonts w:ascii="Times New Roman" w:hAnsi="Times New Roman" w:cs="Times New Roman"/>
                <w:sz w:val="22"/>
                <w:szCs w:val="22"/>
              </w:rPr>
            </w:pPr>
            <w:r w:rsidRPr="00F663EA">
              <w:rPr>
                <w:rFonts w:ascii="Times New Roman" w:hAnsi="Times New Roman" w:cs="Times New Roman"/>
                <w:sz w:val="22"/>
                <w:szCs w:val="22"/>
              </w:rPr>
              <w:t>50</w:t>
            </w:r>
          </w:p>
        </w:tc>
        <w:tc>
          <w:tcPr>
            <w:tcW w:w="1134" w:type="dxa"/>
            <w:hideMark/>
          </w:tcPr>
          <w:p w:rsidR="00196572" w:rsidRPr="00931B39" w:rsidRDefault="00196572" w:rsidP="00AE69D9">
            <w:pPr>
              <w:pStyle w:val="ConsPlusNormal"/>
              <w:widowControl/>
              <w:ind w:firstLine="0"/>
              <w:jc w:val="center"/>
              <w:rPr>
                <w:rFonts w:ascii="Times New Roman" w:hAnsi="Times New Roman" w:cs="Times New Roman"/>
                <w:sz w:val="24"/>
                <w:szCs w:val="24"/>
              </w:rPr>
            </w:pPr>
            <w:r w:rsidRPr="00931B39">
              <w:rPr>
                <w:rFonts w:ascii="Times New Roman" w:hAnsi="Times New Roman" w:cs="Times New Roman"/>
                <w:sz w:val="24"/>
                <w:szCs w:val="24"/>
              </w:rPr>
              <w:t>1</w:t>
            </w:r>
          </w:p>
        </w:tc>
        <w:tc>
          <w:tcPr>
            <w:tcW w:w="1134" w:type="dxa"/>
          </w:tcPr>
          <w:p w:rsidR="00196572" w:rsidRPr="00AE3EA5" w:rsidRDefault="00196572" w:rsidP="00AE69D9">
            <w:pPr>
              <w:pStyle w:val="ConsPlusNormal"/>
              <w:widowControl/>
              <w:ind w:firstLine="0"/>
              <w:jc w:val="center"/>
              <w:rPr>
                <w:rFonts w:ascii="Times New Roman" w:hAnsi="Times New Roman" w:cs="Times New Roman"/>
                <w:sz w:val="24"/>
                <w:szCs w:val="24"/>
              </w:rPr>
            </w:pPr>
          </w:p>
        </w:tc>
      </w:tr>
      <w:tr w:rsidR="00196572" w:rsidRPr="00DF39C9" w:rsidTr="00AE69D9">
        <w:trPr>
          <w:trHeight w:val="348"/>
        </w:trPr>
        <w:tc>
          <w:tcPr>
            <w:tcW w:w="636" w:type="dxa"/>
          </w:tcPr>
          <w:p w:rsidR="00196572" w:rsidRPr="00931B39" w:rsidRDefault="00196572" w:rsidP="00AE69D9">
            <w:pPr>
              <w:pStyle w:val="ConsPlusNormal"/>
              <w:widowControl/>
              <w:ind w:firstLine="0"/>
              <w:jc w:val="center"/>
              <w:rPr>
                <w:rFonts w:ascii="Times New Roman" w:hAnsi="Times New Roman" w:cs="Times New Roman"/>
                <w:sz w:val="24"/>
                <w:szCs w:val="24"/>
              </w:rPr>
            </w:pPr>
            <w:r w:rsidRPr="00931B39">
              <w:rPr>
                <w:rFonts w:ascii="Times New Roman" w:hAnsi="Times New Roman" w:cs="Times New Roman"/>
                <w:sz w:val="24"/>
                <w:szCs w:val="24"/>
              </w:rPr>
              <w:t>2</w:t>
            </w:r>
          </w:p>
        </w:tc>
        <w:tc>
          <w:tcPr>
            <w:tcW w:w="1843" w:type="dxa"/>
          </w:tcPr>
          <w:p w:rsidR="00196572" w:rsidRPr="00931B39" w:rsidRDefault="00196572" w:rsidP="00AE69D9">
            <w:pPr>
              <w:spacing w:line="200" w:lineRule="exact"/>
            </w:pPr>
            <w:r w:rsidRPr="00931B39">
              <w:t>ул. Володарского, д. 32</w:t>
            </w:r>
          </w:p>
        </w:tc>
        <w:tc>
          <w:tcPr>
            <w:tcW w:w="3828" w:type="dxa"/>
            <w:hideMark/>
          </w:tcPr>
          <w:p w:rsidR="00196572" w:rsidRPr="00931B39" w:rsidRDefault="00196572" w:rsidP="00AE69D9">
            <w:pPr>
              <w:pStyle w:val="ConsPlusNormal"/>
              <w:widowControl/>
              <w:spacing w:line="200" w:lineRule="exact"/>
              <w:ind w:firstLine="0"/>
              <w:rPr>
                <w:rFonts w:ascii="Times New Roman" w:hAnsi="Times New Roman" w:cs="Times New Roman"/>
                <w:sz w:val="24"/>
                <w:szCs w:val="24"/>
              </w:rPr>
            </w:pPr>
            <w:r w:rsidRPr="00931B39">
              <w:rPr>
                <w:rFonts w:ascii="Times New Roman" w:hAnsi="Times New Roman" w:cs="Times New Roman"/>
                <w:sz w:val="24"/>
                <w:szCs w:val="24"/>
              </w:rPr>
              <w:t xml:space="preserve">Нежилое помещение </w:t>
            </w:r>
            <w:r>
              <w:rPr>
                <w:rFonts w:ascii="Times New Roman" w:hAnsi="Times New Roman" w:cs="Times New Roman"/>
                <w:sz w:val="24"/>
                <w:szCs w:val="24"/>
              </w:rPr>
              <w:t xml:space="preserve">площадью </w:t>
            </w:r>
            <w:r w:rsidRPr="00931B39">
              <w:rPr>
                <w:rFonts w:ascii="Times New Roman" w:hAnsi="Times New Roman" w:cs="Times New Roman"/>
                <w:sz w:val="24"/>
                <w:szCs w:val="24"/>
              </w:rPr>
              <w:t xml:space="preserve">90,1 кв.м. </w:t>
            </w:r>
            <w:r>
              <w:rPr>
                <w:rFonts w:ascii="Times New Roman" w:hAnsi="Times New Roman" w:cs="Times New Roman"/>
                <w:sz w:val="24"/>
                <w:szCs w:val="24"/>
              </w:rPr>
              <w:t>на первом этаже жилого дома и подвал.</w:t>
            </w:r>
          </w:p>
          <w:p w:rsidR="00196572" w:rsidRPr="00931B39" w:rsidRDefault="00196572" w:rsidP="00AE69D9">
            <w:pPr>
              <w:pStyle w:val="ConsPlusNormal"/>
              <w:widowControl/>
              <w:spacing w:line="200" w:lineRule="exact"/>
              <w:ind w:firstLine="0"/>
              <w:rPr>
                <w:rFonts w:ascii="Times New Roman" w:hAnsi="Times New Roman" w:cs="Times New Roman"/>
                <w:sz w:val="24"/>
                <w:szCs w:val="24"/>
              </w:rPr>
            </w:pPr>
            <w:r w:rsidRPr="00931B39">
              <w:rPr>
                <w:rFonts w:ascii="Times New Roman" w:hAnsi="Times New Roman" w:cs="Times New Roman"/>
                <w:sz w:val="24"/>
                <w:szCs w:val="24"/>
              </w:rPr>
              <w:t>Год постройки - 1955</w:t>
            </w:r>
            <w:r>
              <w:rPr>
                <w:rFonts w:ascii="Times New Roman" w:hAnsi="Times New Roman" w:cs="Times New Roman"/>
                <w:sz w:val="24"/>
                <w:szCs w:val="24"/>
              </w:rPr>
              <w:t>.</w:t>
            </w:r>
          </w:p>
          <w:p w:rsidR="00196572" w:rsidRPr="00931B39" w:rsidRDefault="00196572" w:rsidP="00AE69D9">
            <w:pPr>
              <w:pStyle w:val="ConsPlusNormal"/>
              <w:widowControl/>
              <w:spacing w:line="200" w:lineRule="exact"/>
              <w:ind w:firstLine="0"/>
              <w:rPr>
                <w:rFonts w:ascii="Times New Roman" w:hAnsi="Times New Roman" w:cs="Times New Roman"/>
                <w:sz w:val="24"/>
                <w:szCs w:val="24"/>
              </w:rPr>
            </w:pPr>
            <w:r w:rsidRPr="00931B39">
              <w:rPr>
                <w:rFonts w:ascii="Times New Roman" w:hAnsi="Times New Roman" w:cs="Times New Roman"/>
                <w:sz w:val="24"/>
                <w:szCs w:val="24"/>
              </w:rPr>
              <w:t>Обременение: договор аренды от 02.08.2011 г. №2379 с ООО "Альянс-Строй".</w:t>
            </w:r>
          </w:p>
        </w:tc>
        <w:tc>
          <w:tcPr>
            <w:tcW w:w="1276" w:type="dxa"/>
            <w:hideMark/>
          </w:tcPr>
          <w:p w:rsidR="00196572" w:rsidRPr="00F663EA" w:rsidRDefault="00196572" w:rsidP="00AE69D9">
            <w:pPr>
              <w:pStyle w:val="ConsPlusNormal"/>
              <w:widowControl/>
              <w:spacing w:line="200" w:lineRule="exact"/>
              <w:ind w:firstLine="0"/>
              <w:jc w:val="center"/>
              <w:rPr>
                <w:rFonts w:ascii="Times New Roman" w:hAnsi="Times New Roman" w:cs="Times New Roman"/>
                <w:sz w:val="22"/>
                <w:szCs w:val="22"/>
              </w:rPr>
            </w:pPr>
            <w:r w:rsidRPr="00F663EA">
              <w:rPr>
                <w:rFonts w:ascii="Times New Roman" w:hAnsi="Times New Roman" w:cs="Times New Roman"/>
                <w:sz w:val="22"/>
                <w:szCs w:val="22"/>
              </w:rPr>
              <w:t>1 000</w:t>
            </w:r>
          </w:p>
        </w:tc>
        <w:tc>
          <w:tcPr>
            <w:tcW w:w="1134" w:type="dxa"/>
          </w:tcPr>
          <w:p w:rsidR="00196572" w:rsidRPr="00931B39" w:rsidRDefault="00196572" w:rsidP="00AE69D9">
            <w:pPr>
              <w:pStyle w:val="ConsPlusNormal"/>
              <w:widowControl/>
              <w:ind w:firstLine="0"/>
              <w:jc w:val="center"/>
              <w:rPr>
                <w:rFonts w:ascii="Times New Roman" w:hAnsi="Times New Roman" w:cs="Times New Roman"/>
                <w:sz w:val="24"/>
                <w:szCs w:val="24"/>
              </w:rPr>
            </w:pPr>
            <w:r w:rsidRPr="00931B39">
              <w:rPr>
                <w:rFonts w:ascii="Times New Roman" w:hAnsi="Times New Roman" w:cs="Times New Roman"/>
                <w:sz w:val="24"/>
                <w:szCs w:val="24"/>
              </w:rPr>
              <w:t>1</w:t>
            </w:r>
          </w:p>
        </w:tc>
        <w:tc>
          <w:tcPr>
            <w:tcW w:w="1134" w:type="dxa"/>
          </w:tcPr>
          <w:p w:rsidR="00196572" w:rsidRPr="00AE3EA5" w:rsidRDefault="00196572" w:rsidP="00AE69D9">
            <w:pPr>
              <w:pStyle w:val="ConsPlusNormal"/>
              <w:widowControl/>
              <w:ind w:firstLine="0"/>
              <w:jc w:val="center"/>
              <w:rPr>
                <w:rFonts w:ascii="Times New Roman" w:hAnsi="Times New Roman" w:cs="Times New Roman"/>
                <w:sz w:val="24"/>
                <w:szCs w:val="24"/>
              </w:rPr>
            </w:pPr>
            <w:r w:rsidRPr="00AE3EA5">
              <w:rPr>
                <w:rFonts w:ascii="Times New Roman" w:hAnsi="Times New Roman" w:cs="Times New Roman"/>
                <w:sz w:val="24"/>
                <w:szCs w:val="24"/>
              </w:rPr>
              <w:t>имеется</w:t>
            </w:r>
          </w:p>
        </w:tc>
      </w:tr>
      <w:tr w:rsidR="00196572" w:rsidRPr="00DF39C9" w:rsidTr="00AE69D9">
        <w:trPr>
          <w:trHeight w:val="348"/>
        </w:trPr>
        <w:tc>
          <w:tcPr>
            <w:tcW w:w="636" w:type="dxa"/>
          </w:tcPr>
          <w:p w:rsidR="00196572" w:rsidRPr="00931B39" w:rsidRDefault="00196572" w:rsidP="00AE69D9">
            <w:pPr>
              <w:pStyle w:val="ConsPlusNormal"/>
              <w:widowControl/>
              <w:ind w:firstLine="0"/>
              <w:jc w:val="center"/>
              <w:rPr>
                <w:rFonts w:ascii="Times New Roman" w:hAnsi="Times New Roman" w:cs="Times New Roman"/>
                <w:sz w:val="24"/>
                <w:szCs w:val="24"/>
              </w:rPr>
            </w:pPr>
            <w:r w:rsidRPr="00931B39">
              <w:rPr>
                <w:rFonts w:ascii="Times New Roman" w:hAnsi="Times New Roman" w:cs="Times New Roman"/>
                <w:sz w:val="24"/>
                <w:szCs w:val="24"/>
              </w:rPr>
              <w:t>3</w:t>
            </w:r>
          </w:p>
        </w:tc>
        <w:tc>
          <w:tcPr>
            <w:tcW w:w="1843" w:type="dxa"/>
          </w:tcPr>
          <w:p w:rsidR="00196572" w:rsidRPr="00931B39" w:rsidRDefault="00196572" w:rsidP="00AE69D9">
            <w:pPr>
              <w:spacing w:line="200" w:lineRule="exact"/>
            </w:pPr>
            <w:r w:rsidRPr="00931B39">
              <w:t xml:space="preserve">ул. Молодежная, д. 9 </w:t>
            </w:r>
          </w:p>
        </w:tc>
        <w:tc>
          <w:tcPr>
            <w:tcW w:w="3828" w:type="dxa"/>
            <w:hideMark/>
          </w:tcPr>
          <w:p w:rsidR="00196572" w:rsidRDefault="00196572" w:rsidP="00AE69D9">
            <w:pPr>
              <w:pStyle w:val="ConsPlusNormal"/>
              <w:widowControl/>
              <w:spacing w:line="200" w:lineRule="exact"/>
              <w:ind w:firstLine="0"/>
              <w:rPr>
                <w:rFonts w:ascii="Times New Roman" w:hAnsi="Times New Roman" w:cs="Times New Roman"/>
                <w:sz w:val="24"/>
                <w:szCs w:val="24"/>
              </w:rPr>
            </w:pPr>
            <w:r w:rsidRPr="00931B39">
              <w:rPr>
                <w:rFonts w:ascii="Times New Roman" w:hAnsi="Times New Roman" w:cs="Times New Roman"/>
                <w:sz w:val="24"/>
                <w:szCs w:val="24"/>
              </w:rPr>
              <w:t xml:space="preserve">Нежилое помещение </w:t>
            </w:r>
            <w:r>
              <w:rPr>
                <w:rFonts w:ascii="Times New Roman" w:hAnsi="Times New Roman" w:cs="Times New Roman"/>
                <w:sz w:val="24"/>
                <w:szCs w:val="24"/>
              </w:rPr>
              <w:t xml:space="preserve">площадью </w:t>
            </w:r>
            <w:r w:rsidRPr="00931B39">
              <w:rPr>
                <w:rFonts w:ascii="Times New Roman" w:hAnsi="Times New Roman" w:cs="Times New Roman"/>
                <w:sz w:val="24"/>
                <w:szCs w:val="24"/>
              </w:rPr>
              <w:t xml:space="preserve">251,9 кв.м. на первом этаже жилого дома. </w:t>
            </w:r>
          </w:p>
          <w:p w:rsidR="00196572" w:rsidRPr="00931B39" w:rsidRDefault="00196572" w:rsidP="00AE69D9">
            <w:pPr>
              <w:pStyle w:val="ConsPlusNormal"/>
              <w:widowControl/>
              <w:spacing w:line="200" w:lineRule="exact"/>
              <w:ind w:firstLine="0"/>
              <w:rPr>
                <w:rFonts w:ascii="Times New Roman" w:hAnsi="Times New Roman" w:cs="Times New Roman"/>
                <w:sz w:val="24"/>
                <w:szCs w:val="24"/>
              </w:rPr>
            </w:pPr>
            <w:r w:rsidRPr="00931B39">
              <w:rPr>
                <w:rFonts w:ascii="Times New Roman" w:hAnsi="Times New Roman" w:cs="Times New Roman"/>
                <w:sz w:val="24"/>
                <w:szCs w:val="24"/>
              </w:rPr>
              <w:t>Год постройки - 1966. Обременение: договор аре</w:t>
            </w:r>
            <w:r>
              <w:rPr>
                <w:rFonts w:ascii="Times New Roman" w:hAnsi="Times New Roman" w:cs="Times New Roman"/>
                <w:sz w:val="24"/>
                <w:szCs w:val="24"/>
              </w:rPr>
              <w:t>нды от 31.07.2009 г. № 2192 с Н</w:t>
            </w:r>
            <w:r w:rsidRPr="00931B39">
              <w:rPr>
                <w:rFonts w:ascii="Times New Roman" w:hAnsi="Times New Roman" w:cs="Times New Roman"/>
                <w:sz w:val="24"/>
                <w:szCs w:val="24"/>
              </w:rPr>
              <w:t>А</w:t>
            </w:r>
            <w:r>
              <w:rPr>
                <w:rFonts w:ascii="Times New Roman" w:hAnsi="Times New Roman" w:cs="Times New Roman"/>
                <w:sz w:val="24"/>
                <w:szCs w:val="24"/>
              </w:rPr>
              <w:t>Ч</w:t>
            </w:r>
            <w:r w:rsidRPr="00931B39">
              <w:rPr>
                <w:rFonts w:ascii="Times New Roman" w:hAnsi="Times New Roman" w:cs="Times New Roman"/>
                <w:sz w:val="24"/>
                <w:szCs w:val="24"/>
              </w:rPr>
              <w:t>ОУ ВПО "Современная гуманитарная академия"</w:t>
            </w:r>
          </w:p>
        </w:tc>
        <w:tc>
          <w:tcPr>
            <w:tcW w:w="1276" w:type="dxa"/>
            <w:hideMark/>
          </w:tcPr>
          <w:p w:rsidR="00196572" w:rsidRPr="00F663EA" w:rsidRDefault="00196572" w:rsidP="00AE69D9">
            <w:pPr>
              <w:pStyle w:val="ConsPlusNormal"/>
              <w:widowControl/>
              <w:spacing w:line="200" w:lineRule="exact"/>
              <w:ind w:firstLine="0"/>
              <w:jc w:val="center"/>
              <w:rPr>
                <w:rFonts w:ascii="Times New Roman" w:hAnsi="Times New Roman" w:cs="Times New Roman"/>
                <w:sz w:val="22"/>
                <w:szCs w:val="22"/>
              </w:rPr>
            </w:pPr>
            <w:r w:rsidRPr="00F663EA">
              <w:rPr>
                <w:rFonts w:ascii="Times New Roman" w:hAnsi="Times New Roman" w:cs="Times New Roman"/>
                <w:sz w:val="22"/>
                <w:szCs w:val="22"/>
              </w:rPr>
              <w:t>2 000</w:t>
            </w:r>
          </w:p>
        </w:tc>
        <w:tc>
          <w:tcPr>
            <w:tcW w:w="1134" w:type="dxa"/>
          </w:tcPr>
          <w:p w:rsidR="00196572" w:rsidRPr="00931B39" w:rsidRDefault="00196572" w:rsidP="00AE69D9">
            <w:pPr>
              <w:pStyle w:val="ConsPlusNormal"/>
              <w:widowControl/>
              <w:ind w:firstLine="0"/>
              <w:jc w:val="center"/>
              <w:rPr>
                <w:rFonts w:ascii="Times New Roman" w:hAnsi="Times New Roman" w:cs="Times New Roman"/>
                <w:sz w:val="24"/>
                <w:szCs w:val="24"/>
              </w:rPr>
            </w:pPr>
            <w:r w:rsidRPr="00931B39">
              <w:rPr>
                <w:rFonts w:ascii="Times New Roman" w:hAnsi="Times New Roman" w:cs="Times New Roman"/>
                <w:sz w:val="24"/>
                <w:szCs w:val="24"/>
              </w:rPr>
              <w:t>1</w:t>
            </w:r>
          </w:p>
        </w:tc>
        <w:tc>
          <w:tcPr>
            <w:tcW w:w="1134" w:type="dxa"/>
          </w:tcPr>
          <w:p w:rsidR="00196572" w:rsidRPr="00AE3EA5" w:rsidRDefault="00196572" w:rsidP="00AE69D9">
            <w:pPr>
              <w:pStyle w:val="ConsPlusNormal"/>
              <w:widowControl/>
              <w:ind w:firstLine="0"/>
              <w:jc w:val="center"/>
              <w:rPr>
                <w:rFonts w:ascii="Times New Roman" w:hAnsi="Times New Roman" w:cs="Times New Roman"/>
                <w:sz w:val="24"/>
                <w:szCs w:val="24"/>
              </w:rPr>
            </w:pPr>
            <w:r w:rsidRPr="00AE3EA5">
              <w:rPr>
                <w:rFonts w:ascii="Times New Roman" w:hAnsi="Times New Roman" w:cs="Times New Roman"/>
                <w:sz w:val="24"/>
                <w:szCs w:val="24"/>
              </w:rPr>
              <w:t>не имеется</w:t>
            </w:r>
          </w:p>
        </w:tc>
      </w:tr>
      <w:tr w:rsidR="00196572" w:rsidRPr="00DF39C9" w:rsidTr="00AE69D9">
        <w:trPr>
          <w:trHeight w:val="348"/>
        </w:trPr>
        <w:tc>
          <w:tcPr>
            <w:tcW w:w="636" w:type="dxa"/>
          </w:tcPr>
          <w:p w:rsidR="00196572" w:rsidRPr="00931B39" w:rsidRDefault="00196572" w:rsidP="00AE69D9">
            <w:pPr>
              <w:pStyle w:val="ConsPlusNormal"/>
              <w:widowControl/>
              <w:ind w:firstLine="0"/>
              <w:jc w:val="center"/>
              <w:rPr>
                <w:rFonts w:ascii="Times New Roman" w:hAnsi="Times New Roman" w:cs="Times New Roman"/>
                <w:sz w:val="24"/>
                <w:szCs w:val="24"/>
              </w:rPr>
            </w:pPr>
            <w:r w:rsidRPr="00931B39">
              <w:rPr>
                <w:rFonts w:ascii="Times New Roman" w:hAnsi="Times New Roman" w:cs="Times New Roman"/>
                <w:sz w:val="24"/>
                <w:szCs w:val="24"/>
              </w:rPr>
              <w:t>4</w:t>
            </w:r>
          </w:p>
        </w:tc>
        <w:tc>
          <w:tcPr>
            <w:tcW w:w="1843" w:type="dxa"/>
          </w:tcPr>
          <w:p w:rsidR="00196572" w:rsidRPr="00931B39" w:rsidRDefault="00196572" w:rsidP="00AE69D9">
            <w:pPr>
              <w:spacing w:line="200" w:lineRule="exact"/>
            </w:pPr>
            <w:r w:rsidRPr="00931B39">
              <w:t>ул.20-летия Победы, д.154</w:t>
            </w:r>
          </w:p>
        </w:tc>
        <w:tc>
          <w:tcPr>
            <w:tcW w:w="3828" w:type="dxa"/>
            <w:hideMark/>
          </w:tcPr>
          <w:p w:rsidR="00196572" w:rsidRDefault="00196572" w:rsidP="00AE69D9">
            <w:pPr>
              <w:pStyle w:val="ConsPlusNormal"/>
              <w:widowControl/>
              <w:spacing w:line="200" w:lineRule="exact"/>
              <w:ind w:firstLine="0"/>
              <w:rPr>
                <w:rFonts w:ascii="Times New Roman" w:hAnsi="Times New Roman" w:cs="Times New Roman"/>
                <w:sz w:val="24"/>
                <w:szCs w:val="24"/>
              </w:rPr>
            </w:pPr>
            <w:r w:rsidRPr="00931B39">
              <w:rPr>
                <w:rFonts w:ascii="Times New Roman" w:hAnsi="Times New Roman" w:cs="Times New Roman"/>
                <w:sz w:val="24"/>
                <w:szCs w:val="24"/>
              </w:rPr>
              <w:t xml:space="preserve">Нежилое помещение </w:t>
            </w:r>
            <w:r>
              <w:rPr>
                <w:rFonts w:ascii="Times New Roman" w:hAnsi="Times New Roman" w:cs="Times New Roman"/>
                <w:sz w:val="24"/>
                <w:szCs w:val="24"/>
              </w:rPr>
              <w:t xml:space="preserve">площадью </w:t>
            </w:r>
            <w:r w:rsidRPr="00931B39">
              <w:rPr>
                <w:rFonts w:ascii="Times New Roman" w:hAnsi="Times New Roman" w:cs="Times New Roman"/>
                <w:sz w:val="24"/>
                <w:szCs w:val="24"/>
              </w:rPr>
              <w:t xml:space="preserve">111,2 кв.м. </w:t>
            </w:r>
            <w:r>
              <w:rPr>
                <w:rFonts w:ascii="Times New Roman" w:hAnsi="Times New Roman" w:cs="Times New Roman"/>
                <w:sz w:val="24"/>
                <w:szCs w:val="24"/>
              </w:rPr>
              <w:t xml:space="preserve">на цокольном этаже </w:t>
            </w:r>
            <w:r w:rsidRPr="00931B39">
              <w:rPr>
                <w:rFonts w:ascii="Times New Roman" w:hAnsi="Times New Roman" w:cs="Times New Roman"/>
                <w:sz w:val="24"/>
                <w:szCs w:val="24"/>
              </w:rPr>
              <w:t>жило</w:t>
            </w:r>
            <w:r>
              <w:rPr>
                <w:rFonts w:ascii="Times New Roman" w:hAnsi="Times New Roman" w:cs="Times New Roman"/>
                <w:sz w:val="24"/>
                <w:szCs w:val="24"/>
              </w:rPr>
              <w:t>го</w:t>
            </w:r>
            <w:r w:rsidRPr="00931B39">
              <w:rPr>
                <w:rFonts w:ascii="Times New Roman" w:hAnsi="Times New Roman" w:cs="Times New Roman"/>
                <w:sz w:val="24"/>
                <w:szCs w:val="24"/>
              </w:rPr>
              <w:t xml:space="preserve"> дом</w:t>
            </w:r>
            <w:r>
              <w:rPr>
                <w:rFonts w:ascii="Times New Roman" w:hAnsi="Times New Roman" w:cs="Times New Roman"/>
                <w:sz w:val="24"/>
                <w:szCs w:val="24"/>
              </w:rPr>
              <w:t>а</w:t>
            </w:r>
            <w:r w:rsidRPr="00931B39">
              <w:rPr>
                <w:rFonts w:ascii="Times New Roman" w:hAnsi="Times New Roman" w:cs="Times New Roman"/>
                <w:sz w:val="24"/>
                <w:szCs w:val="24"/>
              </w:rPr>
              <w:t xml:space="preserve">. </w:t>
            </w:r>
          </w:p>
          <w:p w:rsidR="00196572" w:rsidRPr="00931B39" w:rsidRDefault="00196572" w:rsidP="00AE69D9">
            <w:pPr>
              <w:pStyle w:val="ConsPlusNormal"/>
              <w:widowControl/>
              <w:spacing w:line="200" w:lineRule="exact"/>
              <w:ind w:firstLine="0"/>
              <w:rPr>
                <w:rFonts w:ascii="Times New Roman" w:hAnsi="Times New Roman" w:cs="Times New Roman"/>
                <w:sz w:val="24"/>
                <w:szCs w:val="24"/>
              </w:rPr>
            </w:pPr>
            <w:r w:rsidRPr="00931B39">
              <w:rPr>
                <w:rFonts w:ascii="Times New Roman" w:hAnsi="Times New Roman" w:cs="Times New Roman"/>
                <w:sz w:val="24"/>
                <w:szCs w:val="24"/>
              </w:rPr>
              <w:t>Год постройки - 1962. Обременение: договор аренды от 02.09.2013 г. № 2551 с ООО "ПромТоргСервис"</w:t>
            </w:r>
          </w:p>
        </w:tc>
        <w:tc>
          <w:tcPr>
            <w:tcW w:w="1276" w:type="dxa"/>
            <w:hideMark/>
          </w:tcPr>
          <w:p w:rsidR="00196572" w:rsidRPr="00F663EA" w:rsidRDefault="00196572" w:rsidP="00AE69D9">
            <w:pPr>
              <w:pStyle w:val="ConsPlusNormal"/>
              <w:widowControl/>
              <w:spacing w:line="200" w:lineRule="exact"/>
              <w:ind w:firstLine="0"/>
              <w:jc w:val="center"/>
              <w:rPr>
                <w:rFonts w:ascii="Times New Roman" w:hAnsi="Times New Roman" w:cs="Times New Roman"/>
                <w:sz w:val="22"/>
                <w:szCs w:val="22"/>
              </w:rPr>
            </w:pPr>
            <w:r w:rsidRPr="00F663EA">
              <w:rPr>
                <w:rFonts w:ascii="Times New Roman" w:hAnsi="Times New Roman" w:cs="Times New Roman"/>
                <w:sz w:val="22"/>
                <w:szCs w:val="22"/>
              </w:rPr>
              <w:t>1</w:t>
            </w:r>
            <w:r>
              <w:rPr>
                <w:rFonts w:ascii="Times New Roman" w:hAnsi="Times New Roman" w:cs="Times New Roman"/>
                <w:sz w:val="22"/>
                <w:szCs w:val="22"/>
              </w:rPr>
              <w:t xml:space="preserve"> </w:t>
            </w:r>
            <w:r w:rsidRPr="00F663EA">
              <w:rPr>
                <w:rFonts w:ascii="Times New Roman" w:hAnsi="Times New Roman" w:cs="Times New Roman"/>
                <w:sz w:val="22"/>
                <w:szCs w:val="22"/>
              </w:rPr>
              <w:t>500</w:t>
            </w:r>
          </w:p>
        </w:tc>
        <w:tc>
          <w:tcPr>
            <w:tcW w:w="1134" w:type="dxa"/>
          </w:tcPr>
          <w:p w:rsidR="00196572" w:rsidRPr="00931B39" w:rsidRDefault="00196572" w:rsidP="00AE69D9">
            <w:pPr>
              <w:pStyle w:val="ConsPlusNormal"/>
              <w:widowControl/>
              <w:ind w:firstLine="0"/>
              <w:jc w:val="center"/>
              <w:rPr>
                <w:rFonts w:ascii="Times New Roman" w:hAnsi="Times New Roman" w:cs="Times New Roman"/>
                <w:sz w:val="24"/>
                <w:szCs w:val="24"/>
              </w:rPr>
            </w:pPr>
            <w:r w:rsidRPr="00931B39">
              <w:rPr>
                <w:rFonts w:ascii="Times New Roman" w:hAnsi="Times New Roman" w:cs="Times New Roman"/>
                <w:sz w:val="24"/>
                <w:szCs w:val="24"/>
              </w:rPr>
              <w:t>1</w:t>
            </w:r>
          </w:p>
        </w:tc>
        <w:tc>
          <w:tcPr>
            <w:tcW w:w="1134" w:type="dxa"/>
          </w:tcPr>
          <w:p w:rsidR="00196572" w:rsidRPr="00AE3EA5" w:rsidRDefault="00196572" w:rsidP="00AE69D9">
            <w:pPr>
              <w:pStyle w:val="ConsPlusNormal"/>
              <w:widowControl/>
              <w:ind w:firstLine="0"/>
              <w:jc w:val="center"/>
              <w:rPr>
                <w:rFonts w:ascii="Times New Roman" w:hAnsi="Times New Roman" w:cs="Times New Roman"/>
                <w:sz w:val="24"/>
                <w:szCs w:val="24"/>
              </w:rPr>
            </w:pPr>
            <w:r w:rsidRPr="00AE3EA5">
              <w:rPr>
                <w:rFonts w:ascii="Times New Roman" w:hAnsi="Times New Roman" w:cs="Times New Roman"/>
                <w:sz w:val="24"/>
                <w:szCs w:val="24"/>
              </w:rPr>
              <w:t>имеется</w:t>
            </w:r>
          </w:p>
        </w:tc>
      </w:tr>
      <w:tr w:rsidR="00196572" w:rsidRPr="00DF39C9" w:rsidTr="00AE69D9">
        <w:trPr>
          <w:trHeight w:val="348"/>
        </w:trPr>
        <w:tc>
          <w:tcPr>
            <w:tcW w:w="636" w:type="dxa"/>
          </w:tcPr>
          <w:p w:rsidR="00196572" w:rsidRPr="00931B39" w:rsidRDefault="00196572" w:rsidP="00AE69D9">
            <w:pPr>
              <w:pStyle w:val="ConsPlusNormal"/>
              <w:widowControl/>
              <w:ind w:firstLine="0"/>
              <w:jc w:val="center"/>
              <w:rPr>
                <w:rFonts w:ascii="Times New Roman" w:hAnsi="Times New Roman" w:cs="Times New Roman"/>
                <w:sz w:val="24"/>
                <w:szCs w:val="24"/>
              </w:rPr>
            </w:pPr>
          </w:p>
        </w:tc>
        <w:tc>
          <w:tcPr>
            <w:tcW w:w="1843" w:type="dxa"/>
          </w:tcPr>
          <w:p w:rsidR="00196572" w:rsidRPr="00931B39" w:rsidRDefault="00196572" w:rsidP="00AE69D9">
            <w:pPr>
              <w:spacing w:line="240" w:lineRule="exact"/>
            </w:pPr>
          </w:p>
        </w:tc>
        <w:tc>
          <w:tcPr>
            <w:tcW w:w="3828" w:type="dxa"/>
            <w:hideMark/>
          </w:tcPr>
          <w:p w:rsidR="00196572" w:rsidRPr="00931B39" w:rsidRDefault="00196572" w:rsidP="00AE69D9">
            <w:pPr>
              <w:pStyle w:val="ConsPlusNormal"/>
              <w:widowControl/>
              <w:spacing w:line="240" w:lineRule="exact"/>
              <w:ind w:firstLine="0"/>
              <w:rPr>
                <w:rFonts w:ascii="Times New Roman" w:hAnsi="Times New Roman" w:cs="Times New Roman"/>
                <w:b/>
                <w:sz w:val="24"/>
                <w:szCs w:val="24"/>
              </w:rPr>
            </w:pPr>
            <w:r w:rsidRPr="00931B39">
              <w:rPr>
                <w:rFonts w:ascii="Times New Roman" w:hAnsi="Times New Roman" w:cs="Times New Roman"/>
                <w:b/>
                <w:sz w:val="24"/>
                <w:szCs w:val="24"/>
              </w:rPr>
              <w:t>ИТОГО:</w:t>
            </w:r>
          </w:p>
        </w:tc>
        <w:tc>
          <w:tcPr>
            <w:tcW w:w="1276" w:type="dxa"/>
            <w:hideMark/>
          </w:tcPr>
          <w:p w:rsidR="00196572" w:rsidRPr="00495D66" w:rsidRDefault="00196572" w:rsidP="00AE69D9">
            <w:pPr>
              <w:pStyle w:val="ConsPlusNormal"/>
              <w:widowControl/>
              <w:spacing w:line="200" w:lineRule="exact"/>
              <w:ind w:firstLine="0"/>
              <w:jc w:val="center"/>
              <w:rPr>
                <w:rFonts w:ascii="Times New Roman" w:hAnsi="Times New Roman" w:cs="Times New Roman"/>
                <w:b/>
                <w:sz w:val="22"/>
                <w:szCs w:val="22"/>
              </w:rPr>
            </w:pPr>
            <w:r w:rsidRPr="00495D66">
              <w:rPr>
                <w:rFonts w:ascii="Times New Roman" w:hAnsi="Times New Roman" w:cs="Times New Roman"/>
                <w:b/>
                <w:sz w:val="22"/>
                <w:szCs w:val="22"/>
              </w:rPr>
              <w:t xml:space="preserve">4 </w:t>
            </w:r>
            <w:r>
              <w:rPr>
                <w:rFonts w:ascii="Times New Roman" w:hAnsi="Times New Roman" w:cs="Times New Roman"/>
                <w:b/>
                <w:sz w:val="22"/>
                <w:szCs w:val="22"/>
              </w:rPr>
              <w:t>5</w:t>
            </w:r>
            <w:r w:rsidRPr="00495D66">
              <w:rPr>
                <w:rFonts w:ascii="Times New Roman" w:hAnsi="Times New Roman" w:cs="Times New Roman"/>
                <w:b/>
                <w:sz w:val="22"/>
                <w:szCs w:val="22"/>
              </w:rPr>
              <w:t>50</w:t>
            </w:r>
          </w:p>
        </w:tc>
        <w:tc>
          <w:tcPr>
            <w:tcW w:w="1134" w:type="dxa"/>
          </w:tcPr>
          <w:p w:rsidR="00196572" w:rsidRPr="00931B39" w:rsidRDefault="00196572" w:rsidP="00AE69D9">
            <w:pPr>
              <w:pStyle w:val="ConsPlusNormal"/>
              <w:widowControl/>
              <w:ind w:firstLine="0"/>
              <w:jc w:val="center"/>
              <w:rPr>
                <w:rFonts w:ascii="Times New Roman" w:hAnsi="Times New Roman" w:cs="Times New Roman"/>
                <w:sz w:val="24"/>
                <w:szCs w:val="24"/>
              </w:rPr>
            </w:pPr>
          </w:p>
        </w:tc>
        <w:tc>
          <w:tcPr>
            <w:tcW w:w="1134" w:type="dxa"/>
          </w:tcPr>
          <w:p w:rsidR="00196572" w:rsidRPr="005A3E92" w:rsidRDefault="00196572" w:rsidP="00AE69D9">
            <w:pPr>
              <w:pStyle w:val="ConsPlusNormal"/>
              <w:widowControl/>
              <w:ind w:firstLine="0"/>
              <w:jc w:val="center"/>
              <w:rPr>
                <w:rFonts w:ascii="Times New Roman" w:hAnsi="Times New Roman" w:cs="Times New Roman"/>
              </w:rPr>
            </w:pPr>
          </w:p>
        </w:tc>
      </w:tr>
    </w:tbl>
    <w:p w:rsidR="00196572" w:rsidRDefault="00196572" w:rsidP="00196572">
      <w:pPr>
        <w:pStyle w:val="ConsPlusNormal"/>
        <w:widowControl/>
        <w:ind w:firstLine="0"/>
        <w:jc w:val="center"/>
        <w:rPr>
          <w:rFonts w:ascii="Times New Roman" w:hAnsi="Times New Roman" w:cs="Times New Roman"/>
          <w:sz w:val="24"/>
          <w:szCs w:val="24"/>
        </w:rPr>
      </w:pPr>
    </w:p>
    <w:p w:rsidR="00196572" w:rsidRDefault="00196572" w:rsidP="00196572">
      <w:pPr>
        <w:pStyle w:val="ConsPlusNormal"/>
        <w:widowControl/>
        <w:ind w:firstLine="0"/>
        <w:jc w:val="center"/>
        <w:rPr>
          <w:rFonts w:ascii="Times New Roman" w:hAnsi="Times New Roman" w:cs="Times New Roman"/>
          <w:sz w:val="24"/>
          <w:szCs w:val="24"/>
        </w:rPr>
      </w:pPr>
    </w:p>
    <w:p w:rsidR="00196572" w:rsidRDefault="00196572" w:rsidP="00196572">
      <w:pPr>
        <w:pStyle w:val="ConsPlusNormal"/>
        <w:widowControl/>
        <w:ind w:firstLine="0"/>
        <w:jc w:val="center"/>
        <w:rPr>
          <w:rFonts w:ascii="Times New Roman" w:hAnsi="Times New Roman" w:cs="Times New Roman"/>
          <w:sz w:val="24"/>
          <w:szCs w:val="24"/>
        </w:rPr>
      </w:pPr>
    </w:p>
    <w:p w:rsidR="00196572" w:rsidRDefault="00196572" w:rsidP="00196572">
      <w:pPr>
        <w:pStyle w:val="ConsPlusNormal"/>
        <w:widowControl/>
        <w:ind w:firstLine="0"/>
        <w:jc w:val="center"/>
        <w:rPr>
          <w:rFonts w:ascii="Times New Roman" w:hAnsi="Times New Roman" w:cs="Times New Roman"/>
          <w:sz w:val="24"/>
          <w:szCs w:val="24"/>
        </w:rPr>
      </w:pPr>
    </w:p>
    <w:p w:rsidR="00196572" w:rsidRDefault="00196572" w:rsidP="00196572">
      <w:pPr>
        <w:pStyle w:val="ConsPlusNormal"/>
        <w:widowControl/>
        <w:ind w:firstLine="0"/>
        <w:jc w:val="center"/>
        <w:rPr>
          <w:rFonts w:ascii="Times New Roman" w:hAnsi="Times New Roman" w:cs="Times New Roman"/>
          <w:sz w:val="24"/>
          <w:szCs w:val="24"/>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Pr="00196572" w:rsidRDefault="00196572" w:rsidP="00196572">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3</w:t>
      </w:r>
    </w:p>
    <w:p w:rsidR="00196572" w:rsidRPr="00196572" w:rsidRDefault="00196572" w:rsidP="00196572">
      <w:pPr>
        <w:pStyle w:val="ConsPlusNormal"/>
        <w:widowControl/>
        <w:spacing w:line="240" w:lineRule="exact"/>
        <w:ind w:left="6372" w:firstLine="0"/>
        <w:jc w:val="both"/>
        <w:rPr>
          <w:rFonts w:ascii="Times New Roman" w:hAnsi="Times New Roman" w:cs="Times New Roman"/>
          <w:sz w:val="28"/>
          <w:szCs w:val="28"/>
        </w:rPr>
      </w:pPr>
      <w:r w:rsidRPr="00196572">
        <w:rPr>
          <w:rFonts w:ascii="Times New Roman" w:hAnsi="Times New Roman" w:cs="Times New Roman"/>
          <w:sz w:val="28"/>
          <w:szCs w:val="28"/>
        </w:rPr>
        <w:t>к решению Соликамской</w:t>
      </w:r>
    </w:p>
    <w:p w:rsidR="00196572" w:rsidRPr="00196572" w:rsidRDefault="00196572" w:rsidP="00196572">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городской Думы</w:t>
      </w:r>
    </w:p>
    <w:p w:rsidR="00196572" w:rsidRDefault="00196572" w:rsidP="00196572">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от</w:t>
      </w:r>
      <w:r w:rsidRPr="00196572">
        <w:rPr>
          <w:rFonts w:ascii="Times New Roman" w:hAnsi="Times New Roman" w:cs="Times New Roman"/>
          <w:sz w:val="28"/>
          <w:szCs w:val="28"/>
        </w:rPr>
        <w:tab/>
      </w:r>
      <w:r w:rsidRPr="00196572">
        <w:rPr>
          <w:rFonts w:ascii="Times New Roman" w:hAnsi="Times New Roman" w:cs="Times New Roman"/>
          <w:sz w:val="28"/>
          <w:szCs w:val="28"/>
        </w:rPr>
        <w:tab/>
        <w:t>№</w:t>
      </w:r>
    </w:p>
    <w:p w:rsidR="00196572" w:rsidRDefault="00196572" w:rsidP="00196572">
      <w:pPr>
        <w:pStyle w:val="ConsPlusNormal"/>
        <w:widowControl/>
        <w:spacing w:line="240" w:lineRule="exact"/>
        <w:ind w:left="5652"/>
        <w:jc w:val="both"/>
        <w:rPr>
          <w:rFonts w:ascii="Times New Roman" w:hAnsi="Times New Roman" w:cs="Times New Roman"/>
          <w:sz w:val="28"/>
          <w:szCs w:val="28"/>
        </w:rPr>
      </w:pPr>
    </w:p>
    <w:p w:rsidR="00196572" w:rsidRDefault="00196572" w:rsidP="00196572">
      <w:pPr>
        <w:spacing w:line="240" w:lineRule="exact"/>
        <w:jc w:val="center"/>
        <w:rPr>
          <w:b/>
          <w:sz w:val="28"/>
          <w:szCs w:val="28"/>
        </w:rPr>
      </w:pPr>
    </w:p>
    <w:p w:rsidR="00196572" w:rsidRPr="003F1F8D" w:rsidRDefault="00196572" w:rsidP="00196572">
      <w:pPr>
        <w:spacing w:line="240" w:lineRule="exact"/>
        <w:jc w:val="center"/>
        <w:rPr>
          <w:b/>
          <w:sz w:val="28"/>
          <w:szCs w:val="28"/>
        </w:rPr>
      </w:pPr>
      <w:r w:rsidRPr="003F1F8D">
        <w:rPr>
          <w:b/>
          <w:sz w:val="28"/>
          <w:szCs w:val="28"/>
        </w:rPr>
        <w:t>Прогнозный план приватизации муниципального имущества</w:t>
      </w:r>
    </w:p>
    <w:p w:rsidR="00196572" w:rsidRPr="003F1F8D" w:rsidRDefault="00196572" w:rsidP="00196572">
      <w:pPr>
        <w:pStyle w:val="ConsPlusNormal"/>
        <w:widowControl/>
        <w:spacing w:line="240" w:lineRule="exact"/>
        <w:ind w:firstLine="0"/>
        <w:jc w:val="center"/>
        <w:rPr>
          <w:rFonts w:ascii="Times New Roman" w:hAnsi="Times New Roman" w:cs="Times New Roman"/>
          <w:b/>
          <w:sz w:val="28"/>
          <w:szCs w:val="28"/>
        </w:rPr>
      </w:pPr>
      <w:r w:rsidRPr="003F1F8D">
        <w:rPr>
          <w:rFonts w:ascii="Times New Roman" w:hAnsi="Times New Roman" w:cs="Times New Roman"/>
          <w:b/>
          <w:sz w:val="28"/>
          <w:szCs w:val="28"/>
        </w:rPr>
        <w:t xml:space="preserve">Соликамского городского округа </w:t>
      </w:r>
    </w:p>
    <w:p w:rsidR="00196572" w:rsidRPr="003F1F8D" w:rsidRDefault="00196572" w:rsidP="00196572">
      <w:pPr>
        <w:pStyle w:val="ConsPlusNormal"/>
        <w:widowControl/>
        <w:spacing w:line="240" w:lineRule="exact"/>
        <w:ind w:firstLine="0"/>
        <w:jc w:val="center"/>
        <w:rPr>
          <w:rFonts w:ascii="Times New Roman" w:hAnsi="Times New Roman" w:cs="Times New Roman"/>
          <w:b/>
          <w:sz w:val="28"/>
          <w:szCs w:val="28"/>
        </w:rPr>
      </w:pPr>
      <w:r w:rsidRPr="003F1F8D">
        <w:rPr>
          <w:rFonts w:ascii="Times New Roman" w:hAnsi="Times New Roman" w:cs="Times New Roman"/>
          <w:b/>
          <w:sz w:val="28"/>
          <w:szCs w:val="28"/>
        </w:rPr>
        <w:t>на 2019 год</w:t>
      </w:r>
    </w:p>
    <w:p w:rsidR="00196572" w:rsidRPr="00DF39C9" w:rsidRDefault="00196572" w:rsidP="00196572">
      <w:pPr>
        <w:pStyle w:val="ConsPlusNormal"/>
        <w:widowControl/>
        <w:spacing w:line="240" w:lineRule="exact"/>
        <w:ind w:firstLine="0"/>
        <w:jc w:val="center"/>
        <w:rPr>
          <w:rFonts w:ascii="Times New Roman" w:hAnsi="Times New Roman" w:cs="Times New Roman"/>
          <w:sz w:val="24"/>
          <w:szCs w:val="24"/>
        </w:rPr>
      </w:pPr>
    </w:p>
    <w:tbl>
      <w:tblPr>
        <w:tblpPr w:leftFromText="180" w:rightFromText="180" w:vertAnchor="text" w:horzAnchor="margin" w:tblpX="-216" w:tblpY="116"/>
        <w:tblW w:w="9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636"/>
        <w:gridCol w:w="1843"/>
        <w:gridCol w:w="3545"/>
        <w:gridCol w:w="1417"/>
        <w:gridCol w:w="1276"/>
        <w:gridCol w:w="1134"/>
      </w:tblGrid>
      <w:tr w:rsidR="00196572" w:rsidRPr="00DF39C9" w:rsidTr="00AE69D9">
        <w:trPr>
          <w:trHeight w:val="836"/>
        </w:trPr>
        <w:tc>
          <w:tcPr>
            <w:tcW w:w="636" w:type="dxa"/>
            <w:hideMark/>
          </w:tcPr>
          <w:p w:rsidR="00196572" w:rsidRPr="003F1F8D" w:rsidRDefault="00196572" w:rsidP="00AE69D9">
            <w:pPr>
              <w:pStyle w:val="ConsPlusNormal"/>
              <w:widowControl/>
              <w:spacing w:line="240" w:lineRule="exact"/>
              <w:ind w:firstLine="0"/>
              <w:jc w:val="center"/>
              <w:rPr>
                <w:rFonts w:ascii="Times New Roman" w:hAnsi="Times New Roman" w:cs="Times New Roman"/>
              </w:rPr>
            </w:pPr>
            <w:r w:rsidRPr="003F1F8D">
              <w:rPr>
                <w:rFonts w:ascii="Times New Roman" w:hAnsi="Times New Roman" w:cs="Times New Roman"/>
              </w:rPr>
              <w:br/>
              <w:t>п/п</w:t>
            </w:r>
          </w:p>
        </w:tc>
        <w:tc>
          <w:tcPr>
            <w:tcW w:w="1843" w:type="dxa"/>
            <w:hideMark/>
          </w:tcPr>
          <w:p w:rsidR="00196572" w:rsidRPr="003F1F8D" w:rsidRDefault="00196572" w:rsidP="00AE69D9">
            <w:pPr>
              <w:pStyle w:val="ConsPlusNormal"/>
              <w:widowControl/>
              <w:spacing w:before="120" w:line="240" w:lineRule="exact"/>
              <w:ind w:firstLine="0"/>
              <w:jc w:val="center"/>
              <w:rPr>
                <w:rFonts w:ascii="Times New Roman" w:hAnsi="Times New Roman" w:cs="Times New Roman"/>
              </w:rPr>
            </w:pPr>
            <w:r w:rsidRPr="003F1F8D">
              <w:rPr>
                <w:rFonts w:ascii="Times New Roman" w:hAnsi="Times New Roman" w:cs="Times New Roman"/>
              </w:rPr>
              <w:t>Адрес</w:t>
            </w:r>
          </w:p>
        </w:tc>
        <w:tc>
          <w:tcPr>
            <w:tcW w:w="3545" w:type="dxa"/>
            <w:hideMark/>
          </w:tcPr>
          <w:p w:rsidR="00196572" w:rsidRPr="003F1F8D" w:rsidRDefault="00196572" w:rsidP="00AE69D9">
            <w:pPr>
              <w:pStyle w:val="ConsPlusNormal"/>
              <w:widowControl/>
              <w:spacing w:before="120" w:line="240" w:lineRule="exact"/>
              <w:ind w:firstLine="0"/>
              <w:jc w:val="center"/>
              <w:rPr>
                <w:rFonts w:ascii="Times New Roman" w:hAnsi="Times New Roman" w:cs="Times New Roman"/>
              </w:rPr>
            </w:pPr>
            <w:r w:rsidRPr="003F1F8D">
              <w:rPr>
                <w:rFonts w:ascii="Times New Roman" w:hAnsi="Times New Roman" w:cs="Times New Roman"/>
              </w:rPr>
              <w:t>Характеристика объектов</w:t>
            </w:r>
          </w:p>
        </w:tc>
        <w:tc>
          <w:tcPr>
            <w:tcW w:w="1417" w:type="dxa"/>
            <w:hideMark/>
          </w:tcPr>
          <w:p w:rsidR="00196572" w:rsidRPr="003F1F8D" w:rsidRDefault="00196572" w:rsidP="00AE69D9">
            <w:pPr>
              <w:pStyle w:val="ConsPlusNormal"/>
              <w:widowControl/>
              <w:spacing w:before="120" w:line="240" w:lineRule="exact"/>
              <w:ind w:firstLine="0"/>
              <w:jc w:val="center"/>
              <w:rPr>
                <w:rFonts w:ascii="Times New Roman" w:hAnsi="Times New Roman" w:cs="Times New Roman"/>
              </w:rPr>
            </w:pPr>
            <w:r w:rsidRPr="003F1F8D">
              <w:rPr>
                <w:rFonts w:ascii="Times New Roman" w:hAnsi="Times New Roman" w:cs="Times New Roman"/>
              </w:rPr>
              <w:t>Планируемые доходы от приватизации имущества</w:t>
            </w:r>
            <w:r w:rsidRPr="003F1F8D">
              <w:rPr>
                <w:rFonts w:ascii="Times New Roman" w:hAnsi="Times New Roman" w:cs="Times New Roman"/>
              </w:rPr>
              <w:br/>
              <w:t>в тыс.  руб. (ориентировочно)</w:t>
            </w:r>
          </w:p>
        </w:tc>
        <w:tc>
          <w:tcPr>
            <w:tcW w:w="1276" w:type="dxa"/>
            <w:hideMark/>
          </w:tcPr>
          <w:p w:rsidR="00196572" w:rsidRPr="003F1F8D" w:rsidRDefault="00196572" w:rsidP="00AE69D9">
            <w:pPr>
              <w:pStyle w:val="ConsPlusNormal"/>
              <w:widowControl/>
              <w:spacing w:before="120" w:line="240" w:lineRule="exact"/>
              <w:ind w:firstLine="0"/>
              <w:jc w:val="center"/>
              <w:rPr>
                <w:rFonts w:ascii="Times New Roman" w:hAnsi="Times New Roman" w:cs="Times New Roman"/>
              </w:rPr>
            </w:pPr>
            <w:r w:rsidRPr="003F1F8D">
              <w:rPr>
                <w:rFonts w:ascii="Times New Roman" w:hAnsi="Times New Roman" w:cs="Times New Roman"/>
              </w:rPr>
              <w:t>Предполагаемый срок</w:t>
            </w:r>
            <w:r w:rsidRPr="003F1F8D">
              <w:rPr>
                <w:rFonts w:ascii="Times New Roman" w:hAnsi="Times New Roman" w:cs="Times New Roman"/>
              </w:rPr>
              <w:br/>
              <w:t>приватизации</w:t>
            </w:r>
          </w:p>
          <w:p w:rsidR="00196572" w:rsidRPr="003F1F8D" w:rsidRDefault="00196572" w:rsidP="00AE69D9">
            <w:pPr>
              <w:pStyle w:val="ConsPlusNormal"/>
              <w:widowControl/>
              <w:spacing w:before="120" w:line="240" w:lineRule="exact"/>
              <w:ind w:firstLine="0"/>
              <w:jc w:val="center"/>
              <w:rPr>
                <w:rFonts w:ascii="Times New Roman" w:hAnsi="Times New Roman" w:cs="Times New Roman"/>
              </w:rPr>
            </w:pPr>
            <w:r w:rsidRPr="003F1F8D">
              <w:rPr>
                <w:rFonts w:ascii="Times New Roman" w:hAnsi="Times New Roman" w:cs="Times New Roman"/>
              </w:rPr>
              <w:t>(квартал)</w:t>
            </w:r>
          </w:p>
        </w:tc>
        <w:tc>
          <w:tcPr>
            <w:tcW w:w="1134" w:type="dxa"/>
          </w:tcPr>
          <w:p w:rsidR="00196572" w:rsidRPr="003F1F8D" w:rsidRDefault="00196572" w:rsidP="00AE69D9">
            <w:pPr>
              <w:pStyle w:val="ConsPlusNormal"/>
              <w:widowControl/>
              <w:spacing w:before="120" w:line="240" w:lineRule="exact"/>
              <w:ind w:firstLine="0"/>
              <w:jc w:val="center"/>
              <w:rPr>
                <w:rFonts w:ascii="Times New Roman" w:hAnsi="Times New Roman" w:cs="Times New Roman"/>
              </w:rPr>
            </w:pPr>
            <w:r w:rsidRPr="003F1F8D">
              <w:rPr>
                <w:rFonts w:ascii="Times New Roman" w:hAnsi="Times New Roman" w:cs="Times New Roman"/>
              </w:rPr>
              <w:t>Наличие преимущественного права выкупа арендатором в соответствии с ФЗ-159 РФ от 22.07.2008г.</w:t>
            </w:r>
          </w:p>
        </w:tc>
      </w:tr>
      <w:tr w:rsidR="00196572" w:rsidRPr="00DF39C9" w:rsidTr="00AE69D9">
        <w:trPr>
          <w:trHeight w:val="240"/>
        </w:trPr>
        <w:tc>
          <w:tcPr>
            <w:tcW w:w="636" w:type="dxa"/>
            <w:hideMark/>
          </w:tcPr>
          <w:p w:rsidR="00196572" w:rsidRPr="003F1F8D" w:rsidRDefault="00196572" w:rsidP="00AE69D9">
            <w:pPr>
              <w:pStyle w:val="ConsPlusNormal"/>
              <w:widowControl/>
              <w:ind w:firstLine="0"/>
              <w:jc w:val="center"/>
              <w:rPr>
                <w:rFonts w:ascii="Times New Roman" w:hAnsi="Times New Roman" w:cs="Times New Roman"/>
                <w:sz w:val="22"/>
                <w:szCs w:val="22"/>
              </w:rPr>
            </w:pPr>
            <w:r w:rsidRPr="003F1F8D">
              <w:rPr>
                <w:rFonts w:ascii="Times New Roman" w:hAnsi="Times New Roman" w:cs="Times New Roman"/>
                <w:sz w:val="22"/>
                <w:szCs w:val="22"/>
              </w:rPr>
              <w:t>1</w:t>
            </w:r>
          </w:p>
        </w:tc>
        <w:tc>
          <w:tcPr>
            <w:tcW w:w="1843" w:type="dxa"/>
            <w:hideMark/>
          </w:tcPr>
          <w:p w:rsidR="00196572" w:rsidRPr="003F1F8D" w:rsidRDefault="00196572" w:rsidP="00AE69D9">
            <w:pPr>
              <w:pStyle w:val="ConsPlusNormal"/>
              <w:widowControl/>
              <w:ind w:firstLine="0"/>
              <w:jc w:val="center"/>
              <w:rPr>
                <w:rFonts w:ascii="Times New Roman" w:hAnsi="Times New Roman" w:cs="Times New Roman"/>
                <w:sz w:val="22"/>
                <w:szCs w:val="22"/>
              </w:rPr>
            </w:pPr>
            <w:r w:rsidRPr="003F1F8D">
              <w:rPr>
                <w:rFonts w:ascii="Times New Roman" w:hAnsi="Times New Roman" w:cs="Times New Roman"/>
                <w:sz w:val="22"/>
                <w:szCs w:val="22"/>
              </w:rPr>
              <w:t>2</w:t>
            </w:r>
          </w:p>
        </w:tc>
        <w:tc>
          <w:tcPr>
            <w:tcW w:w="3545" w:type="dxa"/>
            <w:hideMark/>
          </w:tcPr>
          <w:p w:rsidR="00196572" w:rsidRPr="003F1F8D" w:rsidRDefault="00196572" w:rsidP="00AE69D9">
            <w:pPr>
              <w:pStyle w:val="ConsPlusNormal"/>
              <w:widowControl/>
              <w:ind w:firstLine="0"/>
              <w:jc w:val="center"/>
              <w:rPr>
                <w:rFonts w:ascii="Times New Roman" w:hAnsi="Times New Roman" w:cs="Times New Roman"/>
                <w:sz w:val="22"/>
                <w:szCs w:val="22"/>
              </w:rPr>
            </w:pPr>
            <w:r w:rsidRPr="003F1F8D">
              <w:rPr>
                <w:rFonts w:ascii="Times New Roman" w:hAnsi="Times New Roman" w:cs="Times New Roman"/>
                <w:sz w:val="22"/>
                <w:szCs w:val="22"/>
              </w:rPr>
              <w:t>3</w:t>
            </w:r>
          </w:p>
        </w:tc>
        <w:tc>
          <w:tcPr>
            <w:tcW w:w="1417" w:type="dxa"/>
            <w:hideMark/>
          </w:tcPr>
          <w:p w:rsidR="00196572" w:rsidRPr="003F1F8D" w:rsidRDefault="00196572" w:rsidP="00AE69D9">
            <w:pPr>
              <w:pStyle w:val="ConsPlusNormal"/>
              <w:widowControl/>
              <w:ind w:firstLine="0"/>
              <w:jc w:val="center"/>
              <w:rPr>
                <w:rFonts w:ascii="Times New Roman" w:hAnsi="Times New Roman" w:cs="Times New Roman"/>
                <w:sz w:val="22"/>
                <w:szCs w:val="22"/>
              </w:rPr>
            </w:pPr>
            <w:r w:rsidRPr="003F1F8D">
              <w:rPr>
                <w:rFonts w:ascii="Times New Roman" w:hAnsi="Times New Roman" w:cs="Times New Roman"/>
                <w:sz w:val="22"/>
                <w:szCs w:val="22"/>
              </w:rPr>
              <w:t>4</w:t>
            </w:r>
          </w:p>
        </w:tc>
        <w:tc>
          <w:tcPr>
            <w:tcW w:w="1276" w:type="dxa"/>
            <w:hideMark/>
          </w:tcPr>
          <w:p w:rsidR="00196572" w:rsidRPr="003F1F8D" w:rsidRDefault="00196572" w:rsidP="00AE69D9">
            <w:pPr>
              <w:pStyle w:val="ConsPlusNormal"/>
              <w:widowControl/>
              <w:ind w:firstLine="0"/>
              <w:jc w:val="center"/>
              <w:rPr>
                <w:rFonts w:ascii="Times New Roman" w:hAnsi="Times New Roman" w:cs="Times New Roman"/>
                <w:sz w:val="22"/>
                <w:szCs w:val="22"/>
              </w:rPr>
            </w:pPr>
            <w:r w:rsidRPr="003F1F8D">
              <w:rPr>
                <w:rFonts w:ascii="Times New Roman" w:hAnsi="Times New Roman" w:cs="Times New Roman"/>
                <w:sz w:val="22"/>
                <w:szCs w:val="22"/>
              </w:rPr>
              <w:t>5</w:t>
            </w:r>
          </w:p>
        </w:tc>
        <w:tc>
          <w:tcPr>
            <w:tcW w:w="1134" w:type="dxa"/>
          </w:tcPr>
          <w:p w:rsidR="00196572" w:rsidRPr="003F1F8D" w:rsidRDefault="00196572" w:rsidP="00AE69D9">
            <w:pPr>
              <w:pStyle w:val="ConsPlusNormal"/>
              <w:widowControl/>
              <w:ind w:firstLine="0"/>
              <w:jc w:val="center"/>
              <w:rPr>
                <w:rFonts w:ascii="Times New Roman" w:hAnsi="Times New Roman" w:cs="Times New Roman"/>
                <w:sz w:val="22"/>
                <w:szCs w:val="22"/>
              </w:rPr>
            </w:pPr>
            <w:r w:rsidRPr="003F1F8D">
              <w:rPr>
                <w:rFonts w:ascii="Times New Roman" w:hAnsi="Times New Roman" w:cs="Times New Roman"/>
                <w:sz w:val="22"/>
                <w:szCs w:val="22"/>
              </w:rPr>
              <w:t>6</w:t>
            </w:r>
          </w:p>
        </w:tc>
      </w:tr>
      <w:tr w:rsidR="00196572" w:rsidRPr="00DF39C9" w:rsidTr="00AE69D9">
        <w:trPr>
          <w:trHeight w:val="348"/>
        </w:trPr>
        <w:tc>
          <w:tcPr>
            <w:tcW w:w="636" w:type="dxa"/>
            <w:hideMark/>
          </w:tcPr>
          <w:p w:rsidR="00196572" w:rsidRPr="003F1F8D" w:rsidRDefault="00196572" w:rsidP="00AE69D9">
            <w:pPr>
              <w:pStyle w:val="ConsPlusNormal"/>
              <w:widowControl/>
              <w:ind w:firstLine="0"/>
              <w:jc w:val="center"/>
              <w:rPr>
                <w:rFonts w:ascii="Times New Roman" w:hAnsi="Times New Roman" w:cs="Times New Roman"/>
                <w:sz w:val="24"/>
                <w:szCs w:val="24"/>
              </w:rPr>
            </w:pPr>
            <w:r w:rsidRPr="003F1F8D">
              <w:rPr>
                <w:rFonts w:ascii="Times New Roman" w:hAnsi="Times New Roman" w:cs="Times New Roman"/>
                <w:sz w:val="24"/>
                <w:szCs w:val="24"/>
              </w:rPr>
              <w:t>1</w:t>
            </w:r>
          </w:p>
        </w:tc>
        <w:tc>
          <w:tcPr>
            <w:tcW w:w="1843" w:type="dxa"/>
            <w:hideMark/>
          </w:tcPr>
          <w:p w:rsidR="00196572" w:rsidRPr="003F1F8D" w:rsidRDefault="00196572" w:rsidP="00AE69D9">
            <w:pPr>
              <w:spacing w:line="200" w:lineRule="exact"/>
            </w:pPr>
            <w:r w:rsidRPr="003F1F8D">
              <w:t>ул.Калийная, д. 153</w:t>
            </w:r>
          </w:p>
        </w:tc>
        <w:tc>
          <w:tcPr>
            <w:tcW w:w="3545" w:type="dxa"/>
            <w:hideMark/>
          </w:tcPr>
          <w:p w:rsidR="00196572" w:rsidRDefault="00196572" w:rsidP="00AE69D9">
            <w:pPr>
              <w:pStyle w:val="ConsPlusNormal"/>
              <w:widowControl/>
              <w:spacing w:line="200" w:lineRule="exact"/>
              <w:ind w:firstLine="0"/>
              <w:rPr>
                <w:rFonts w:ascii="Times New Roman" w:hAnsi="Times New Roman" w:cs="Times New Roman"/>
                <w:sz w:val="24"/>
                <w:szCs w:val="24"/>
              </w:rPr>
            </w:pPr>
            <w:r w:rsidRPr="003F1F8D">
              <w:rPr>
                <w:rFonts w:ascii="Times New Roman" w:hAnsi="Times New Roman" w:cs="Times New Roman"/>
                <w:sz w:val="24"/>
                <w:szCs w:val="24"/>
              </w:rPr>
              <w:t xml:space="preserve">Нежилое помещение </w:t>
            </w:r>
            <w:r>
              <w:rPr>
                <w:rFonts w:ascii="Times New Roman" w:hAnsi="Times New Roman" w:cs="Times New Roman"/>
                <w:sz w:val="24"/>
                <w:szCs w:val="24"/>
              </w:rPr>
              <w:t xml:space="preserve">площадью </w:t>
            </w:r>
            <w:r w:rsidRPr="003F1F8D">
              <w:rPr>
                <w:rFonts w:ascii="Times New Roman" w:hAnsi="Times New Roman" w:cs="Times New Roman"/>
                <w:sz w:val="24"/>
                <w:szCs w:val="24"/>
              </w:rPr>
              <w:t xml:space="preserve">253,9 кв.м. на первом этаже жилого дома. </w:t>
            </w:r>
          </w:p>
          <w:p w:rsidR="00196572" w:rsidRPr="003F1F8D" w:rsidRDefault="00196572" w:rsidP="00AE69D9">
            <w:pPr>
              <w:pStyle w:val="ConsPlusNormal"/>
              <w:widowControl/>
              <w:spacing w:line="200" w:lineRule="exact"/>
              <w:ind w:firstLine="0"/>
              <w:rPr>
                <w:rFonts w:ascii="Times New Roman" w:hAnsi="Times New Roman" w:cs="Times New Roman"/>
                <w:sz w:val="24"/>
                <w:szCs w:val="24"/>
              </w:rPr>
            </w:pPr>
            <w:r w:rsidRPr="003F1F8D">
              <w:rPr>
                <w:rFonts w:ascii="Times New Roman" w:hAnsi="Times New Roman" w:cs="Times New Roman"/>
                <w:sz w:val="24"/>
                <w:szCs w:val="24"/>
              </w:rPr>
              <w:t>Год постройки - 1966. Обременение: договор аренды от 05.02.2013 г. № 2496 с ООО "Центральная диспетчерская служба"</w:t>
            </w:r>
          </w:p>
        </w:tc>
        <w:tc>
          <w:tcPr>
            <w:tcW w:w="1417" w:type="dxa"/>
            <w:hideMark/>
          </w:tcPr>
          <w:p w:rsidR="00196572" w:rsidRPr="003F1F8D" w:rsidRDefault="00196572" w:rsidP="00AE69D9">
            <w:pPr>
              <w:pStyle w:val="ConsPlusNormal"/>
              <w:widowControl/>
              <w:spacing w:line="200" w:lineRule="exact"/>
              <w:ind w:firstLine="0"/>
              <w:jc w:val="center"/>
              <w:rPr>
                <w:rFonts w:ascii="Times New Roman" w:hAnsi="Times New Roman" w:cs="Times New Roman"/>
                <w:sz w:val="24"/>
                <w:szCs w:val="24"/>
              </w:rPr>
            </w:pPr>
            <w:r w:rsidRPr="003F1F8D">
              <w:rPr>
                <w:rFonts w:ascii="Times New Roman" w:hAnsi="Times New Roman" w:cs="Times New Roman"/>
                <w:sz w:val="24"/>
                <w:szCs w:val="24"/>
              </w:rPr>
              <w:t>2 000</w:t>
            </w:r>
          </w:p>
        </w:tc>
        <w:tc>
          <w:tcPr>
            <w:tcW w:w="1276" w:type="dxa"/>
            <w:hideMark/>
          </w:tcPr>
          <w:p w:rsidR="00196572" w:rsidRPr="003F1F8D" w:rsidRDefault="00196572" w:rsidP="00AE69D9">
            <w:pPr>
              <w:pStyle w:val="ConsPlusNormal"/>
              <w:widowControl/>
              <w:ind w:firstLine="0"/>
              <w:jc w:val="center"/>
              <w:rPr>
                <w:rFonts w:ascii="Times New Roman" w:hAnsi="Times New Roman" w:cs="Times New Roman"/>
                <w:sz w:val="24"/>
                <w:szCs w:val="24"/>
              </w:rPr>
            </w:pPr>
            <w:r w:rsidRPr="003F1F8D">
              <w:rPr>
                <w:rFonts w:ascii="Times New Roman" w:hAnsi="Times New Roman" w:cs="Times New Roman"/>
                <w:sz w:val="24"/>
                <w:szCs w:val="24"/>
              </w:rPr>
              <w:t>1</w:t>
            </w:r>
          </w:p>
        </w:tc>
        <w:tc>
          <w:tcPr>
            <w:tcW w:w="1134" w:type="dxa"/>
          </w:tcPr>
          <w:p w:rsidR="00196572" w:rsidRPr="003F1F8D" w:rsidRDefault="00196572" w:rsidP="00AE69D9">
            <w:pPr>
              <w:pStyle w:val="ConsPlusNormal"/>
              <w:widowControl/>
              <w:ind w:firstLine="0"/>
              <w:jc w:val="center"/>
              <w:rPr>
                <w:rFonts w:ascii="Times New Roman" w:hAnsi="Times New Roman" w:cs="Times New Roman"/>
                <w:sz w:val="24"/>
                <w:szCs w:val="24"/>
              </w:rPr>
            </w:pPr>
            <w:r w:rsidRPr="003F1F8D">
              <w:rPr>
                <w:rFonts w:ascii="Times New Roman" w:hAnsi="Times New Roman" w:cs="Times New Roman"/>
                <w:sz w:val="24"/>
                <w:szCs w:val="24"/>
              </w:rPr>
              <w:t>имеется</w:t>
            </w:r>
          </w:p>
        </w:tc>
      </w:tr>
      <w:tr w:rsidR="00196572" w:rsidRPr="00DF39C9" w:rsidTr="00AE69D9">
        <w:trPr>
          <w:trHeight w:val="348"/>
        </w:trPr>
        <w:tc>
          <w:tcPr>
            <w:tcW w:w="636" w:type="dxa"/>
          </w:tcPr>
          <w:p w:rsidR="00196572" w:rsidRPr="003F1F8D" w:rsidRDefault="00196572" w:rsidP="00AE69D9">
            <w:pPr>
              <w:pStyle w:val="ConsPlusNormal"/>
              <w:widowControl/>
              <w:ind w:firstLine="0"/>
              <w:jc w:val="center"/>
              <w:rPr>
                <w:rFonts w:ascii="Times New Roman" w:hAnsi="Times New Roman" w:cs="Times New Roman"/>
                <w:sz w:val="24"/>
                <w:szCs w:val="24"/>
              </w:rPr>
            </w:pPr>
            <w:r w:rsidRPr="003F1F8D">
              <w:rPr>
                <w:rFonts w:ascii="Times New Roman" w:hAnsi="Times New Roman" w:cs="Times New Roman"/>
                <w:sz w:val="24"/>
                <w:szCs w:val="24"/>
              </w:rPr>
              <w:t>2</w:t>
            </w:r>
          </w:p>
        </w:tc>
        <w:tc>
          <w:tcPr>
            <w:tcW w:w="1843" w:type="dxa"/>
          </w:tcPr>
          <w:p w:rsidR="00196572" w:rsidRPr="003F1F8D" w:rsidRDefault="00196572" w:rsidP="00AE69D9">
            <w:pPr>
              <w:spacing w:line="200" w:lineRule="exact"/>
            </w:pPr>
            <w:r w:rsidRPr="003F1F8D">
              <w:t>Красный бульвар, д.14</w:t>
            </w:r>
          </w:p>
        </w:tc>
        <w:tc>
          <w:tcPr>
            <w:tcW w:w="3545" w:type="dxa"/>
            <w:hideMark/>
          </w:tcPr>
          <w:p w:rsidR="00196572" w:rsidRDefault="00196572" w:rsidP="00AE69D9">
            <w:pPr>
              <w:pStyle w:val="ConsPlusNormal"/>
              <w:widowControl/>
              <w:spacing w:line="200" w:lineRule="exact"/>
              <w:ind w:firstLine="0"/>
              <w:rPr>
                <w:rFonts w:ascii="Times New Roman" w:hAnsi="Times New Roman" w:cs="Times New Roman"/>
                <w:sz w:val="24"/>
                <w:szCs w:val="24"/>
              </w:rPr>
            </w:pPr>
            <w:r w:rsidRPr="003F1F8D">
              <w:rPr>
                <w:rFonts w:ascii="Times New Roman" w:hAnsi="Times New Roman" w:cs="Times New Roman"/>
                <w:sz w:val="24"/>
                <w:szCs w:val="24"/>
              </w:rPr>
              <w:t xml:space="preserve">Нежилое помещение </w:t>
            </w:r>
            <w:r>
              <w:rPr>
                <w:rFonts w:ascii="Times New Roman" w:hAnsi="Times New Roman" w:cs="Times New Roman"/>
                <w:sz w:val="24"/>
                <w:szCs w:val="24"/>
              </w:rPr>
              <w:t xml:space="preserve">площадью </w:t>
            </w:r>
            <w:r w:rsidRPr="003F1F8D">
              <w:rPr>
                <w:rFonts w:ascii="Times New Roman" w:hAnsi="Times New Roman" w:cs="Times New Roman"/>
                <w:sz w:val="24"/>
                <w:szCs w:val="24"/>
              </w:rPr>
              <w:t xml:space="preserve">113,3 кв.м. на первом этаже жилого дома. </w:t>
            </w:r>
          </w:p>
          <w:p w:rsidR="00196572" w:rsidRPr="003F1F8D" w:rsidRDefault="00196572" w:rsidP="00AE69D9">
            <w:pPr>
              <w:pStyle w:val="ConsPlusNormal"/>
              <w:widowControl/>
              <w:spacing w:line="200" w:lineRule="exact"/>
              <w:ind w:firstLine="0"/>
              <w:rPr>
                <w:rFonts w:ascii="Times New Roman" w:hAnsi="Times New Roman" w:cs="Times New Roman"/>
                <w:sz w:val="24"/>
                <w:szCs w:val="24"/>
              </w:rPr>
            </w:pPr>
            <w:r w:rsidRPr="003F1F8D">
              <w:rPr>
                <w:rFonts w:ascii="Times New Roman" w:hAnsi="Times New Roman" w:cs="Times New Roman"/>
                <w:sz w:val="24"/>
                <w:szCs w:val="24"/>
              </w:rPr>
              <w:t>Год постройки - 1985. Обременение: договор аренды от 21.12.2010 г. № 2334 с ООО "ЖУ Клестовка"</w:t>
            </w:r>
          </w:p>
        </w:tc>
        <w:tc>
          <w:tcPr>
            <w:tcW w:w="1417" w:type="dxa"/>
            <w:hideMark/>
          </w:tcPr>
          <w:p w:rsidR="00196572" w:rsidRPr="003F1F8D" w:rsidRDefault="00196572" w:rsidP="00AE69D9">
            <w:pPr>
              <w:pStyle w:val="ConsPlusNormal"/>
              <w:widowControl/>
              <w:spacing w:line="200" w:lineRule="exact"/>
              <w:ind w:firstLine="0"/>
              <w:jc w:val="center"/>
              <w:rPr>
                <w:rFonts w:ascii="Times New Roman" w:hAnsi="Times New Roman" w:cs="Times New Roman"/>
                <w:sz w:val="24"/>
                <w:szCs w:val="24"/>
              </w:rPr>
            </w:pPr>
            <w:r w:rsidRPr="003F1F8D">
              <w:rPr>
                <w:rFonts w:ascii="Times New Roman" w:hAnsi="Times New Roman" w:cs="Times New Roman"/>
                <w:sz w:val="24"/>
                <w:szCs w:val="24"/>
              </w:rPr>
              <w:t>1 000</w:t>
            </w:r>
          </w:p>
        </w:tc>
        <w:tc>
          <w:tcPr>
            <w:tcW w:w="1276" w:type="dxa"/>
          </w:tcPr>
          <w:p w:rsidR="00196572" w:rsidRPr="003F1F8D" w:rsidRDefault="00196572" w:rsidP="00AE69D9">
            <w:pPr>
              <w:pStyle w:val="ConsPlusNormal"/>
              <w:widowControl/>
              <w:ind w:firstLine="0"/>
              <w:jc w:val="center"/>
              <w:rPr>
                <w:rFonts w:ascii="Times New Roman" w:hAnsi="Times New Roman" w:cs="Times New Roman"/>
                <w:sz w:val="24"/>
                <w:szCs w:val="24"/>
              </w:rPr>
            </w:pPr>
            <w:r w:rsidRPr="003F1F8D">
              <w:rPr>
                <w:rFonts w:ascii="Times New Roman" w:hAnsi="Times New Roman" w:cs="Times New Roman"/>
                <w:sz w:val="24"/>
                <w:szCs w:val="24"/>
              </w:rPr>
              <w:t>2</w:t>
            </w:r>
          </w:p>
        </w:tc>
        <w:tc>
          <w:tcPr>
            <w:tcW w:w="1134" w:type="dxa"/>
          </w:tcPr>
          <w:p w:rsidR="00196572" w:rsidRPr="003F1F8D" w:rsidRDefault="00196572" w:rsidP="00AE69D9">
            <w:pPr>
              <w:pStyle w:val="ConsPlusNormal"/>
              <w:widowControl/>
              <w:ind w:firstLine="0"/>
              <w:jc w:val="center"/>
              <w:rPr>
                <w:rFonts w:ascii="Times New Roman" w:hAnsi="Times New Roman" w:cs="Times New Roman"/>
                <w:sz w:val="24"/>
                <w:szCs w:val="24"/>
              </w:rPr>
            </w:pPr>
            <w:r w:rsidRPr="003F1F8D">
              <w:rPr>
                <w:rFonts w:ascii="Times New Roman" w:hAnsi="Times New Roman" w:cs="Times New Roman"/>
                <w:sz w:val="24"/>
                <w:szCs w:val="24"/>
              </w:rPr>
              <w:t>имеется</w:t>
            </w:r>
          </w:p>
        </w:tc>
      </w:tr>
      <w:tr w:rsidR="00196572" w:rsidRPr="00DF39C9" w:rsidTr="00AE69D9">
        <w:trPr>
          <w:trHeight w:val="348"/>
        </w:trPr>
        <w:tc>
          <w:tcPr>
            <w:tcW w:w="636" w:type="dxa"/>
          </w:tcPr>
          <w:p w:rsidR="00196572" w:rsidRPr="003F1F8D" w:rsidRDefault="00196572" w:rsidP="00AE69D9">
            <w:pPr>
              <w:pStyle w:val="ConsPlusNormal"/>
              <w:widowControl/>
              <w:ind w:firstLine="0"/>
              <w:jc w:val="center"/>
              <w:rPr>
                <w:rFonts w:ascii="Times New Roman" w:hAnsi="Times New Roman" w:cs="Times New Roman"/>
                <w:sz w:val="24"/>
                <w:szCs w:val="24"/>
              </w:rPr>
            </w:pPr>
          </w:p>
        </w:tc>
        <w:tc>
          <w:tcPr>
            <w:tcW w:w="1843" w:type="dxa"/>
          </w:tcPr>
          <w:p w:rsidR="00196572" w:rsidRPr="003F1F8D" w:rsidRDefault="00196572" w:rsidP="00AE69D9">
            <w:pPr>
              <w:spacing w:line="240" w:lineRule="exact"/>
            </w:pPr>
          </w:p>
        </w:tc>
        <w:tc>
          <w:tcPr>
            <w:tcW w:w="3545" w:type="dxa"/>
            <w:hideMark/>
          </w:tcPr>
          <w:p w:rsidR="00196572" w:rsidRPr="003F1F8D" w:rsidRDefault="00196572" w:rsidP="00AE69D9">
            <w:pPr>
              <w:pStyle w:val="ConsPlusNormal"/>
              <w:widowControl/>
              <w:spacing w:line="240" w:lineRule="exact"/>
              <w:ind w:firstLine="0"/>
              <w:rPr>
                <w:rFonts w:ascii="Times New Roman" w:hAnsi="Times New Roman" w:cs="Times New Roman"/>
                <w:b/>
                <w:sz w:val="24"/>
                <w:szCs w:val="24"/>
              </w:rPr>
            </w:pPr>
            <w:r w:rsidRPr="003F1F8D">
              <w:rPr>
                <w:rFonts w:ascii="Times New Roman" w:hAnsi="Times New Roman" w:cs="Times New Roman"/>
                <w:b/>
                <w:sz w:val="24"/>
                <w:szCs w:val="24"/>
              </w:rPr>
              <w:t>ИТОГО:</w:t>
            </w:r>
          </w:p>
        </w:tc>
        <w:tc>
          <w:tcPr>
            <w:tcW w:w="1417" w:type="dxa"/>
            <w:hideMark/>
          </w:tcPr>
          <w:p w:rsidR="00196572" w:rsidRPr="003F1F8D" w:rsidRDefault="00196572" w:rsidP="00AE69D9">
            <w:pPr>
              <w:pStyle w:val="ConsPlusNormal"/>
              <w:widowControl/>
              <w:spacing w:line="200" w:lineRule="exact"/>
              <w:ind w:firstLine="0"/>
              <w:jc w:val="center"/>
              <w:rPr>
                <w:rFonts w:ascii="Times New Roman" w:hAnsi="Times New Roman" w:cs="Times New Roman"/>
                <w:b/>
                <w:sz w:val="24"/>
                <w:szCs w:val="24"/>
              </w:rPr>
            </w:pPr>
            <w:r w:rsidRPr="003F1F8D">
              <w:rPr>
                <w:rFonts w:ascii="Times New Roman" w:hAnsi="Times New Roman" w:cs="Times New Roman"/>
                <w:b/>
                <w:sz w:val="24"/>
                <w:szCs w:val="24"/>
              </w:rPr>
              <w:t>3 000</w:t>
            </w:r>
          </w:p>
        </w:tc>
        <w:tc>
          <w:tcPr>
            <w:tcW w:w="1276" w:type="dxa"/>
          </w:tcPr>
          <w:p w:rsidR="00196572" w:rsidRPr="003F1F8D" w:rsidRDefault="00196572" w:rsidP="00AE69D9">
            <w:pPr>
              <w:pStyle w:val="ConsPlusNormal"/>
              <w:widowControl/>
              <w:ind w:firstLine="0"/>
              <w:jc w:val="center"/>
              <w:rPr>
                <w:rFonts w:ascii="Times New Roman" w:hAnsi="Times New Roman" w:cs="Times New Roman"/>
                <w:sz w:val="24"/>
                <w:szCs w:val="24"/>
              </w:rPr>
            </w:pPr>
          </w:p>
        </w:tc>
        <w:tc>
          <w:tcPr>
            <w:tcW w:w="1134" w:type="dxa"/>
          </w:tcPr>
          <w:p w:rsidR="00196572" w:rsidRPr="003F1F8D" w:rsidRDefault="00196572" w:rsidP="00AE69D9">
            <w:pPr>
              <w:pStyle w:val="ConsPlusNormal"/>
              <w:widowControl/>
              <w:ind w:firstLine="0"/>
              <w:jc w:val="center"/>
              <w:rPr>
                <w:rFonts w:ascii="Times New Roman" w:hAnsi="Times New Roman" w:cs="Times New Roman"/>
                <w:sz w:val="24"/>
                <w:szCs w:val="24"/>
              </w:rPr>
            </w:pPr>
          </w:p>
        </w:tc>
      </w:tr>
    </w:tbl>
    <w:p w:rsidR="00196572" w:rsidRDefault="00196572" w:rsidP="00196572">
      <w:pPr>
        <w:pStyle w:val="ConsPlusNormal"/>
        <w:widowControl/>
        <w:ind w:firstLine="0"/>
        <w:jc w:val="center"/>
        <w:rPr>
          <w:rFonts w:ascii="Times New Roman" w:hAnsi="Times New Roman" w:cs="Times New Roman"/>
          <w:sz w:val="24"/>
          <w:szCs w:val="24"/>
        </w:rPr>
      </w:pPr>
    </w:p>
    <w:p w:rsidR="00196572" w:rsidRDefault="00196572" w:rsidP="00196572">
      <w:pPr>
        <w:pStyle w:val="ConsPlusNormal"/>
        <w:widowControl/>
        <w:ind w:firstLine="0"/>
        <w:jc w:val="center"/>
        <w:rPr>
          <w:rFonts w:ascii="Times New Roman" w:hAnsi="Times New Roman" w:cs="Times New Roman"/>
          <w:sz w:val="24"/>
          <w:szCs w:val="24"/>
        </w:rPr>
      </w:pPr>
    </w:p>
    <w:p w:rsidR="00196572" w:rsidRDefault="00196572" w:rsidP="00196572">
      <w:pPr>
        <w:pStyle w:val="ConsPlusNormal"/>
        <w:widowControl/>
        <w:ind w:firstLine="0"/>
        <w:jc w:val="center"/>
        <w:rPr>
          <w:rFonts w:ascii="Times New Roman" w:hAnsi="Times New Roman" w:cs="Times New Roman"/>
          <w:sz w:val="24"/>
          <w:szCs w:val="24"/>
        </w:rPr>
      </w:pPr>
    </w:p>
    <w:p w:rsidR="00196572" w:rsidRDefault="00196572" w:rsidP="00196572">
      <w:pPr>
        <w:pStyle w:val="ConsPlusNormal"/>
        <w:widowControl/>
        <w:spacing w:line="240" w:lineRule="exact"/>
        <w:ind w:left="5652"/>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0E2AD3" w:rsidRDefault="000E2AD3" w:rsidP="000E2AD3">
      <w:pPr>
        <w:pStyle w:val="ConsPlusTitle"/>
        <w:widowControl/>
        <w:jc w:val="both"/>
        <w:rPr>
          <w:rFonts w:ascii="Times New Roman" w:hAnsi="Times New Roman" w:cs="Times New Roman"/>
          <w:b w:val="0"/>
          <w:sz w:val="26"/>
          <w:szCs w:val="26"/>
        </w:rPr>
      </w:pPr>
      <w:r w:rsidRPr="00611B95">
        <w:rPr>
          <w:rFonts w:ascii="Times New Roman" w:hAnsi="Times New Roman" w:cs="Times New Roman"/>
          <w:b w:val="0"/>
          <w:sz w:val="26"/>
          <w:szCs w:val="26"/>
        </w:rPr>
        <w:lastRenderedPageBreak/>
        <w:t xml:space="preserve">Субъект </w:t>
      </w:r>
      <w:r>
        <w:rPr>
          <w:rFonts w:ascii="Times New Roman" w:hAnsi="Times New Roman" w:cs="Times New Roman"/>
          <w:b w:val="0"/>
          <w:sz w:val="26"/>
          <w:szCs w:val="26"/>
        </w:rPr>
        <w:t xml:space="preserve"> правотворческой инициативы, вносящий проект:</w:t>
      </w:r>
    </w:p>
    <w:p w:rsidR="000E2AD3" w:rsidRDefault="000E2AD3" w:rsidP="000E2AD3">
      <w:pPr>
        <w:pStyle w:val="ConsPlusTitle"/>
        <w:widowControl/>
        <w:jc w:val="both"/>
        <w:rPr>
          <w:rFonts w:ascii="Times New Roman" w:hAnsi="Times New Roman" w:cs="Times New Roman"/>
          <w:b w:val="0"/>
          <w:sz w:val="26"/>
          <w:szCs w:val="26"/>
        </w:rPr>
      </w:pPr>
      <w:r>
        <w:rPr>
          <w:rFonts w:ascii="Times New Roman" w:hAnsi="Times New Roman" w:cs="Times New Roman"/>
          <w:b w:val="0"/>
          <w:sz w:val="26"/>
          <w:szCs w:val="26"/>
        </w:rPr>
        <w:t>Глава города Соликамска - глава администрации города Соликамска А.Н.Федотов</w:t>
      </w:r>
    </w:p>
    <w:p w:rsidR="000E2AD3" w:rsidRPr="00611B95" w:rsidRDefault="000E2AD3" w:rsidP="000E2AD3">
      <w:pPr>
        <w:pStyle w:val="ConsPlusTitle"/>
        <w:widowControl/>
        <w:jc w:val="both"/>
        <w:rPr>
          <w:rFonts w:ascii="Times New Roman" w:hAnsi="Times New Roman" w:cs="Times New Roman"/>
          <w:b w:val="0"/>
          <w:sz w:val="26"/>
          <w:szCs w:val="26"/>
        </w:rPr>
      </w:pPr>
    </w:p>
    <w:p w:rsidR="000E2AD3" w:rsidRDefault="000E2AD3" w:rsidP="000E2AD3">
      <w:pPr>
        <w:pStyle w:val="ConsPlusTitle"/>
        <w:widowControl/>
        <w:jc w:val="both"/>
        <w:rPr>
          <w:rFonts w:ascii="Times New Roman" w:hAnsi="Times New Roman" w:cs="Times New Roman"/>
          <w:sz w:val="28"/>
          <w:szCs w:val="28"/>
        </w:rPr>
      </w:pPr>
    </w:p>
    <w:p w:rsidR="000E2AD3" w:rsidRDefault="000E2AD3" w:rsidP="000E2AD3">
      <w:pPr>
        <w:pStyle w:val="ConsPlusTitle"/>
        <w:widowControl/>
        <w:jc w:val="both"/>
        <w:rPr>
          <w:rFonts w:ascii="Times New Roman" w:hAnsi="Times New Roman" w:cs="Times New Roman"/>
          <w:sz w:val="28"/>
          <w:szCs w:val="28"/>
        </w:rPr>
      </w:pPr>
    </w:p>
    <w:p w:rsidR="000E2AD3" w:rsidRDefault="000E2AD3" w:rsidP="000E2AD3">
      <w:pPr>
        <w:pStyle w:val="ConsPlusTitle"/>
        <w:widowControl/>
        <w:jc w:val="both"/>
        <w:rPr>
          <w:rFonts w:ascii="Times New Roman" w:hAnsi="Times New Roman" w:cs="Times New Roman"/>
          <w:sz w:val="28"/>
          <w:szCs w:val="28"/>
        </w:rPr>
      </w:pPr>
    </w:p>
    <w:p w:rsidR="000E2AD3" w:rsidRDefault="000E2AD3" w:rsidP="000E2AD3">
      <w:pPr>
        <w:pStyle w:val="ConsPlusTitle"/>
        <w:widowControl/>
        <w:jc w:val="both"/>
        <w:rPr>
          <w:rFonts w:ascii="Times New Roman" w:hAnsi="Times New Roman" w:cs="Times New Roman"/>
          <w:sz w:val="28"/>
          <w:szCs w:val="28"/>
        </w:rPr>
      </w:pPr>
    </w:p>
    <w:p w:rsidR="000E2AD3" w:rsidRDefault="000E2AD3" w:rsidP="000E2AD3">
      <w:pPr>
        <w:pStyle w:val="ConsPlusTitle"/>
        <w:widowControl/>
        <w:jc w:val="both"/>
        <w:rPr>
          <w:rFonts w:ascii="Times New Roman" w:hAnsi="Times New Roman" w:cs="Times New Roman"/>
          <w:sz w:val="28"/>
          <w:szCs w:val="28"/>
        </w:rPr>
      </w:pPr>
    </w:p>
    <w:p w:rsidR="000E2AD3" w:rsidRDefault="000E2AD3" w:rsidP="000E2AD3">
      <w:pPr>
        <w:pStyle w:val="ConsPlusTitle"/>
        <w:widowControl/>
        <w:jc w:val="both"/>
        <w:rPr>
          <w:rFonts w:ascii="Times New Roman" w:hAnsi="Times New Roman" w:cs="Times New Roman"/>
          <w:sz w:val="28"/>
          <w:szCs w:val="28"/>
        </w:rPr>
      </w:pPr>
    </w:p>
    <w:p w:rsidR="000E2AD3" w:rsidRDefault="000E2AD3" w:rsidP="000E2AD3">
      <w:pPr>
        <w:pStyle w:val="ConsPlusTitle"/>
        <w:widowControl/>
        <w:jc w:val="both"/>
        <w:rPr>
          <w:rFonts w:ascii="Times New Roman" w:hAnsi="Times New Roman" w:cs="Times New Roman"/>
          <w:sz w:val="28"/>
          <w:szCs w:val="28"/>
        </w:rPr>
      </w:pPr>
    </w:p>
    <w:p w:rsidR="000E2AD3" w:rsidRDefault="000E2AD3" w:rsidP="000E2AD3">
      <w:pPr>
        <w:pStyle w:val="ConsPlusTitle"/>
        <w:widowControl/>
        <w:jc w:val="both"/>
        <w:rPr>
          <w:rFonts w:ascii="Times New Roman" w:hAnsi="Times New Roman" w:cs="Times New Roman"/>
          <w:sz w:val="28"/>
          <w:szCs w:val="28"/>
        </w:rPr>
      </w:pPr>
    </w:p>
    <w:p w:rsidR="000E2AD3" w:rsidRDefault="000E2AD3" w:rsidP="000E2AD3">
      <w:pPr>
        <w:pStyle w:val="ConsPlusTitle"/>
        <w:widowControl/>
        <w:spacing w:line="240" w:lineRule="exact"/>
        <w:jc w:val="both"/>
        <w:rPr>
          <w:rFonts w:ascii="Times New Roman" w:hAnsi="Times New Roman" w:cs="Times New Roman"/>
          <w:sz w:val="28"/>
          <w:szCs w:val="28"/>
        </w:rPr>
      </w:pPr>
    </w:p>
    <w:p w:rsidR="000E2AD3" w:rsidRDefault="000E2AD3" w:rsidP="000E2AD3">
      <w:pPr>
        <w:pStyle w:val="ConsPlusTitle"/>
        <w:widowControl/>
        <w:spacing w:line="240" w:lineRule="exact"/>
        <w:jc w:val="both"/>
        <w:rPr>
          <w:rFonts w:ascii="Times New Roman" w:hAnsi="Times New Roman" w:cs="Times New Roman"/>
          <w:sz w:val="28"/>
          <w:szCs w:val="28"/>
        </w:rPr>
      </w:pPr>
    </w:p>
    <w:p w:rsidR="000E2AD3" w:rsidRDefault="000E2AD3" w:rsidP="000E2AD3">
      <w:pPr>
        <w:pStyle w:val="ConsPlusTitle"/>
        <w:widowControl/>
        <w:spacing w:line="240" w:lineRule="exact"/>
        <w:jc w:val="both"/>
        <w:rPr>
          <w:rFonts w:ascii="Times New Roman" w:hAnsi="Times New Roman" w:cs="Times New Roman"/>
          <w:sz w:val="28"/>
          <w:szCs w:val="28"/>
        </w:rPr>
      </w:pPr>
    </w:p>
    <w:p w:rsidR="000E2AD3" w:rsidRDefault="000E2AD3" w:rsidP="000E2AD3">
      <w:pPr>
        <w:pStyle w:val="ConsPlusTitle"/>
        <w:widowControl/>
        <w:spacing w:line="240" w:lineRule="exact"/>
        <w:jc w:val="both"/>
        <w:rPr>
          <w:rFonts w:ascii="Times New Roman" w:hAnsi="Times New Roman" w:cs="Times New Roman"/>
          <w:sz w:val="28"/>
          <w:szCs w:val="28"/>
        </w:rPr>
      </w:pPr>
    </w:p>
    <w:p w:rsidR="000E2AD3" w:rsidRDefault="000E2AD3" w:rsidP="000E2AD3">
      <w:pPr>
        <w:pStyle w:val="ConsPlusTitle"/>
        <w:widowControl/>
        <w:spacing w:line="240" w:lineRule="exact"/>
        <w:jc w:val="both"/>
        <w:rPr>
          <w:rFonts w:ascii="Times New Roman" w:hAnsi="Times New Roman" w:cs="Times New Roman"/>
          <w:sz w:val="28"/>
          <w:szCs w:val="28"/>
        </w:rPr>
      </w:pPr>
    </w:p>
    <w:p w:rsidR="000E2AD3" w:rsidRDefault="000E2AD3" w:rsidP="000E2AD3">
      <w:pPr>
        <w:pStyle w:val="ConsPlusTitle"/>
        <w:widowControl/>
        <w:spacing w:line="240" w:lineRule="exact"/>
        <w:jc w:val="both"/>
        <w:rPr>
          <w:rFonts w:ascii="Times New Roman" w:hAnsi="Times New Roman" w:cs="Times New Roman"/>
          <w:sz w:val="28"/>
          <w:szCs w:val="28"/>
        </w:rPr>
      </w:pPr>
    </w:p>
    <w:p w:rsidR="000E2AD3" w:rsidRDefault="000E2AD3" w:rsidP="000E2AD3">
      <w:pPr>
        <w:pStyle w:val="ConsPlusTitle"/>
        <w:widowControl/>
        <w:spacing w:line="240" w:lineRule="exact"/>
        <w:jc w:val="both"/>
        <w:rPr>
          <w:rFonts w:ascii="Times New Roman" w:hAnsi="Times New Roman" w:cs="Times New Roman"/>
          <w:sz w:val="28"/>
          <w:szCs w:val="28"/>
        </w:rPr>
      </w:pPr>
    </w:p>
    <w:p w:rsidR="000E2AD3" w:rsidRDefault="000E2AD3" w:rsidP="000E2AD3">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 xml:space="preserve">О плате за земельные участки, находящиеся </w:t>
      </w:r>
    </w:p>
    <w:p w:rsidR="000E2AD3" w:rsidRDefault="000E2AD3" w:rsidP="000E2AD3">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в муниципальной собственности</w:t>
      </w:r>
    </w:p>
    <w:p w:rsidR="000E2AD3" w:rsidRDefault="000E2AD3" w:rsidP="000E2AD3">
      <w:pPr>
        <w:pStyle w:val="ConsPlusTitle"/>
        <w:widowControl/>
        <w:spacing w:line="240" w:lineRule="exact"/>
        <w:jc w:val="both"/>
        <w:rPr>
          <w:rFonts w:ascii="Times New Roman" w:hAnsi="Times New Roman" w:cs="Times New Roman"/>
          <w:sz w:val="28"/>
          <w:szCs w:val="28"/>
        </w:rPr>
      </w:pPr>
      <w:r>
        <w:rPr>
          <w:rFonts w:ascii="Times New Roman" w:hAnsi="Times New Roman" w:cs="Times New Roman"/>
          <w:sz w:val="28"/>
          <w:szCs w:val="28"/>
        </w:rPr>
        <w:t>Соликамского городского округа</w:t>
      </w:r>
    </w:p>
    <w:p w:rsidR="000E2AD3" w:rsidRPr="00611B95" w:rsidRDefault="000E2AD3" w:rsidP="000E2AD3">
      <w:pPr>
        <w:pStyle w:val="ConsPlusTitle"/>
        <w:widowControl/>
        <w:jc w:val="center"/>
        <w:rPr>
          <w:rFonts w:ascii="Times New Roman" w:hAnsi="Times New Roman" w:cs="Times New Roman"/>
          <w:sz w:val="28"/>
          <w:szCs w:val="28"/>
        </w:rPr>
      </w:pPr>
    </w:p>
    <w:p w:rsidR="000E2AD3" w:rsidRPr="00611B95" w:rsidRDefault="000E2AD3" w:rsidP="000E2AD3">
      <w:pPr>
        <w:pStyle w:val="ConsPlusNormal"/>
        <w:widowControl/>
        <w:ind w:firstLine="0"/>
        <w:jc w:val="both"/>
        <w:rPr>
          <w:rFonts w:ascii="Times New Roman" w:hAnsi="Times New Roman" w:cs="Times New Roman"/>
          <w:sz w:val="28"/>
          <w:szCs w:val="28"/>
        </w:rPr>
      </w:pPr>
    </w:p>
    <w:p w:rsidR="000E2AD3" w:rsidRDefault="000E2AD3" w:rsidP="000E2AD3">
      <w:pPr>
        <w:pStyle w:val="ConsPlusNormal"/>
        <w:ind w:firstLine="708"/>
        <w:jc w:val="both"/>
        <w:rPr>
          <w:rFonts w:ascii="Times New Roman" w:hAnsi="Times New Roman" w:cs="Times New Roman"/>
          <w:sz w:val="28"/>
          <w:szCs w:val="28"/>
        </w:rPr>
      </w:pPr>
      <w:r w:rsidRPr="00537AF9">
        <w:rPr>
          <w:rFonts w:ascii="Times New Roman" w:hAnsi="Times New Roman" w:cs="Times New Roman"/>
          <w:sz w:val="28"/>
          <w:szCs w:val="28"/>
        </w:rPr>
        <w:t>На основании</w:t>
      </w:r>
      <w:r>
        <w:rPr>
          <w:rFonts w:ascii="Times New Roman" w:hAnsi="Times New Roman" w:cs="Times New Roman"/>
          <w:sz w:val="28"/>
          <w:szCs w:val="28"/>
        </w:rPr>
        <w:t xml:space="preserve"> статей 39.25, 39.28</w:t>
      </w:r>
      <w:r w:rsidRPr="00537AF9">
        <w:rPr>
          <w:rFonts w:ascii="Times New Roman" w:hAnsi="Times New Roman" w:cs="Times New Roman"/>
          <w:sz w:val="28"/>
          <w:szCs w:val="28"/>
        </w:rPr>
        <w:t xml:space="preserve"> Земельного кодекса Российской Федерации, </w:t>
      </w:r>
      <w:r w:rsidRPr="00017D95">
        <w:rPr>
          <w:rFonts w:ascii="Times New Roman" w:hAnsi="Times New Roman" w:cs="Times New Roman"/>
          <w:sz w:val="28"/>
          <w:szCs w:val="28"/>
        </w:rPr>
        <w:t>Федеральн</w:t>
      </w:r>
      <w:r>
        <w:rPr>
          <w:rFonts w:ascii="Times New Roman" w:hAnsi="Times New Roman" w:cs="Times New Roman"/>
          <w:sz w:val="28"/>
          <w:szCs w:val="28"/>
        </w:rPr>
        <w:t xml:space="preserve">ого закона </w:t>
      </w:r>
      <w:r w:rsidRPr="00017D95">
        <w:rPr>
          <w:rFonts w:ascii="Times New Roman" w:hAnsi="Times New Roman" w:cs="Times New Roman"/>
          <w:sz w:val="28"/>
          <w:szCs w:val="28"/>
        </w:rPr>
        <w:t xml:space="preserve">от </w:t>
      </w:r>
      <w:r>
        <w:rPr>
          <w:rFonts w:ascii="Times New Roman" w:hAnsi="Times New Roman" w:cs="Times New Roman"/>
          <w:sz w:val="28"/>
          <w:szCs w:val="28"/>
        </w:rPr>
        <w:t>0</w:t>
      </w:r>
      <w:r w:rsidRPr="00017D95">
        <w:rPr>
          <w:rFonts w:ascii="Times New Roman" w:hAnsi="Times New Roman" w:cs="Times New Roman"/>
          <w:sz w:val="28"/>
          <w:szCs w:val="28"/>
        </w:rPr>
        <w:t xml:space="preserve">6 октября 2003 </w:t>
      </w:r>
      <w:r>
        <w:rPr>
          <w:rFonts w:ascii="Times New Roman" w:hAnsi="Times New Roman" w:cs="Times New Roman"/>
          <w:sz w:val="28"/>
          <w:szCs w:val="28"/>
        </w:rPr>
        <w:t>№</w:t>
      </w:r>
      <w:r w:rsidR="001D66FB">
        <w:rPr>
          <w:rFonts w:ascii="Times New Roman" w:hAnsi="Times New Roman" w:cs="Times New Roman"/>
          <w:sz w:val="28"/>
          <w:szCs w:val="28"/>
        </w:rPr>
        <w:t xml:space="preserve"> 131-ФЗ «</w:t>
      </w:r>
      <w:r w:rsidRPr="00017D95">
        <w:rPr>
          <w:rFonts w:ascii="Times New Roman" w:hAnsi="Times New Roman" w:cs="Times New Roman"/>
          <w:sz w:val="28"/>
          <w:szCs w:val="28"/>
        </w:rPr>
        <w:t>Об общих принципах организации местного самоуп</w:t>
      </w:r>
      <w:r w:rsidR="001D66FB">
        <w:rPr>
          <w:rFonts w:ascii="Times New Roman" w:hAnsi="Times New Roman" w:cs="Times New Roman"/>
          <w:sz w:val="28"/>
          <w:szCs w:val="28"/>
        </w:rPr>
        <w:t>равления в Российской Федерации»</w:t>
      </w:r>
      <w:r w:rsidRPr="00017D95">
        <w:rPr>
          <w:rFonts w:ascii="Times New Roman" w:hAnsi="Times New Roman" w:cs="Times New Roman"/>
          <w:sz w:val="28"/>
          <w:szCs w:val="28"/>
        </w:rPr>
        <w:t>,</w:t>
      </w:r>
      <w:r>
        <w:rPr>
          <w:rFonts w:ascii="Times New Roman" w:hAnsi="Times New Roman" w:cs="Times New Roman"/>
          <w:sz w:val="28"/>
          <w:szCs w:val="28"/>
        </w:rPr>
        <w:t xml:space="preserve"> </w:t>
      </w:r>
      <w:r w:rsidR="001D66FB">
        <w:rPr>
          <w:rFonts w:ascii="Times New Roman" w:hAnsi="Times New Roman" w:cs="Times New Roman"/>
          <w:sz w:val="28"/>
          <w:szCs w:val="28"/>
        </w:rPr>
        <w:t xml:space="preserve">статей </w:t>
      </w:r>
      <w:r w:rsidRPr="00537AF9">
        <w:rPr>
          <w:rFonts w:ascii="Times New Roman" w:hAnsi="Times New Roman" w:cs="Times New Roman"/>
          <w:sz w:val="28"/>
          <w:szCs w:val="28"/>
        </w:rPr>
        <w:t>23</w:t>
      </w:r>
      <w:r>
        <w:rPr>
          <w:rFonts w:ascii="Times New Roman" w:hAnsi="Times New Roman" w:cs="Times New Roman"/>
          <w:sz w:val="28"/>
          <w:szCs w:val="28"/>
        </w:rPr>
        <w:t>, 52</w:t>
      </w:r>
      <w:r w:rsidRPr="00537AF9">
        <w:rPr>
          <w:rFonts w:ascii="Times New Roman" w:hAnsi="Times New Roman" w:cs="Times New Roman"/>
          <w:sz w:val="28"/>
          <w:szCs w:val="28"/>
        </w:rPr>
        <w:t xml:space="preserve"> Устава Соликамского городского округа, </w:t>
      </w:r>
    </w:p>
    <w:p w:rsidR="000E2AD3" w:rsidRPr="00611B95" w:rsidRDefault="000E2AD3" w:rsidP="000E2AD3">
      <w:pPr>
        <w:pStyle w:val="ConsPlusNormal"/>
        <w:widowControl/>
        <w:spacing w:before="120" w:after="120" w:line="360" w:lineRule="exact"/>
        <w:ind w:firstLine="0"/>
        <w:jc w:val="both"/>
        <w:rPr>
          <w:rFonts w:ascii="Times New Roman" w:hAnsi="Times New Roman" w:cs="Times New Roman"/>
          <w:sz w:val="28"/>
          <w:szCs w:val="28"/>
        </w:rPr>
      </w:pPr>
      <w:r>
        <w:rPr>
          <w:rFonts w:ascii="Times New Roman" w:hAnsi="Times New Roman" w:cs="Times New Roman"/>
          <w:sz w:val="28"/>
          <w:szCs w:val="28"/>
        </w:rPr>
        <w:tab/>
        <w:t xml:space="preserve">Соликамская </w:t>
      </w:r>
      <w:r w:rsidRPr="00611B95">
        <w:rPr>
          <w:rFonts w:ascii="Times New Roman" w:hAnsi="Times New Roman" w:cs="Times New Roman"/>
          <w:sz w:val="28"/>
          <w:szCs w:val="28"/>
        </w:rPr>
        <w:t xml:space="preserve">городская Дума </w:t>
      </w:r>
      <w:r>
        <w:rPr>
          <w:rFonts w:ascii="Times New Roman" w:hAnsi="Times New Roman" w:cs="Times New Roman"/>
          <w:sz w:val="28"/>
          <w:szCs w:val="28"/>
        </w:rPr>
        <w:t>РЕШИЛА</w:t>
      </w:r>
      <w:r w:rsidRPr="00611B95">
        <w:rPr>
          <w:rFonts w:ascii="Times New Roman" w:hAnsi="Times New Roman" w:cs="Times New Roman"/>
          <w:sz w:val="28"/>
          <w:szCs w:val="28"/>
        </w:rPr>
        <w:t>:</w:t>
      </w:r>
    </w:p>
    <w:p w:rsidR="000E2AD3" w:rsidRDefault="000E2AD3" w:rsidP="000E2AD3">
      <w:pPr>
        <w:pStyle w:val="ConsPlusTitle"/>
        <w:widowControl/>
        <w:spacing w:line="360" w:lineRule="exact"/>
        <w:jc w:val="both"/>
        <w:rPr>
          <w:rFonts w:ascii="Times New Roman" w:hAnsi="Times New Roman" w:cs="Times New Roman"/>
          <w:b w:val="0"/>
          <w:sz w:val="28"/>
          <w:szCs w:val="28"/>
        </w:rPr>
      </w:pPr>
      <w:r>
        <w:rPr>
          <w:rFonts w:ascii="Times New Roman" w:hAnsi="Times New Roman" w:cs="Times New Roman"/>
          <w:b w:val="0"/>
          <w:sz w:val="28"/>
          <w:szCs w:val="28"/>
        </w:rPr>
        <w:tab/>
      </w:r>
      <w:r w:rsidRPr="00240B05">
        <w:rPr>
          <w:rFonts w:ascii="Times New Roman" w:hAnsi="Times New Roman" w:cs="Times New Roman"/>
          <w:b w:val="0"/>
          <w:sz w:val="28"/>
          <w:szCs w:val="28"/>
        </w:rPr>
        <w:t>1</w:t>
      </w:r>
      <w:r w:rsidRPr="002A50A9">
        <w:rPr>
          <w:rFonts w:ascii="Times New Roman" w:hAnsi="Times New Roman" w:cs="Times New Roman"/>
          <w:b w:val="0"/>
          <w:sz w:val="28"/>
          <w:szCs w:val="28"/>
        </w:rPr>
        <w:t xml:space="preserve">. </w:t>
      </w:r>
      <w:r>
        <w:rPr>
          <w:rFonts w:ascii="Times New Roman" w:hAnsi="Times New Roman" w:cs="Times New Roman"/>
          <w:b w:val="0"/>
          <w:sz w:val="28"/>
          <w:szCs w:val="28"/>
        </w:rPr>
        <w:t>Утвердить прилагаемые:</w:t>
      </w:r>
    </w:p>
    <w:p w:rsidR="000E2AD3" w:rsidRDefault="000E2AD3" w:rsidP="000E2AD3">
      <w:pPr>
        <w:pStyle w:val="ConsPlusTitle"/>
        <w:widowControl/>
        <w:spacing w:line="360" w:lineRule="exact"/>
        <w:ind w:firstLine="708"/>
        <w:jc w:val="both"/>
        <w:rPr>
          <w:rFonts w:ascii="Times New Roman" w:hAnsi="Times New Roman" w:cs="Times New Roman"/>
          <w:b w:val="0"/>
          <w:sz w:val="28"/>
          <w:szCs w:val="28"/>
        </w:rPr>
      </w:pPr>
      <w:r>
        <w:rPr>
          <w:rFonts w:ascii="Times New Roman" w:hAnsi="Times New Roman" w:cs="Times New Roman"/>
          <w:b w:val="0"/>
          <w:sz w:val="28"/>
          <w:szCs w:val="28"/>
        </w:rPr>
        <w:t>1.1. Порядок определения платы по соглашению об установлении сервитута в отношении земельных участков, находящихся в муниципальной собственности Соликамского городского округа, согласно Приложению 1 к настоящему решению;</w:t>
      </w:r>
    </w:p>
    <w:p w:rsidR="000E2AD3" w:rsidRPr="003D4CEB" w:rsidRDefault="000E2AD3" w:rsidP="000E2AD3">
      <w:pPr>
        <w:pStyle w:val="ConsPlusNormal"/>
        <w:ind w:firstLine="708"/>
        <w:jc w:val="both"/>
        <w:rPr>
          <w:rFonts w:ascii="Times New Roman" w:hAnsi="Times New Roman" w:cs="Times New Roman"/>
          <w:sz w:val="28"/>
          <w:szCs w:val="28"/>
        </w:rPr>
      </w:pPr>
      <w:r w:rsidRPr="003D4CEB">
        <w:rPr>
          <w:rFonts w:ascii="Times New Roman" w:hAnsi="Times New Roman" w:cs="Times New Roman"/>
          <w:sz w:val="28"/>
          <w:szCs w:val="28"/>
        </w:rPr>
        <w:t xml:space="preserve">1.2. </w:t>
      </w:r>
      <w:r>
        <w:rPr>
          <w:rFonts w:ascii="Times New Roman" w:hAnsi="Times New Roman" w:cs="Times New Roman"/>
          <w:sz w:val="28"/>
          <w:szCs w:val="28"/>
        </w:rPr>
        <w:t xml:space="preserve">Порядок </w:t>
      </w:r>
      <w:r w:rsidRPr="003D4CEB">
        <w:rPr>
          <w:rFonts w:ascii="Times New Roman" w:hAnsi="Times New Roman" w:cs="Times New Roman"/>
          <w:sz w:val="28"/>
          <w:szCs w:val="28"/>
        </w:rPr>
        <w:t xml:space="preserve">определения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w:t>
      </w:r>
      <w:r>
        <w:rPr>
          <w:rFonts w:ascii="Times New Roman" w:hAnsi="Times New Roman" w:cs="Times New Roman"/>
          <w:sz w:val="28"/>
          <w:szCs w:val="28"/>
        </w:rPr>
        <w:t xml:space="preserve">муниципальной </w:t>
      </w:r>
      <w:r w:rsidRPr="003D4CEB">
        <w:rPr>
          <w:rFonts w:ascii="Times New Roman" w:hAnsi="Times New Roman" w:cs="Times New Roman"/>
          <w:sz w:val="28"/>
          <w:szCs w:val="28"/>
        </w:rPr>
        <w:t>собственности Соликамского городского округа</w:t>
      </w:r>
      <w:r>
        <w:rPr>
          <w:rFonts w:ascii="Times New Roman" w:hAnsi="Times New Roman" w:cs="Times New Roman"/>
          <w:sz w:val="28"/>
          <w:szCs w:val="28"/>
        </w:rPr>
        <w:t xml:space="preserve">, </w:t>
      </w:r>
      <w:r w:rsidRPr="003D4CEB">
        <w:rPr>
          <w:rFonts w:ascii="Times New Roman" w:hAnsi="Times New Roman" w:cs="Times New Roman"/>
          <w:sz w:val="28"/>
          <w:szCs w:val="28"/>
        </w:rPr>
        <w:t>согласно Приложению 2</w:t>
      </w:r>
      <w:r>
        <w:rPr>
          <w:rFonts w:ascii="Times New Roman" w:hAnsi="Times New Roman" w:cs="Times New Roman"/>
          <w:sz w:val="28"/>
          <w:szCs w:val="28"/>
        </w:rPr>
        <w:t xml:space="preserve"> к настоящему решению.</w:t>
      </w:r>
    </w:p>
    <w:p w:rsidR="000E2AD3" w:rsidRPr="002A50A9" w:rsidRDefault="000E2AD3" w:rsidP="000E2AD3">
      <w:pPr>
        <w:pStyle w:val="ConsPlusNormal"/>
        <w:widowControl/>
        <w:spacing w:line="360" w:lineRule="exact"/>
        <w:ind w:firstLine="708"/>
        <w:jc w:val="both"/>
        <w:rPr>
          <w:rFonts w:ascii="Times New Roman" w:hAnsi="Times New Roman" w:cs="Times New Roman"/>
          <w:sz w:val="28"/>
          <w:szCs w:val="28"/>
        </w:rPr>
      </w:pPr>
      <w:r w:rsidRPr="002A50A9">
        <w:rPr>
          <w:rFonts w:ascii="Times New Roman" w:hAnsi="Times New Roman" w:cs="Times New Roman"/>
          <w:sz w:val="28"/>
          <w:szCs w:val="28"/>
        </w:rPr>
        <w:t>2. Настоящее решение вступает в силу со дня его официального опубликования в газете «Соликамский рабочий».</w:t>
      </w:r>
    </w:p>
    <w:p w:rsidR="00196572" w:rsidRDefault="00196572" w:rsidP="00F73A9C">
      <w:pPr>
        <w:pStyle w:val="a4"/>
        <w:spacing w:before="0" w:beforeAutospacing="0" w:after="0" w:afterAutospacing="0" w:line="240" w:lineRule="exact"/>
        <w:jc w:val="both"/>
        <w:rPr>
          <w:rFonts w:ascii="Times New Roman" w:hAnsi="Times New Roman" w:cs="Times New Roman"/>
          <w:sz w:val="28"/>
          <w:szCs w:val="28"/>
        </w:rPr>
      </w:pPr>
    </w:p>
    <w:p w:rsidR="000E2AD3" w:rsidRDefault="000E2AD3" w:rsidP="00F73A9C">
      <w:pPr>
        <w:pStyle w:val="a4"/>
        <w:spacing w:before="0" w:beforeAutospacing="0" w:after="0" w:afterAutospacing="0" w:line="240" w:lineRule="exact"/>
        <w:jc w:val="both"/>
        <w:rPr>
          <w:rFonts w:ascii="Times New Roman" w:hAnsi="Times New Roman" w:cs="Times New Roman"/>
          <w:sz w:val="28"/>
          <w:szCs w:val="28"/>
        </w:rPr>
      </w:pPr>
    </w:p>
    <w:p w:rsidR="000E2AD3" w:rsidRDefault="000E2AD3" w:rsidP="000E2AD3">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0E2AD3" w:rsidRDefault="000E2AD3" w:rsidP="000E2AD3">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0E2AD3" w:rsidRDefault="000E2AD3" w:rsidP="000E2AD3">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0E2AD3" w:rsidRDefault="000E2AD3" w:rsidP="000E2AD3">
      <w:pPr>
        <w:spacing w:line="240" w:lineRule="exact"/>
        <w:jc w:val="both"/>
        <w:rPr>
          <w:sz w:val="28"/>
          <w:szCs w:val="28"/>
        </w:rPr>
      </w:pPr>
    </w:p>
    <w:p w:rsidR="000E2AD3" w:rsidRDefault="000E2AD3" w:rsidP="000E2AD3">
      <w:pPr>
        <w:pStyle w:val="ConsPlusNormal"/>
        <w:widowControl/>
        <w:ind w:firstLine="0"/>
        <w:jc w:val="both"/>
        <w:rPr>
          <w:rFonts w:ascii="Times New Roman" w:hAnsi="Times New Roman" w:cs="Times New Roman"/>
          <w:sz w:val="28"/>
          <w:szCs w:val="28"/>
        </w:rPr>
      </w:pPr>
    </w:p>
    <w:p w:rsidR="00D002B6" w:rsidRPr="00196572" w:rsidRDefault="00D002B6" w:rsidP="00D002B6">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1</w:t>
      </w:r>
    </w:p>
    <w:p w:rsidR="00D002B6" w:rsidRPr="00196572" w:rsidRDefault="00D002B6" w:rsidP="00D002B6">
      <w:pPr>
        <w:pStyle w:val="ConsPlusNormal"/>
        <w:widowControl/>
        <w:spacing w:line="240" w:lineRule="exact"/>
        <w:ind w:left="6372" w:firstLine="0"/>
        <w:jc w:val="both"/>
        <w:rPr>
          <w:rFonts w:ascii="Times New Roman" w:hAnsi="Times New Roman" w:cs="Times New Roman"/>
          <w:sz w:val="28"/>
          <w:szCs w:val="28"/>
        </w:rPr>
      </w:pPr>
      <w:r w:rsidRPr="00196572">
        <w:rPr>
          <w:rFonts w:ascii="Times New Roman" w:hAnsi="Times New Roman" w:cs="Times New Roman"/>
          <w:sz w:val="28"/>
          <w:szCs w:val="28"/>
        </w:rPr>
        <w:t>к решению Соликамской</w:t>
      </w:r>
    </w:p>
    <w:p w:rsidR="00D002B6" w:rsidRPr="00196572" w:rsidRDefault="00D002B6" w:rsidP="00D002B6">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городской Думы</w:t>
      </w:r>
    </w:p>
    <w:p w:rsidR="00D002B6" w:rsidRDefault="00D002B6" w:rsidP="00D002B6">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от</w:t>
      </w:r>
      <w:r w:rsidRPr="00196572">
        <w:rPr>
          <w:rFonts w:ascii="Times New Roman" w:hAnsi="Times New Roman" w:cs="Times New Roman"/>
          <w:sz w:val="28"/>
          <w:szCs w:val="28"/>
        </w:rPr>
        <w:tab/>
      </w:r>
      <w:r w:rsidRPr="00196572">
        <w:rPr>
          <w:rFonts w:ascii="Times New Roman" w:hAnsi="Times New Roman" w:cs="Times New Roman"/>
          <w:sz w:val="28"/>
          <w:szCs w:val="28"/>
        </w:rPr>
        <w:tab/>
        <w:t>№</w:t>
      </w:r>
    </w:p>
    <w:p w:rsidR="00D002B6" w:rsidRDefault="00D002B6" w:rsidP="00562B0B">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D002B6" w:rsidRPr="00537AF9" w:rsidRDefault="00D002B6" w:rsidP="00D002B6">
      <w:pPr>
        <w:pStyle w:val="ConsPlusTitle"/>
        <w:jc w:val="center"/>
        <w:rPr>
          <w:rFonts w:ascii="Times New Roman" w:hAnsi="Times New Roman" w:cs="Times New Roman"/>
          <w:sz w:val="28"/>
          <w:szCs w:val="28"/>
        </w:rPr>
      </w:pPr>
      <w:r w:rsidRPr="00537AF9">
        <w:rPr>
          <w:rFonts w:ascii="Times New Roman" w:hAnsi="Times New Roman" w:cs="Times New Roman"/>
          <w:sz w:val="28"/>
          <w:szCs w:val="28"/>
        </w:rPr>
        <w:t>ПОРЯДОК</w:t>
      </w:r>
    </w:p>
    <w:p w:rsidR="00D002B6" w:rsidRDefault="00D002B6" w:rsidP="00D002B6">
      <w:pPr>
        <w:pStyle w:val="ConsPlusTitle"/>
        <w:jc w:val="center"/>
        <w:rPr>
          <w:rFonts w:ascii="Times New Roman" w:hAnsi="Times New Roman" w:cs="Times New Roman"/>
          <w:sz w:val="28"/>
          <w:szCs w:val="28"/>
        </w:rPr>
      </w:pPr>
      <w:r w:rsidRPr="00537AF9">
        <w:rPr>
          <w:rFonts w:ascii="Times New Roman" w:hAnsi="Times New Roman" w:cs="Times New Roman"/>
          <w:sz w:val="28"/>
          <w:szCs w:val="28"/>
        </w:rPr>
        <w:t>ОПРЕДЕЛЕНИЯ ПЛАТЫ ПО СОГЛАШЕНИЮ ОБ УСТАНОВЛЕНИИ СЕРВИТУТА</w:t>
      </w:r>
      <w:r>
        <w:rPr>
          <w:rFonts w:ascii="Times New Roman" w:hAnsi="Times New Roman" w:cs="Times New Roman"/>
          <w:sz w:val="28"/>
          <w:szCs w:val="28"/>
        </w:rPr>
        <w:t xml:space="preserve"> </w:t>
      </w:r>
      <w:r w:rsidRPr="00537AF9">
        <w:rPr>
          <w:rFonts w:ascii="Times New Roman" w:hAnsi="Times New Roman" w:cs="Times New Roman"/>
          <w:sz w:val="28"/>
          <w:szCs w:val="28"/>
        </w:rPr>
        <w:t xml:space="preserve">В ОТНОШЕНИИ ЗЕМЕЛЬНЫХ УЧАСТКОВ, НАХОДЯЩИХСЯ В </w:t>
      </w:r>
      <w:r>
        <w:rPr>
          <w:rFonts w:ascii="Times New Roman" w:hAnsi="Times New Roman" w:cs="Times New Roman"/>
          <w:sz w:val="28"/>
          <w:szCs w:val="28"/>
        </w:rPr>
        <w:t xml:space="preserve">МУНИЦИПАЛЬНОЙ </w:t>
      </w:r>
      <w:r w:rsidRPr="00537AF9">
        <w:rPr>
          <w:rFonts w:ascii="Times New Roman" w:hAnsi="Times New Roman" w:cs="Times New Roman"/>
          <w:sz w:val="28"/>
          <w:szCs w:val="28"/>
        </w:rPr>
        <w:t>СОБСТВЕННОСТИ</w:t>
      </w:r>
    </w:p>
    <w:p w:rsidR="00D002B6" w:rsidRPr="00537AF9" w:rsidRDefault="00D002B6" w:rsidP="00D002B6">
      <w:pPr>
        <w:pStyle w:val="ConsPlusTitle"/>
        <w:jc w:val="center"/>
        <w:rPr>
          <w:rFonts w:ascii="Times New Roman" w:hAnsi="Times New Roman" w:cs="Times New Roman"/>
          <w:sz w:val="28"/>
          <w:szCs w:val="28"/>
        </w:rPr>
      </w:pPr>
      <w:r>
        <w:rPr>
          <w:rFonts w:ascii="Times New Roman" w:hAnsi="Times New Roman" w:cs="Times New Roman"/>
          <w:sz w:val="28"/>
          <w:szCs w:val="28"/>
        </w:rPr>
        <w:t>СОЛИКАМСКОГО ГОРОДСКОГО ОКРУГА</w:t>
      </w:r>
    </w:p>
    <w:p w:rsidR="00D002B6" w:rsidRPr="00537AF9" w:rsidRDefault="00D002B6" w:rsidP="00D002B6">
      <w:pPr>
        <w:pStyle w:val="ConsPlusNormal"/>
        <w:jc w:val="both"/>
        <w:rPr>
          <w:rFonts w:ascii="Times New Roman" w:hAnsi="Times New Roman" w:cs="Times New Roman"/>
          <w:sz w:val="28"/>
          <w:szCs w:val="28"/>
        </w:rPr>
      </w:pPr>
    </w:p>
    <w:p w:rsidR="00D002B6" w:rsidRPr="00537AF9" w:rsidRDefault="00D002B6" w:rsidP="00D002B6">
      <w:pPr>
        <w:pStyle w:val="ConsPlusNormal"/>
        <w:spacing w:line="360" w:lineRule="exact"/>
        <w:ind w:firstLine="708"/>
        <w:jc w:val="both"/>
        <w:rPr>
          <w:rFonts w:ascii="Times New Roman" w:hAnsi="Times New Roman" w:cs="Times New Roman"/>
          <w:sz w:val="28"/>
          <w:szCs w:val="28"/>
        </w:rPr>
      </w:pPr>
      <w:r w:rsidRPr="00537AF9">
        <w:rPr>
          <w:rFonts w:ascii="Times New Roman" w:hAnsi="Times New Roman" w:cs="Times New Roman"/>
          <w:sz w:val="28"/>
          <w:szCs w:val="28"/>
        </w:rPr>
        <w:t>1. Настоящий Порядок определяет размер и сроки внесения платы по соглашению об установлении сервитута в отношении земельных участков, находящихся в муниципальной собственности</w:t>
      </w:r>
      <w:r>
        <w:rPr>
          <w:rFonts w:ascii="Times New Roman" w:hAnsi="Times New Roman" w:cs="Times New Roman"/>
          <w:sz w:val="28"/>
          <w:szCs w:val="28"/>
        </w:rPr>
        <w:t xml:space="preserve"> Соликамского городского округа</w:t>
      </w:r>
      <w:r w:rsidRPr="00537AF9">
        <w:rPr>
          <w:rFonts w:ascii="Times New Roman" w:hAnsi="Times New Roman" w:cs="Times New Roman"/>
          <w:sz w:val="28"/>
          <w:szCs w:val="28"/>
        </w:rPr>
        <w:t>.</w:t>
      </w:r>
    </w:p>
    <w:p w:rsidR="00D002B6" w:rsidRPr="001F7A26" w:rsidRDefault="00D002B6" w:rsidP="00D002B6">
      <w:pPr>
        <w:pStyle w:val="ConsPlusNormal"/>
        <w:spacing w:line="360" w:lineRule="exact"/>
        <w:ind w:firstLine="708"/>
        <w:jc w:val="both"/>
        <w:rPr>
          <w:rFonts w:ascii="Times New Roman" w:hAnsi="Times New Roman" w:cs="Times New Roman"/>
          <w:sz w:val="28"/>
          <w:szCs w:val="28"/>
        </w:rPr>
      </w:pPr>
      <w:r w:rsidRPr="00091E57">
        <w:rPr>
          <w:rFonts w:ascii="Times New Roman" w:hAnsi="Times New Roman" w:cs="Times New Roman"/>
          <w:sz w:val="28"/>
          <w:szCs w:val="28"/>
        </w:rPr>
        <w:t xml:space="preserve">2. Размер платы по соглашению об установлении сервитута устанавливается равным 1,5 </w:t>
      </w:r>
      <w:r w:rsidRPr="001F7A26">
        <w:rPr>
          <w:rFonts w:ascii="Times New Roman" w:hAnsi="Times New Roman" w:cs="Times New Roman"/>
          <w:sz w:val="28"/>
          <w:szCs w:val="28"/>
        </w:rPr>
        <w:t xml:space="preserve">процента </w:t>
      </w:r>
      <w:r>
        <w:rPr>
          <w:rFonts w:ascii="Times New Roman" w:hAnsi="Times New Roman" w:cs="Times New Roman"/>
          <w:sz w:val="28"/>
          <w:szCs w:val="28"/>
        </w:rPr>
        <w:t xml:space="preserve">от </w:t>
      </w:r>
      <w:r w:rsidRPr="001F7A26">
        <w:rPr>
          <w:rFonts w:ascii="Times New Roman" w:hAnsi="Times New Roman" w:cs="Times New Roman"/>
          <w:sz w:val="28"/>
          <w:szCs w:val="28"/>
        </w:rPr>
        <w:t>кадастровой стоимости земельного участка в год</w:t>
      </w:r>
      <w:r w:rsidRPr="00091E57">
        <w:rPr>
          <w:rFonts w:ascii="Times New Roman" w:hAnsi="Times New Roman" w:cs="Times New Roman"/>
          <w:sz w:val="28"/>
          <w:szCs w:val="28"/>
        </w:rPr>
        <w:t>.</w:t>
      </w:r>
    </w:p>
    <w:p w:rsidR="00D002B6" w:rsidRPr="00537AF9" w:rsidRDefault="00D002B6" w:rsidP="00D002B6">
      <w:pPr>
        <w:pStyle w:val="ConsPlusNormal"/>
        <w:spacing w:line="360" w:lineRule="exact"/>
        <w:ind w:firstLine="708"/>
        <w:jc w:val="both"/>
        <w:rPr>
          <w:rFonts w:ascii="Times New Roman" w:hAnsi="Times New Roman" w:cs="Times New Roman"/>
          <w:sz w:val="28"/>
          <w:szCs w:val="28"/>
        </w:rPr>
      </w:pPr>
      <w:r w:rsidRPr="00091E57">
        <w:rPr>
          <w:rFonts w:ascii="Times New Roman" w:hAnsi="Times New Roman" w:cs="Times New Roman"/>
          <w:sz w:val="28"/>
          <w:szCs w:val="28"/>
        </w:rPr>
        <w:t>3. Смена  правообладателя</w:t>
      </w:r>
      <w:r w:rsidRPr="00537AF9">
        <w:rPr>
          <w:rFonts w:ascii="Times New Roman" w:hAnsi="Times New Roman" w:cs="Times New Roman"/>
          <w:sz w:val="28"/>
          <w:szCs w:val="28"/>
        </w:rPr>
        <w:t xml:space="preserve"> </w:t>
      </w:r>
      <w:r>
        <w:rPr>
          <w:rFonts w:ascii="Times New Roman" w:hAnsi="Times New Roman" w:cs="Times New Roman"/>
          <w:sz w:val="28"/>
          <w:szCs w:val="28"/>
        </w:rPr>
        <w:t xml:space="preserve"> </w:t>
      </w:r>
      <w:r w:rsidRPr="00537AF9">
        <w:rPr>
          <w:rFonts w:ascii="Times New Roman" w:hAnsi="Times New Roman" w:cs="Times New Roman"/>
          <w:sz w:val="28"/>
          <w:szCs w:val="28"/>
        </w:rPr>
        <w:t xml:space="preserve">земельного </w:t>
      </w:r>
      <w:r>
        <w:rPr>
          <w:rFonts w:ascii="Times New Roman" w:hAnsi="Times New Roman" w:cs="Times New Roman"/>
          <w:sz w:val="28"/>
          <w:szCs w:val="28"/>
        </w:rPr>
        <w:t xml:space="preserve"> </w:t>
      </w:r>
      <w:r w:rsidRPr="00537AF9">
        <w:rPr>
          <w:rFonts w:ascii="Times New Roman" w:hAnsi="Times New Roman" w:cs="Times New Roman"/>
          <w:sz w:val="28"/>
          <w:szCs w:val="28"/>
        </w:rPr>
        <w:t>участка</w:t>
      </w:r>
      <w:r>
        <w:rPr>
          <w:rFonts w:ascii="Times New Roman" w:hAnsi="Times New Roman" w:cs="Times New Roman"/>
          <w:sz w:val="28"/>
          <w:szCs w:val="28"/>
        </w:rPr>
        <w:t>,  в  отношении  которого установлен сервитут,</w:t>
      </w:r>
      <w:r w:rsidRPr="00537AF9">
        <w:rPr>
          <w:rFonts w:ascii="Times New Roman" w:hAnsi="Times New Roman" w:cs="Times New Roman"/>
          <w:sz w:val="28"/>
          <w:szCs w:val="28"/>
        </w:rPr>
        <w:t xml:space="preserve"> не является основанием для пересмотра размера платы по соглашению об установлении сервитута, </w:t>
      </w:r>
      <w:r>
        <w:rPr>
          <w:rFonts w:ascii="Times New Roman" w:hAnsi="Times New Roman" w:cs="Times New Roman"/>
          <w:sz w:val="28"/>
          <w:szCs w:val="28"/>
        </w:rPr>
        <w:t>определенного в соответствии с настоящим Порядком.</w:t>
      </w:r>
    </w:p>
    <w:p w:rsidR="00D002B6" w:rsidRPr="00537AF9" w:rsidRDefault="00D002B6" w:rsidP="00D002B6">
      <w:pPr>
        <w:pStyle w:val="ConsPlusNormal"/>
        <w:spacing w:line="360" w:lineRule="exact"/>
        <w:ind w:firstLine="708"/>
        <w:jc w:val="both"/>
        <w:rPr>
          <w:rFonts w:ascii="Times New Roman" w:hAnsi="Times New Roman" w:cs="Times New Roman"/>
          <w:sz w:val="28"/>
          <w:szCs w:val="28"/>
        </w:rPr>
      </w:pPr>
      <w:r w:rsidRPr="00537AF9">
        <w:rPr>
          <w:rFonts w:ascii="Times New Roman" w:hAnsi="Times New Roman" w:cs="Times New Roman"/>
          <w:sz w:val="28"/>
          <w:szCs w:val="28"/>
        </w:rPr>
        <w:t xml:space="preserve">4. В случае если сервитут устанавливается в отношении части земельного участка, находящегося в муниципальной собственности, размер платы по соглашению об установлении сервитута определяется пропорционально площади этой части земельного участка </w:t>
      </w:r>
      <w:r>
        <w:rPr>
          <w:rFonts w:ascii="Times New Roman" w:hAnsi="Times New Roman" w:cs="Times New Roman"/>
          <w:sz w:val="28"/>
          <w:szCs w:val="28"/>
        </w:rPr>
        <w:t>в соответствии с настоящим Порядком</w:t>
      </w:r>
      <w:r w:rsidRPr="00537AF9">
        <w:rPr>
          <w:rFonts w:ascii="Times New Roman" w:hAnsi="Times New Roman" w:cs="Times New Roman"/>
          <w:sz w:val="28"/>
          <w:szCs w:val="28"/>
        </w:rPr>
        <w:t>.</w:t>
      </w:r>
    </w:p>
    <w:p w:rsidR="00D002B6" w:rsidRPr="00537AF9" w:rsidRDefault="00D002B6" w:rsidP="00D002B6">
      <w:pPr>
        <w:pStyle w:val="ConsPlusNormal"/>
        <w:spacing w:line="360" w:lineRule="exact"/>
        <w:ind w:firstLine="708"/>
        <w:jc w:val="both"/>
        <w:rPr>
          <w:rFonts w:ascii="Times New Roman" w:hAnsi="Times New Roman" w:cs="Times New Roman"/>
          <w:sz w:val="28"/>
          <w:szCs w:val="28"/>
        </w:rPr>
      </w:pPr>
      <w:bookmarkStart w:id="0" w:name="P110"/>
      <w:bookmarkEnd w:id="0"/>
      <w:r w:rsidRPr="00537AF9">
        <w:rPr>
          <w:rFonts w:ascii="Times New Roman" w:hAnsi="Times New Roman" w:cs="Times New Roman"/>
          <w:sz w:val="28"/>
          <w:szCs w:val="28"/>
        </w:rPr>
        <w:t>5. Плата по соглашению об установлении сервитута вносится ежеквартально равными долями не позднее 15 марта, 15 июня, 15 сентября, 15 ноября текущего года.</w:t>
      </w:r>
    </w:p>
    <w:p w:rsidR="00D002B6" w:rsidRPr="00537AF9" w:rsidRDefault="00D002B6" w:rsidP="00D002B6">
      <w:pPr>
        <w:pStyle w:val="ConsPlusNormal"/>
        <w:spacing w:line="360" w:lineRule="exact"/>
        <w:ind w:firstLine="708"/>
        <w:jc w:val="both"/>
        <w:rPr>
          <w:rFonts w:ascii="Times New Roman" w:hAnsi="Times New Roman" w:cs="Times New Roman"/>
          <w:sz w:val="28"/>
          <w:szCs w:val="28"/>
        </w:rPr>
      </w:pPr>
      <w:r w:rsidRPr="00537AF9">
        <w:rPr>
          <w:rFonts w:ascii="Times New Roman" w:hAnsi="Times New Roman" w:cs="Times New Roman"/>
          <w:sz w:val="28"/>
          <w:szCs w:val="28"/>
        </w:rPr>
        <w:t xml:space="preserve">По соглашению об установлении сервитута, заключенному в текущем финансовом году позднее чем за 30 календарных дней до дня внесения соответствующего платежа или после дня внесения соответствующего платежа, установленного </w:t>
      </w:r>
      <w:r>
        <w:rPr>
          <w:rFonts w:ascii="Times New Roman" w:hAnsi="Times New Roman" w:cs="Times New Roman"/>
          <w:sz w:val="28"/>
          <w:szCs w:val="28"/>
        </w:rPr>
        <w:t xml:space="preserve">абзацем первым </w:t>
      </w:r>
      <w:r w:rsidRPr="00537AF9">
        <w:rPr>
          <w:rFonts w:ascii="Times New Roman" w:hAnsi="Times New Roman" w:cs="Times New Roman"/>
          <w:sz w:val="28"/>
          <w:szCs w:val="28"/>
        </w:rPr>
        <w:t>настоящего пункта, платеж вносится в установленном порядке не позднее истечения 30 дней с даты заключения соответствующего соглашения.</w:t>
      </w:r>
    </w:p>
    <w:p w:rsidR="00D002B6" w:rsidRPr="00537AF9" w:rsidRDefault="00D002B6" w:rsidP="00D002B6">
      <w:pPr>
        <w:pStyle w:val="ConsPlusNormal"/>
        <w:spacing w:line="360" w:lineRule="exact"/>
        <w:jc w:val="both"/>
        <w:rPr>
          <w:rFonts w:ascii="Times New Roman" w:hAnsi="Times New Roman" w:cs="Times New Roman"/>
          <w:sz w:val="28"/>
          <w:szCs w:val="28"/>
        </w:rPr>
      </w:pPr>
    </w:p>
    <w:p w:rsidR="00D002B6" w:rsidRDefault="00D002B6" w:rsidP="00D002B6">
      <w:pPr>
        <w:pStyle w:val="ConsPlusNormal"/>
        <w:widowControl/>
        <w:ind w:firstLine="0"/>
        <w:jc w:val="center"/>
        <w:rPr>
          <w:rFonts w:ascii="Times New Roman" w:hAnsi="Times New Roman" w:cs="Times New Roman"/>
          <w:sz w:val="28"/>
          <w:szCs w:val="28"/>
        </w:rPr>
      </w:pPr>
      <w:bookmarkStart w:id="1" w:name="P146"/>
      <w:bookmarkEnd w:id="1"/>
      <w:r>
        <w:rPr>
          <w:rFonts w:ascii="Times New Roman" w:hAnsi="Times New Roman" w:cs="Times New Roman"/>
          <w:sz w:val="28"/>
          <w:szCs w:val="28"/>
        </w:rPr>
        <w:t xml:space="preserve">                </w:t>
      </w:r>
    </w:p>
    <w:p w:rsidR="00D002B6" w:rsidRDefault="00D002B6" w:rsidP="00D002B6">
      <w:pPr>
        <w:pStyle w:val="ConsPlusNormal"/>
        <w:widowControl/>
        <w:ind w:firstLine="0"/>
        <w:jc w:val="center"/>
        <w:rPr>
          <w:rFonts w:ascii="Times New Roman" w:hAnsi="Times New Roman" w:cs="Times New Roman"/>
          <w:sz w:val="28"/>
          <w:szCs w:val="28"/>
        </w:rPr>
      </w:pPr>
    </w:p>
    <w:p w:rsidR="00D002B6" w:rsidRDefault="00D002B6" w:rsidP="00D002B6">
      <w:pPr>
        <w:pStyle w:val="ConsPlusNormal"/>
        <w:widowControl/>
        <w:ind w:firstLine="0"/>
        <w:jc w:val="center"/>
        <w:rPr>
          <w:rFonts w:ascii="Times New Roman" w:hAnsi="Times New Roman" w:cs="Times New Roman"/>
          <w:sz w:val="28"/>
          <w:szCs w:val="28"/>
        </w:rPr>
      </w:pPr>
    </w:p>
    <w:p w:rsidR="00D002B6" w:rsidRDefault="00D002B6" w:rsidP="00D002B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D002B6" w:rsidRDefault="00D002B6" w:rsidP="00D002B6">
      <w:pPr>
        <w:pStyle w:val="ConsPlusNormal"/>
        <w:widowControl/>
        <w:ind w:firstLine="0"/>
        <w:jc w:val="center"/>
        <w:rPr>
          <w:rFonts w:ascii="Times New Roman" w:hAnsi="Times New Roman" w:cs="Times New Roman"/>
          <w:sz w:val="28"/>
          <w:szCs w:val="28"/>
        </w:rPr>
      </w:pPr>
    </w:p>
    <w:p w:rsidR="00D002B6" w:rsidRDefault="00D002B6" w:rsidP="00D002B6">
      <w:pPr>
        <w:pStyle w:val="ConsPlusNormal"/>
        <w:widowControl/>
        <w:ind w:firstLine="0"/>
        <w:jc w:val="center"/>
        <w:rPr>
          <w:rFonts w:ascii="Times New Roman" w:hAnsi="Times New Roman" w:cs="Times New Roman"/>
          <w:sz w:val="28"/>
          <w:szCs w:val="28"/>
        </w:rPr>
      </w:pPr>
      <w:r>
        <w:rPr>
          <w:rFonts w:ascii="Times New Roman" w:hAnsi="Times New Roman" w:cs="Times New Roman"/>
          <w:sz w:val="28"/>
          <w:szCs w:val="28"/>
        </w:rPr>
        <w:t xml:space="preserve">                                                                          </w:t>
      </w:r>
    </w:p>
    <w:p w:rsidR="00562B0B" w:rsidRDefault="00562B0B" w:rsidP="00D002B6">
      <w:pPr>
        <w:pStyle w:val="ConsPlusNormal"/>
        <w:widowControl/>
        <w:spacing w:line="240" w:lineRule="exact"/>
        <w:ind w:left="5652"/>
        <w:jc w:val="both"/>
        <w:rPr>
          <w:rFonts w:ascii="Times New Roman" w:hAnsi="Times New Roman" w:cs="Times New Roman"/>
          <w:sz w:val="28"/>
          <w:szCs w:val="28"/>
        </w:rPr>
      </w:pPr>
    </w:p>
    <w:p w:rsidR="00D002B6" w:rsidRPr="00196572" w:rsidRDefault="00D002B6" w:rsidP="00D002B6">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lastRenderedPageBreak/>
        <w:t xml:space="preserve">Приложение </w:t>
      </w:r>
      <w:r>
        <w:rPr>
          <w:rFonts w:ascii="Times New Roman" w:hAnsi="Times New Roman" w:cs="Times New Roman"/>
          <w:sz w:val="28"/>
          <w:szCs w:val="28"/>
        </w:rPr>
        <w:t>2</w:t>
      </w:r>
    </w:p>
    <w:p w:rsidR="00D002B6" w:rsidRPr="00196572" w:rsidRDefault="00D002B6" w:rsidP="00D002B6">
      <w:pPr>
        <w:pStyle w:val="ConsPlusNormal"/>
        <w:widowControl/>
        <w:spacing w:line="240" w:lineRule="exact"/>
        <w:ind w:left="6372" w:firstLine="0"/>
        <w:jc w:val="both"/>
        <w:rPr>
          <w:rFonts w:ascii="Times New Roman" w:hAnsi="Times New Roman" w:cs="Times New Roman"/>
          <w:sz w:val="28"/>
          <w:szCs w:val="28"/>
        </w:rPr>
      </w:pPr>
      <w:r w:rsidRPr="00196572">
        <w:rPr>
          <w:rFonts w:ascii="Times New Roman" w:hAnsi="Times New Roman" w:cs="Times New Roman"/>
          <w:sz w:val="28"/>
          <w:szCs w:val="28"/>
        </w:rPr>
        <w:t>к решению Соликамской</w:t>
      </w:r>
    </w:p>
    <w:p w:rsidR="00D002B6" w:rsidRPr="00196572" w:rsidRDefault="00D002B6" w:rsidP="00D002B6">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городской Думы</w:t>
      </w:r>
    </w:p>
    <w:p w:rsidR="00D002B6" w:rsidRDefault="00D002B6" w:rsidP="00D002B6">
      <w:pPr>
        <w:pStyle w:val="ConsPlusNormal"/>
        <w:widowControl/>
        <w:spacing w:line="240" w:lineRule="exact"/>
        <w:ind w:left="5652"/>
        <w:jc w:val="both"/>
        <w:rPr>
          <w:rFonts w:ascii="Times New Roman" w:hAnsi="Times New Roman" w:cs="Times New Roman"/>
          <w:sz w:val="28"/>
          <w:szCs w:val="28"/>
        </w:rPr>
      </w:pPr>
      <w:r w:rsidRPr="00196572">
        <w:rPr>
          <w:rFonts w:ascii="Times New Roman" w:hAnsi="Times New Roman" w:cs="Times New Roman"/>
          <w:sz w:val="28"/>
          <w:szCs w:val="28"/>
        </w:rPr>
        <w:t>от</w:t>
      </w:r>
      <w:r w:rsidRPr="00196572">
        <w:rPr>
          <w:rFonts w:ascii="Times New Roman" w:hAnsi="Times New Roman" w:cs="Times New Roman"/>
          <w:sz w:val="28"/>
          <w:szCs w:val="28"/>
        </w:rPr>
        <w:tab/>
      </w:r>
      <w:r w:rsidRPr="00196572">
        <w:rPr>
          <w:rFonts w:ascii="Times New Roman" w:hAnsi="Times New Roman" w:cs="Times New Roman"/>
          <w:sz w:val="28"/>
          <w:szCs w:val="28"/>
        </w:rPr>
        <w:tab/>
        <w:t>№</w:t>
      </w:r>
    </w:p>
    <w:p w:rsidR="00D002B6" w:rsidRDefault="00D002B6" w:rsidP="00D002B6">
      <w:pPr>
        <w:pStyle w:val="ConsPlusTitle"/>
        <w:jc w:val="center"/>
        <w:rPr>
          <w:rFonts w:ascii="Times New Roman" w:hAnsi="Times New Roman" w:cs="Times New Roman"/>
          <w:sz w:val="28"/>
          <w:szCs w:val="28"/>
        </w:rPr>
      </w:pPr>
    </w:p>
    <w:p w:rsidR="00D002B6" w:rsidRPr="003D4CEB" w:rsidRDefault="00D002B6" w:rsidP="00D002B6">
      <w:pPr>
        <w:pStyle w:val="ConsPlusTitle"/>
        <w:jc w:val="center"/>
        <w:rPr>
          <w:rFonts w:ascii="Times New Roman" w:hAnsi="Times New Roman" w:cs="Times New Roman"/>
          <w:sz w:val="28"/>
          <w:szCs w:val="28"/>
        </w:rPr>
      </w:pPr>
      <w:r w:rsidRPr="003D4CEB">
        <w:rPr>
          <w:rFonts w:ascii="Times New Roman" w:hAnsi="Times New Roman" w:cs="Times New Roman"/>
          <w:sz w:val="28"/>
          <w:szCs w:val="28"/>
        </w:rPr>
        <w:t>ПОРЯДОК</w:t>
      </w:r>
    </w:p>
    <w:p w:rsidR="00D002B6" w:rsidRPr="00537AF9" w:rsidRDefault="00D002B6" w:rsidP="00D002B6">
      <w:pPr>
        <w:pStyle w:val="ConsPlusTitle"/>
        <w:jc w:val="center"/>
        <w:rPr>
          <w:rFonts w:ascii="Times New Roman" w:hAnsi="Times New Roman" w:cs="Times New Roman"/>
          <w:sz w:val="28"/>
          <w:szCs w:val="28"/>
        </w:rPr>
      </w:pPr>
      <w:r w:rsidRPr="003D4CEB">
        <w:rPr>
          <w:rFonts w:ascii="Times New Roman" w:hAnsi="Times New Roman" w:cs="Times New Roman"/>
          <w:sz w:val="28"/>
          <w:szCs w:val="28"/>
        </w:rPr>
        <w:t>ОПРЕДЕЛЕНИЯ ПЛАТЫ ЗА УВЕЛИЧЕНИЕ ПЛОЩАДИ ЗЕМЕЛЬНЫХ УЧАСТКОВ,</w:t>
      </w:r>
      <w:r>
        <w:rPr>
          <w:rFonts w:ascii="Times New Roman" w:hAnsi="Times New Roman" w:cs="Times New Roman"/>
          <w:sz w:val="28"/>
          <w:szCs w:val="28"/>
        </w:rPr>
        <w:t xml:space="preserve"> </w:t>
      </w:r>
      <w:r w:rsidRPr="003D4CEB">
        <w:rPr>
          <w:rFonts w:ascii="Times New Roman" w:hAnsi="Times New Roman" w:cs="Times New Roman"/>
          <w:sz w:val="28"/>
          <w:szCs w:val="28"/>
        </w:rPr>
        <w:t>НАХОДЯЩИХСЯ В ЧАСТНОЙ СОБСТВЕННОСТИ, В РЕЗУЛЬТАТЕ</w:t>
      </w:r>
      <w:r>
        <w:rPr>
          <w:rFonts w:ascii="Times New Roman" w:hAnsi="Times New Roman" w:cs="Times New Roman"/>
          <w:sz w:val="28"/>
          <w:szCs w:val="28"/>
        </w:rPr>
        <w:t xml:space="preserve"> </w:t>
      </w:r>
      <w:r w:rsidRPr="003D4CEB">
        <w:rPr>
          <w:rFonts w:ascii="Times New Roman" w:hAnsi="Times New Roman" w:cs="Times New Roman"/>
          <w:sz w:val="28"/>
          <w:szCs w:val="28"/>
        </w:rPr>
        <w:t>ПЕРЕРАСПРЕДЕЛЕНИЯ ТАКИХ ЗЕМЕЛЬНЫХ УЧАСТКОВ И ЗЕМЕЛЬНЫХ</w:t>
      </w:r>
      <w:r>
        <w:rPr>
          <w:rFonts w:ascii="Times New Roman" w:hAnsi="Times New Roman" w:cs="Times New Roman"/>
          <w:sz w:val="28"/>
          <w:szCs w:val="28"/>
        </w:rPr>
        <w:t xml:space="preserve"> </w:t>
      </w:r>
      <w:r w:rsidRPr="003D4CEB">
        <w:rPr>
          <w:rFonts w:ascii="Times New Roman" w:hAnsi="Times New Roman" w:cs="Times New Roman"/>
          <w:sz w:val="28"/>
          <w:szCs w:val="28"/>
        </w:rPr>
        <w:t xml:space="preserve">УЧАСТКОВ, НАХОДЯЩИХСЯ В </w:t>
      </w:r>
      <w:r>
        <w:rPr>
          <w:rFonts w:ascii="Times New Roman" w:hAnsi="Times New Roman" w:cs="Times New Roman"/>
          <w:sz w:val="28"/>
          <w:szCs w:val="28"/>
        </w:rPr>
        <w:t xml:space="preserve">МУНИЦИПАЛЬНОЙ </w:t>
      </w:r>
      <w:r w:rsidRPr="003D4CEB">
        <w:rPr>
          <w:rFonts w:ascii="Times New Roman" w:hAnsi="Times New Roman" w:cs="Times New Roman"/>
          <w:sz w:val="28"/>
          <w:szCs w:val="28"/>
        </w:rPr>
        <w:t>СОБСТВЕННОСТИ</w:t>
      </w:r>
      <w:r>
        <w:rPr>
          <w:rFonts w:ascii="Times New Roman" w:hAnsi="Times New Roman" w:cs="Times New Roman"/>
          <w:sz w:val="28"/>
          <w:szCs w:val="28"/>
        </w:rPr>
        <w:t xml:space="preserve"> СОЛИКАМСКОГО ГОРОДСКОГО ОКРУГА</w:t>
      </w:r>
    </w:p>
    <w:p w:rsidR="00D002B6" w:rsidRPr="00537AF9" w:rsidRDefault="00D002B6" w:rsidP="00D002B6">
      <w:pPr>
        <w:pStyle w:val="ConsPlusNormal"/>
        <w:jc w:val="both"/>
        <w:rPr>
          <w:rFonts w:ascii="Times New Roman" w:hAnsi="Times New Roman" w:cs="Times New Roman"/>
          <w:sz w:val="28"/>
          <w:szCs w:val="28"/>
        </w:rPr>
      </w:pPr>
    </w:p>
    <w:p w:rsidR="00D002B6" w:rsidRPr="003D4CEB" w:rsidRDefault="00D002B6" w:rsidP="00D002B6">
      <w:pPr>
        <w:pStyle w:val="ConsPlusNormal"/>
        <w:spacing w:line="360" w:lineRule="exact"/>
        <w:ind w:firstLine="708"/>
        <w:jc w:val="both"/>
        <w:rPr>
          <w:rFonts w:ascii="Times New Roman" w:hAnsi="Times New Roman" w:cs="Times New Roman"/>
          <w:sz w:val="28"/>
          <w:szCs w:val="28"/>
        </w:rPr>
      </w:pPr>
      <w:r w:rsidRPr="003D4CEB">
        <w:rPr>
          <w:rFonts w:ascii="Times New Roman" w:hAnsi="Times New Roman" w:cs="Times New Roman"/>
          <w:sz w:val="28"/>
          <w:szCs w:val="28"/>
        </w:rPr>
        <w:t xml:space="preserve">1. Настоящий Порядок определяет размер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w:t>
      </w:r>
      <w:r>
        <w:rPr>
          <w:rFonts w:ascii="Times New Roman" w:hAnsi="Times New Roman" w:cs="Times New Roman"/>
          <w:sz w:val="28"/>
          <w:szCs w:val="28"/>
        </w:rPr>
        <w:t xml:space="preserve">муниципальной </w:t>
      </w:r>
      <w:r w:rsidRPr="003D4CEB">
        <w:rPr>
          <w:rFonts w:ascii="Times New Roman" w:hAnsi="Times New Roman" w:cs="Times New Roman"/>
          <w:sz w:val="28"/>
          <w:szCs w:val="28"/>
        </w:rPr>
        <w:t xml:space="preserve">собственности </w:t>
      </w:r>
      <w:r>
        <w:rPr>
          <w:rFonts w:ascii="Times New Roman" w:hAnsi="Times New Roman" w:cs="Times New Roman"/>
          <w:sz w:val="28"/>
          <w:szCs w:val="28"/>
        </w:rPr>
        <w:t xml:space="preserve">Соликамского городского округа </w:t>
      </w:r>
      <w:r w:rsidRPr="003D4CEB">
        <w:rPr>
          <w:rFonts w:ascii="Times New Roman" w:hAnsi="Times New Roman" w:cs="Times New Roman"/>
          <w:sz w:val="28"/>
          <w:szCs w:val="28"/>
        </w:rPr>
        <w:t>(далее - размер платы).</w:t>
      </w:r>
    </w:p>
    <w:p w:rsidR="00D002B6" w:rsidRPr="003D4CEB" w:rsidRDefault="00D002B6" w:rsidP="00D002B6">
      <w:pPr>
        <w:pStyle w:val="ConsPlusNormal"/>
        <w:spacing w:line="360" w:lineRule="exact"/>
        <w:ind w:firstLine="708"/>
        <w:jc w:val="both"/>
        <w:rPr>
          <w:rFonts w:ascii="Times New Roman" w:hAnsi="Times New Roman" w:cs="Times New Roman"/>
          <w:sz w:val="28"/>
          <w:szCs w:val="28"/>
        </w:rPr>
      </w:pPr>
      <w:r w:rsidRPr="003D4CEB">
        <w:rPr>
          <w:rFonts w:ascii="Times New Roman" w:hAnsi="Times New Roman" w:cs="Times New Roman"/>
          <w:sz w:val="28"/>
          <w:szCs w:val="28"/>
        </w:rPr>
        <w:t xml:space="preserve">2. Размер платы определяется в размере 15 процентов от кадастровой стоимости земельного участка, находящегося в муниципальной собственности, рассчитанной пропорционально площади части такого земельного участка, подлежащей передаче в частную собственность в результате его перераспределения с земельными участками, находящимися в частной собственности, за исключением случая, предусмотренного </w:t>
      </w:r>
      <w:r>
        <w:rPr>
          <w:rFonts w:ascii="Times New Roman" w:hAnsi="Times New Roman" w:cs="Times New Roman"/>
          <w:sz w:val="28"/>
          <w:szCs w:val="28"/>
        </w:rPr>
        <w:t xml:space="preserve">пунктом 3 </w:t>
      </w:r>
      <w:r w:rsidRPr="003D4CEB">
        <w:rPr>
          <w:rFonts w:ascii="Times New Roman" w:hAnsi="Times New Roman" w:cs="Times New Roman"/>
          <w:sz w:val="28"/>
          <w:szCs w:val="28"/>
        </w:rPr>
        <w:t>настоящего Порядка.</w:t>
      </w:r>
    </w:p>
    <w:p w:rsidR="00D002B6" w:rsidRPr="003D4CEB" w:rsidRDefault="00D002B6" w:rsidP="00D002B6">
      <w:pPr>
        <w:pStyle w:val="ConsPlusNormal"/>
        <w:spacing w:line="360" w:lineRule="exact"/>
        <w:ind w:firstLine="708"/>
        <w:jc w:val="both"/>
        <w:rPr>
          <w:rFonts w:ascii="Times New Roman" w:hAnsi="Times New Roman" w:cs="Times New Roman"/>
          <w:sz w:val="28"/>
          <w:szCs w:val="28"/>
        </w:rPr>
      </w:pPr>
      <w:bookmarkStart w:id="2" w:name="P156"/>
      <w:bookmarkEnd w:id="2"/>
      <w:r w:rsidRPr="003D4CEB">
        <w:rPr>
          <w:rFonts w:ascii="Times New Roman" w:hAnsi="Times New Roman" w:cs="Times New Roman"/>
          <w:sz w:val="28"/>
          <w:szCs w:val="28"/>
        </w:rPr>
        <w:t>3. Размер платы в случае перераспределения земельных участков в целях последующего изъятия подлежащих образованию земельных участков для муниципальных нужд определяется на основании установленной в соответствии с законодательством об оценочной деятельности рыночной стоимости части земельного участка, находящегося в муниципальной собственности, подлежащей передаче в частную собственность в результате перераспределения земельных участков.</w:t>
      </w:r>
    </w:p>
    <w:p w:rsidR="00D002B6" w:rsidRPr="003D4CEB" w:rsidRDefault="00D002B6" w:rsidP="00D002B6">
      <w:pPr>
        <w:pStyle w:val="ConsPlusNormal"/>
        <w:spacing w:line="360" w:lineRule="exact"/>
        <w:ind w:firstLine="708"/>
        <w:jc w:val="both"/>
        <w:rPr>
          <w:rFonts w:ascii="Times New Roman" w:hAnsi="Times New Roman" w:cs="Times New Roman"/>
          <w:sz w:val="28"/>
          <w:szCs w:val="28"/>
        </w:rPr>
      </w:pPr>
      <w:r w:rsidRPr="003D4CEB">
        <w:rPr>
          <w:rFonts w:ascii="Times New Roman" w:hAnsi="Times New Roman" w:cs="Times New Roman"/>
          <w:sz w:val="28"/>
          <w:szCs w:val="28"/>
        </w:rPr>
        <w:t>4. Внесение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осуществляется в течение десяти календарных дней с даты подписания соглашения путем безналичного перечисления денежных средств на счет, указанный в соглашении.</w:t>
      </w:r>
    </w:p>
    <w:p w:rsidR="00D002B6" w:rsidRPr="003D4CEB" w:rsidRDefault="00D002B6" w:rsidP="00D002B6">
      <w:pPr>
        <w:pStyle w:val="ConsPlusNormal"/>
        <w:jc w:val="both"/>
        <w:rPr>
          <w:rFonts w:ascii="Times New Roman" w:hAnsi="Times New Roman" w:cs="Times New Roman"/>
          <w:sz w:val="28"/>
          <w:szCs w:val="28"/>
        </w:rPr>
      </w:pPr>
    </w:p>
    <w:p w:rsidR="00D002B6" w:rsidRPr="003D4CEB" w:rsidRDefault="00D002B6" w:rsidP="00D002B6">
      <w:pPr>
        <w:rPr>
          <w:sz w:val="28"/>
          <w:szCs w:val="28"/>
        </w:rPr>
      </w:pPr>
      <w:bookmarkStart w:id="3" w:name="_GoBack"/>
      <w:bookmarkEnd w:id="3"/>
    </w:p>
    <w:p w:rsidR="00FB30EA" w:rsidRDefault="00FB30EA" w:rsidP="00FB30EA">
      <w:pPr>
        <w:rPr>
          <w:sz w:val="28"/>
          <w:szCs w:val="28"/>
        </w:rPr>
      </w:pPr>
    </w:p>
    <w:p w:rsidR="00FB30EA" w:rsidRDefault="00FB30EA" w:rsidP="00FB30EA">
      <w:pPr>
        <w:rPr>
          <w:sz w:val="28"/>
          <w:szCs w:val="28"/>
        </w:rPr>
      </w:pPr>
    </w:p>
    <w:p w:rsidR="00FB30EA" w:rsidRDefault="00FB30EA" w:rsidP="00FB30EA">
      <w:pPr>
        <w:spacing w:line="240" w:lineRule="exact"/>
        <w:ind w:left="5670"/>
        <w:rPr>
          <w:sz w:val="28"/>
          <w:szCs w:val="28"/>
        </w:rPr>
      </w:pPr>
    </w:p>
    <w:p w:rsidR="00FB30EA" w:rsidRPr="003E60B3" w:rsidRDefault="00FB30EA" w:rsidP="00FB30EA">
      <w:pPr>
        <w:ind w:left="708" w:firstLine="708"/>
        <w:jc w:val="center"/>
        <w:rPr>
          <w:b/>
          <w:sz w:val="28"/>
          <w:szCs w:val="28"/>
        </w:rPr>
      </w:pPr>
      <w:r>
        <w:rPr>
          <w:b/>
          <w:sz w:val="28"/>
          <w:szCs w:val="28"/>
        </w:rPr>
        <w:lastRenderedPageBreak/>
        <w:t>Проект</w:t>
      </w:r>
      <w:r w:rsidRPr="003E60B3">
        <w:rPr>
          <w:b/>
          <w:sz w:val="28"/>
          <w:szCs w:val="28"/>
        </w:rPr>
        <w:t xml:space="preserve"> с учетом внесенных поправок</w:t>
      </w:r>
    </w:p>
    <w:p w:rsidR="00FB30EA" w:rsidRDefault="00FB30EA" w:rsidP="00FB30EA">
      <w:pPr>
        <w:jc w:val="both"/>
        <w:rPr>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p>
    <w:p w:rsidR="00FB30EA" w:rsidRDefault="00FB30EA" w:rsidP="00FB30EA">
      <w:pPr>
        <w:spacing w:line="240" w:lineRule="exact"/>
        <w:jc w:val="both"/>
        <w:rPr>
          <w:b/>
          <w:sz w:val="28"/>
          <w:szCs w:val="28"/>
        </w:rPr>
      </w:pPr>
      <w:r>
        <w:rPr>
          <w:b/>
          <w:sz w:val="28"/>
          <w:szCs w:val="28"/>
        </w:rPr>
        <w:t>О внесении изменений в решение</w:t>
      </w:r>
    </w:p>
    <w:p w:rsidR="00FB30EA" w:rsidRDefault="00FB30EA" w:rsidP="00FB30EA">
      <w:pPr>
        <w:spacing w:line="240" w:lineRule="exact"/>
        <w:jc w:val="both"/>
        <w:rPr>
          <w:b/>
          <w:sz w:val="28"/>
          <w:szCs w:val="28"/>
        </w:rPr>
      </w:pPr>
      <w:r>
        <w:rPr>
          <w:b/>
          <w:sz w:val="28"/>
          <w:szCs w:val="28"/>
        </w:rPr>
        <w:t>Соликамской городской Думы</w:t>
      </w:r>
    </w:p>
    <w:p w:rsidR="00FB30EA" w:rsidRPr="00BD77F0" w:rsidRDefault="00FB30EA" w:rsidP="00FB30EA">
      <w:pPr>
        <w:spacing w:line="240" w:lineRule="exact"/>
        <w:jc w:val="both"/>
        <w:rPr>
          <w:b/>
          <w:sz w:val="28"/>
          <w:szCs w:val="28"/>
        </w:rPr>
      </w:pPr>
      <w:r w:rsidRPr="00BD77F0">
        <w:rPr>
          <w:b/>
          <w:sz w:val="28"/>
          <w:szCs w:val="28"/>
        </w:rPr>
        <w:t>от 25 марта 2009 г</w:t>
      </w:r>
      <w:r>
        <w:rPr>
          <w:b/>
          <w:sz w:val="28"/>
          <w:szCs w:val="28"/>
        </w:rPr>
        <w:t>.</w:t>
      </w:r>
      <w:r w:rsidRPr="00BD77F0">
        <w:rPr>
          <w:b/>
          <w:sz w:val="28"/>
          <w:szCs w:val="28"/>
        </w:rPr>
        <w:t xml:space="preserve"> № 563</w:t>
      </w:r>
    </w:p>
    <w:p w:rsidR="00FB30EA" w:rsidRDefault="00FB30EA" w:rsidP="00FB30EA">
      <w:pPr>
        <w:jc w:val="both"/>
        <w:rPr>
          <w:sz w:val="28"/>
          <w:szCs w:val="28"/>
        </w:rPr>
      </w:pPr>
    </w:p>
    <w:p w:rsidR="00FB30EA" w:rsidRDefault="00FB30EA" w:rsidP="001D66FB">
      <w:pPr>
        <w:spacing w:line="360" w:lineRule="exact"/>
        <w:ind w:firstLine="708"/>
        <w:jc w:val="both"/>
        <w:rPr>
          <w:sz w:val="28"/>
          <w:szCs w:val="28"/>
        </w:rPr>
      </w:pPr>
      <w:r>
        <w:rPr>
          <w:sz w:val="28"/>
          <w:szCs w:val="28"/>
        </w:rPr>
        <w:t>На основании Федерального закона от 06 октября 2003 г. № 131-ФЗ «Об общих принципах организации местного самоуправления в Российской Федерации», Федерального закона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Закона Пермского края от 17 октября 2006 г. № 20-КЗ «О передаче органам местного самоуправления Пермского края государственных полномочий по регулированию тарифов на перевозки пассажиров и багажа автомобильным и городским наземным электрическим транспортом на муниципальных маршрутах регулярных перевозок», Указа губернатора Пермской области от 30 июня 2003 г. № 126 «О государственном регулировании цен (тарифов) на территории области», ст. 23 Устава Соликамского городского округа</w:t>
      </w:r>
    </w:p>
    <w:p w:rsidR="00FB30EA" w:rsidRDefault="00FB30EA" w:rsidP="00FB30EA">
      <w:pPr>
        <w:spacing w:line="360" w:lineRule="exact"/>
        <w:ind w:firstLine="708"/>
        <w:jc w:val="both"/>
        <w:rPr>
          <w:sz w:val="28"/>
          <w:szCs w:val="28"/>
        </w:rPr>
      </w:pPr>
    </w:p>
    <w:p w:rsidR="00FB30EA" w:rsidRDefault="00FB30EA" w:rsidP="00FB30EA">
      <w:pPr>
        <w:spacing w:line="360" w:lineRule="exact"/>
        <w:ind w:firstLine="708"/>
        <w:jc w:val="both"/>
        <w:rPr>
          <w:sz w:val="28"/>
          <w:szCs w:val="28"/>
        </w:rPr>
      </w:pPr>
      <w:r>
        <w:rPr>
          <w:sz w:val="28"/>
          <w:szCs w:val="28"/>
        </w:rPr>
        <w:t>Соликамская городская Дума РЕШИЛА:</w:t>
      </w:r>
    </w:p>
    <w:p w:rsidR="00FB30EA" w:rsidRDefault="00FB30EA" w:rsidP="00FB30EA">
      <w:pPr>
        <w:spacing w:line="360" w:lineRule="exact"/>
        <w:ind w:firstLine="708"/>
        <w:jc w:val="both"/>
        <w:rPr>
          <w:sz w:val="28"/>
          <w:szCs w:val="28"/>
        </w:rPr>
      </w:pPr>
    </w:p>
    <w:p w:rsidR="00FB30EA" w:rsidRDefault="00FB30EA" w:rsidP="00FB30EA">
      <w:pPr>
        <w:spacing w:line="360" w:lineRule="exact"/>
        <w:ind w:firstLine="708"/>
        <w:jc w:val="both"/>
        <w:rPr>
          <w:sz w:val="28"/>
          <w:szCs w:val="28"/>
        </w:rPr>
      </w:pPr>
      <w:r>
        <w:rPr>
          <w:sz w:val="28"/>
          <w:szCs w:val="28"/>
        </w:rPr>
        <w:t xml:space="preserve">1. </w:t>
      </w:r>
      <w:r w:rsidRPr="00C02F65">
        <w:rPr>
          <w:sz w:val="28"/>
          <w:szCs w:val="28"/>
        </w:rPr>
        <w:t xml:space="preserve">Внести следующие изменения </w:t>
      </w:r>
      <w:r>
        <w:rPr>
          <w:sz w:val="28"/>
          <w:szCs w:val="28"/>
        </w:rPr>
        <w:t>в решение Соликамской городской Думы от 25 марта 2009 г. № 563 «Об утверждении</w:t>
      </w:r>
      <w:r w:rsidRPr="00C02F65">
        <w:t xml:space="preserve"> </w:t>
      </w:r>
      <w:r w:rsidRPr="00C02F65">
        <w:rPr>
          <w:sz w:val="28"/>
          <w:szCs w:val="28"/>
        </w:rPr>
        <w:t>Положения</w:t>
      </w:r>
      <w:r>
        <w:t xml:space="preserve"> </w:t>
      </w:r>
      <w:r w:rsidRPr="00C02F65">
        <w:rPr>
          <w:sz w:val="28"/>
          <w:szCs w:val="28"/>
        </w:rPr>
        <w:t>о регулировании тарифов на перевозки пассажиров и багажа автомобильным транспортом на поселенческих маршрутах городского сообщения</w:t>
      </w:r>
      <w:r>
        <w:rPr>
          <w:sz w:val="28"/>
          <w:szCs w:val="28"/>
        </w:rPr>
        <w:t>»:</w:t>
      </w:r>
    </w:p>
    <w:p w:rsidR="00FB30EA" w:rsidRDefault="00FB30EA" w:rsidP="00FB30EA">
      <w:pPr>
        <w:spacing w:line="360" w:lineRule="exact"/>
        <w:ind w:firstLine="708"/>
        <w:jc w:val="both"/>
        <w:rPr>
          <w:sz w:val="28"/>
          <w:szCs w:val="28"/>
        </w:rPr>
      </w:pPr>
      <w:r>
        <w:rPr>
          <w:sz w:val="28"/>
          <w:szCs w:val="28"/>
        </w:rPr>
        <w:lastRenderedPageBreak/>
        <w:t>1.1. В наименовании решения и в пункте 1 решения слова «</w:t>
      </w:r>
      <w:r w:rsidRPr="00C02F65">
        <w:rPr>
          <w:sz w:val="28"/>
          <w:szCs w:val="28"/>
        </w:rPr>
        <w:t>на поселенческих маршрутах городского сообщения</w:t>
      </w:r>
      <w:r>
        <w:rPr>
          <w:sz w:val="28"/>
          <w:szCs w:val="28"/>
        </w:rPr>
        <w:t>» заменить словами «на муниципальных маршрутах регулярных перевозок»;</w:t>
      </w:r>
    </w:p>
    <w:p w:rsidR="00FB30EA" w:rsidRDefault="00FB30EA" w:rsidP="00FB30EA">
      <w:pPr>
        <w:spacing w:line="360" w:lineRule="exact"/>
        <w:ind w:firstLine="708"/>
        <w:jc w:val="both"/>
        <w:rPr>
          <w:sz w:val="28"/>
          <w:szCs w:val="28"/>
        </w:rPr>
      </w:pPr>
      <w:r>
        <w:rPr>
          <w:sz w:val="28"/>
          <w:szCs w:val="28"/>
        </w:rPr>
        <w:t xml:space="preserve">1.2. в преамбуле решения слова «на поселенческих, районных и межмуниципальных маршрутах городского, пригородного и междугороднего сообщения» заменить словами </w:t>
      </w:r>
      <w:r w:rsidRPr="00E57FC2">
        <w:rPr>
          <w:sz w:val="28"/>
          <w:szCs w:val="28"/>
        </w:rPr>
        <w:t>«на муниципальных маршрутах регулярных перевозок»</w:t>
      </w:r>
      <w:r>
        <w:rPr>
          <w:sz w:val="28"/>
          <w:szCs w:val="28"/>
        </w:rPr>
        <w:t>;</w:t>
      </w:r>
    </w:p>
    <w:p w:rsidR="00FB30EA" w:rsidRDefault="00FB30EA" w:rsidP="00FB30EA">
      <w:pPr>
        <w:spacing w:line="360" w:lineRule="exact"/>
        <w:ind w:firstLine="708"/>
        <w:jc w:val="both"/>
        <w:rPr>
          <w:sz w:val="28"/>
          <w:szCs w:val="28"/>
        </w:rPr>
      </w:pPr>
      <w:r>
        <w:rPr>
          <w:sz w:val="28"/>
          <w:szCs w:val="28"/>
        </w:rPr>
        <w:t xml:space="preserve">1.3. в преамбуле решения слова «на поселенческих маршрутах городского сообщения» заменить словами </w:t>
      </w:r>
      <w:r w:rsidRPr="00E57FC2">
        <w:rPr>
          <w:sz w:val="28"/>
          <w:szCs w:val="28"/>
        </w:rPr>
        <w:t>«на муниципальных маршрутах регулярных перевозок»;</w:t>
      </w:r>
    </w:p>
    <w:p w:rsidR="00FB30EA" w:rsidRDefault="00FB30EA" w:rsidP="00FB30EA">
      <w:pPr>
        <w:spacing w:line="360" w:lineRule="exact"/>
        <w:ind w:firstLine="708"/>
        <w:jc w:val="both"/>
        <w:rPr>
          <w:sz w:val="28"/>
          <w:szCs w:val="28"/>
        </w:rPr>
      </w:pPr>
      <w:r>
        <w:rPr>
          <w:sz w:val="28"/>
          <w:szCs w:val="28"/>
        </w:rPr>
        <w:t>2. Внести следующие изменения в Положение</w:t>
      </w:r>
      <w:r w:rsidRPr="00E57FC2">
        <w:rPr>
          <w:sz w:val="28"/>
          <w:szCs w:val="28"/>
        </w:rPr>
        <w:t xml:space="preserve"> о регулировании тарифов на перевозки пассажиров и багажа автомобильным транспортом на поселенческих маршрутах городского сообщения</w:t>
      </w:r>
      <w:r>
        <w:rPr>
          <w:sz w:val="28"/>
          <w:szCs w:val="28"/>
        </w:rPr>
        <w:t>, утвержденное решением Соликамской городской Думы от 25 марта 2009 г. № 563:</w:t>
      </w:r>
    </w:p>
    <w:p w:rsidR="00FB30EA" w:rsidRDefault="00FB30EA" w:rsidP="00FB30EA">
      <w:pPr>
        <w:spacing w:line="360" w:lineRule="exact"/>
        <w:ind w:firstLine="708"/>
        <w:jc w:val="both"/>
        <w:rPr>
          <w:sz w:val="28"/>
          <w:szCs w:val="28"/>
        </w:rPr>
      </w:pPr>
      <w:r>
        <w:rPr>
          <w:sz w:val="28"/>
          <w:szCs w:val="28"/>
        </w:rPr>
        <w:t xml:space="preserve">2.1. в наименовании Положения </w:t>
      </w:r>
      <w:r w:rsidRPr="00E57FC2">
        <w:rPr>
          <w:sz w:val="28"/>
          <w:szCs w:val="28"/>
        </w:rPr>
        <w:t>слова «на поселенческих маршрутах городского сообщения» заменить словами «на муниципальных маршрутах регулярных перевозок»</w:t>
      </w:r>
      <w:r>
        <w:rPr>
          <w:sz w:val="28"/>
          <w:szCs w:val="28"/>
        </w:rPr>
        <w:t>;</w:t>
      </w:r>
    </w:p>
    <w:p w:rsidR="00FB30EA" w:rsidRDefault="00FB30EA" w:rsidP="00FB30EA">
      <w:pPr>
        <w:spacing w:line="360" w:lineRule="exact"/>
        <w:ind w:firstLine="708"/>
        <w:jc w:val="both"/>
        <w:rPr>
          <w:sz w:val="28"/>
          <w:szCs w:val="28"/>
        </w:rPr>
      </w:pPr>
      <w:r>
        <w:rPr>
          <w:sz w:val="28"/>
          <w:szCs w:val="28"/>
        </w:rPr>
        <w:t>2.2. пункт 1.1 Положения изложить в новой редакции:</w:t>
      </w:r>
    </w:p>
    <w:p w:rsidR="00FB30EA" w:rsidRDefault="00FB30EA" w:rsidP="00FB30EA">
      <w:pPr>
        <w:spacing w:line="360" w:lineRule="exact"/>
        <w:ind w:firstLine="709"/>
        <w:jc w:val="both"/>
        <w:rPr>
          <w:sz w:val="28"/>
          <w:szCs w:val="28"/>
        </w:rPr>
      </w:pPr>
      <w:r>
        <w:rPr>
          <w:sz w:val="28"/>
          <w:szCs w:val="28"/>
        </w:rPr>
        <w:t>«1.1. Настоящее Положение о регулировании тарифов на перевозки пассажиров и багажа автомобильным транспортом на муниципальных маршрутах регулярных перевозок на территории Соликамского городского округа (далее – Положение) разработано в соответствии с Федеральным законом от 6 октября 2003 г. № 131-ФЗ «Об общих принципах организации местного самоуправления в Российской Федерации», Федеральным законом от 13 июля 2015 г. № 220-ФЗ «Об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 Законом Пермского края от 17 октября 2006 г. № 20-КЗ «О передаче органам местного самоуправления Пермского края государственных полномочий по регулированию тарифов на перевозки пассажиров и багажа автомобильным транспортом на муниципальных маршрутах регулярных перевозок», Указом губернатора Пермской области от 30 июня 2003 г. № 126 «О государственном регулировании цен (тарифов) на территории области», решением Соликамской городской Думы от 27 июля 2016 г. № 1076 «Об утверждении Положения об организации регулярных перевозок пассажиров и багажа автомобильным транспортом на маршрутах регулярных перевозок на территории Соликамского городского округа», ст. 23 Устава Соликамского городского округа».</w:t>
      </w:r>
    </w:p>
    <w:p w:rsidR="00FB30EA" w:rsidRDefault="00FB30EA" w:rsidP="00FB30EA">
      <w:pPr>
        <w:spacing w:line="360" w:lineRule="exact"/>
        <w:ind w:firstLine="709"/>
        <w:jc w:val="both"/>
        <w:rPr>
          <w:sz w:val="28"/>
          <w:szCs w:val="28"/>
        </w:rPr>
      </w:pPr>
      <w:r>
        <w:rPr>
          <w:sz w:val="28"/>
          <w:szCs w:val="28"/>
        </w:rPr>
        <w:t xml:space="preserve">2.3. Пункт 1.2. Положения изложить в новой редакции: </w:t>
      </w:r>
    </w:p>
    <w:p w:rsidR="00FB30EA" w:rsidRDefault="00FB30EA" w:rsidP="00FB30EA">
      <w:pPr>
        <w:spacing w:line="360" w:lineRule="exact"/>
        <w:ind w:firstLine="709"/>
        <w:jc w:val="both"/>
        <w:rPr>
          <w:sz w:val="28"/>
          <w:szCs w:val="28"/>
        </w:rPr>
      </w:pPr>
      <w:r>
        <w:rPr>
          <w:sz w:val="28"/>
          <w:szCs w:val="28"/>
        </w:rPr>
        <w:lastRenderedPageBreak/>
        <w:t>«1.2. Настоящее Положение разработано в целях обеспечения единого порядка формирования регулируемых тарифов на перевозки пассажиров и багажа автомобильным транспортом на муниципальных маршрутах регулярных перевозок по регулируемым тарифам на территории Соликамского городского округа (далее – тарифы), определяет основные принципы и методы установления тарифов, порядок утверждения тарифов в соответствии с компетенцией органов местного самоуправления на территории Соликамского городского округа».</w:t>
      </w:r>
    </w:p>
    <w:p w:rsidR="00FB30EA" w:rsidRDefault="00FB30EA" w:rsidP="00FB30EA">
      <w:pPr>
        <w:spacing w:line="360" w:lineRule="exact"/>
        <w:ind w:firstLine="709"/>
        <w:jc w:val="both"/>
        <w:rPr>
          <w:sz w:val="28"/>
          <w:szCs w:val="28"/>
        </w:rPr>
      </w:pPr>
      <w:r>
        <w:rPr>
          <w:sz w:val="28"/>
          <w:szCs w:val="28"/>
        </w:rPr>
        <w:t>2.4. Пункт 1.3. Положения изложить в новой редакции:</w:t>
      </w:r>
    </w:p>
    <w:p w:rsidR="00FB30EA" w:rsidRDefault="00FB30EA" w:rsidP="00FB30EA">
      <w:pPr>
        <w:spacing w:line="360" w:lineRule="exact"/>
        <w:ind w:firstLine="709"/>
        <w:jc w:val="both"/>
        <w:rPr>
          <w:sz w:val="28"/>
          <w:szCs w:val="28"/>
        </w:rPr>
      </w:pPr>
      <w:r>
        <w:rPr>
          <w:sz w:val="28"/>
          <w:szCs w:val="28"/>
        </w:rPr>
        <w:t>«1.3.Положение распространяется на перевозки пассажиров и багажа автомобильным транспортом на муниципальных маршрутах регулярных перевозок по регулируемым тарифам на территории Соликамского городского округа (далее – перевозки пассажиров и багажа), осуществляемые юридическими лицами независимо от их организационно-правовой формы и индивидуальными предпринимателями на территории Соликамского городского округа».</w:t>
      </w:r>
    </w:p>
    <w:p w:rsidR="00FB30EA" w:rsidRDefault="00FB30EA" w:rsidP="00FB30EA">
      <w:pPr>
        <w:spacing w:line="360" w:lineRule="exact"/>
        <w:ind w:firstLine="709"/>
        <w:jc w:val="both"/>
        <w:rPr>
          <w:sz w:val="28"/>
          <w:szCs w:val="28"/>
        </w:rPr>
      </w:pPr>
      <w:r>
        <w:rPr>
          <w:sz w:val="28"/>
          <w:szCs w:val="28"/>
        </w:rPr>
        <w:t xml:space="preserve">2.5. подпункты 2.1.1, 2.1.2, 2.1.3, 2.1.6, 2.1.10, 2.1.13 исключить;  </w:t>
      </w:r>
    </w:p>
    <w:p w:rsidR="00FB30EA" w:rsidRDefault="00FB30EA" w:rsidP="00FB30EA">
      <w:pPr>
        <w:spacing w:line="360" w:lineRule="exact"/>
        <w:ind w:firstLine="709"/>
        <w:jc w:val="both"/>
        <w:rPr>
          <w:sz w:val="28"/>
          <w:szCs w:val="28"/>
        </w:rPr>
      </w:pPr>
      <w:r>
        <w:rPr>
          <w:sz w:val="28"/>
          <w:szCs w:val="28"/>
        </w:rPr>
        <w:t>2.6. раздел 2 дополнить подпунктом 2.1.15. в следующей редакции:</w:t>
      </w:r>
    </w:p>
    <w:p w:rsidR="00FB30EA" w:rsidRDefault="00FB30EA" w:rsidP="00FB30EA">
      <w:pPr>
        <w:spacing w:line="360" w:lineRule="exact"/>
        <w:ind w:firstLine="709"/>
        <w:jc w:val="both"/>
        <w:rPr>
          <w:sz w:val="28"/>
          <w:szCs w:val="28"/>
        </w:rPr>
      </w:pPr>
      <w:r>
        <w:rPr>
          <w:sz w:val="28"/>
          <w:szCs w:val="28"/>
        </w:rPr>
        <w:t xml:space="preserve">«2.1.15. </w:t>
      </w:r>
      <w:r w:rsidRPr="00803F54">
        <w:rPr>
          <w:sz w:val="28"/>
          <w:szCs w:val="28"/>
        </w:rPr>
        <w:t xml:space="preserve">В настоящем Положении используются </w:t>
      </w:r>
      <w:r>
        <w:rPr>
          <w:sz w:val="28"/>
          <w:szCs w:val="28"/>
        </w:rPr>
        <w:t xml:space="preserve">иные </w:t>
      </w:r>
      <w:r w:rsidRPr="00803F54">
        <w:rPr>
          <w:sz w:val="28"/>
          <w:szCs w:val="28"/>
        </w:rPr>
        <w:t>термины и определения</w:t>
      </w:r>
      <w:r>
        <w:rPr>
          <w:sz w:val="28"/>
          <w:szCs w:val="28"/>
        </w:rPr>
        <w:t xml:space="preserve"> в том значении, которые установлены </w:t>
      </w:r>
      <w:r w:rsidRPr="00803F54">
        <w:rPr>
          <w:sz w:val="28"/>
          <w:szCs w:val="28"/>
        </w:rPr>
        <w:t xml:space="preserve">Федеральным </w:t>
      </w:r>
      <w:r>
        <w:rPr>
          <w:sz w:val="28"/>
          <w:szCs w:val="28"/>
        </w:rPr>
        <w:t>законом от 13.07.2015 № 220-ФЗ «</w:t>
      </w:r>
      <w:r w:rsidRPr="00803F54">
        <w:rPr>
          <w:sz w:val="28"/>
          <w:szCs w:val="28"/>
        </w:rPr>
        <w:t>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w:t>
      </w:r>
      <w:r w:rsidR="001D66FB">
        <w:rPr>
          <w:sz w:val="28"/>
          <w:szCs w:val="28"/>
        </w:rPr>
        <w:t>льные акты Российской Федерации»</w:t>
      </w:r>
      <w:r w:rsidRPr="00803F54">
        <w:rPr>
          <w:sz w:val="28"/>
          <w:szCs w:val="28"/>
        </w:rPr>
        <w:t xml:space="preserve"> (далее - Ф</w:t>
      </w:r>
      <w:r>
        <w:rPr>
          <w:sz w:val="28"/>
          <w:szCs w:val="28"/>
        </w:rPr>
        <w:t>едеральный закон от 13.07.2015 №</w:t>
      </w:r>
      <w:r w:rsidRPr="00803F54">
        <w:rPr>
          <w:sz w:val="28"/>
          <w:szCs w:val="28"/>
        </w:rPr>
        <w:t xml:space="preserve"> 220-ФЗ</w:t>
      </w:r>
      <w:r>
        <w:rPr>
          <w:sz w:val="28"/>
          <w:szCs w:val="28"/>
        </w:rPr>
        <w:t>); Федеральным законом от 08.11.2007 № 259-ФЗ «</w:t>
      </w:r>
      <w:r w:rsidRPr="00803F54">
        <w:rPr>
          <w:sz w:val="28"/>
          <w:szCs w:val="28"/>
        </w:rPr>
        <w:t>Устав автомобильного транспорта и городского наземного тра</w:t>
      </w:r>
      <w:r>
        <w:rPr>
          <w:sz w:val="28"/>
          <w:szCs w:val="28"/>
        </w:rPr>
        <w:t>нспорта»</w:t>
      </w:r>
      <w:r w:rsidRPr="00803F54">
        <w:rPr>
          <w:sz w:val="28"/>
          <w:szCs w:val="28"/>
        </w:rPr>
        <w:t>, Постановлением Правительства Росс</w:t>
      </w:r>
      <w:r>
        <w:rPr>
          <w:sz w:val="28"/>
          <w:szCs w:val="28"/>
        </w:rPr>
        <w:t>ийской Федерации от 14.02.2009 № 112 «</w:t>
      </w:r>
      <w:r w:rsidRPr="00803F54">
        <w:rPr>
          <w:sz w:val="28"/>
          <w:szCs w:val="28"/>
        </w:rPr>
        <w:t>Об утверждении Правил перевозок пассажиров и багажа автомобильным транспортом и городским наз</w:t>
      </w:r>
      <w:r>
        <w:rPr>
          <w:sz w:val="28"/>
          <w:szCs w:val="28"/>
        </w:rPr>
        <w:t>емным электрическим транспортом»;</w:t>
      </w:r>
    </w:p>
    <w:p w:rsidR="00FB30EA" w:rsidRDefault="00FB30EA" w:rsidP="00FB30EA">
      <w:pPr>
        <w:spacing w:line="360" w:lineRule="exact"/>
        <w:ind w:firstLine="708"/>
        <w:jc w:val="both"/>
        <w:rPr>
          <w:sz w:val="28"/>
          <w:szCs w:val="28"/>
        </w:rPr>
      </w:pPr>
      <w:r>
        <w:rPr>
          <w:sz w:val="28"/>
          <w:szCs w:val="28"/>
        </w:rPr>
        <w:t xml:space="preserve">2.7. пункт 3.4. Положения изложить в новой редакции: </w:t>
      </w:r>
    </w:p>
    <w:p w:rsidR="00FB30EA" w:rsidRDefault="00FB30EA" w:rsidP="00FB30EA">
      <w:pPr>
        <w:spacing w:line="360" w:lineRule="exact"/>
        <w:ind w:firstLine="709"/>
        <w:jc w:val="both"/>
        <w:rPr>
          <w:sz w:val="28"/>
          <w:szCs w:val="28"/>
        </w:rPr>
      </w:pPr>
      <w:r>
        <w:rPr>
          <w:sz w:val="28"/>
          <w:szCs w:val="28"/>
        </w:rPr>
        <w:t>«3.4. В целях подготовки материалов для утверждения либо изменения тарифов, в администрации города Соликамска создаётся Комиссия по регулированию тарифов на перевозки пассажиров и багажа автомобильным транспортом на муниципальных маршрутах регулярных перевозок по регулируемым тарифам (далее – Комиссия). Положение о Комиссии и ее состав утверждается постановлением администрации города Соликамска».</w:t>
      </w:r>
    </w:p>
    <w:p w:rsidR="00FB30EA" w:rsidRDefault="00FB30EA" w:rsidP="00FB30EA">
      <w:pPr>
        <w:spacing w:line="360" w:lineRule="exact"/>
        <w:ind w:firstLine="709"/>
        <w:jc w:val="both"/>
        <w:rPr>
          <w:sz w:val="28"/>
          <w:szCs w:val="28"/>
        </w:rPr>
      </w:pPr>
      <w:r>
        <w:rPr>
          <w:sz w:val="28"/>
          <w:szCs w:val="28"/>
        </w:rPr>
        <w:t>2.8. В пункте 5.7. Положения слова «на поселенческих маршрутах городского сообщения» заменить словами «на муниципальных маршрутах регулярных перевозок».</w:t>
      </w:r>
    </w:p>
    <w:p w:rsidR="00FB30EA" w:rsidRDefault="00FB30EA" w:rsidP="00FB30EA">
      <w:pPr>
        <w:spacing w:line="360" w:lineRule="exact"/>
        <w:ind w:firstLine="709"/>
        <w:jc w:val="both"/>
        <w:rPr>
          <w:sz w:val="28"/>
          <w:szCs w:val="28"/>
        </w:rPr>
      </w:pPr>
      <w:r>
        <w:rPr>
          <w:sz w:val="28"/>
          <w:szCs w:val="28"/>
        </w:rPr>
        <w:lastRenderedPageBreak/>
        <w:t>3. Настоящее решение вступает в силу со дня его официального опубликования в газете «Соликамский рабочий».</w:t>
      </w:r>
    </w:p>
    <w:p w:rsidR="00FB30EA" w:rsidRDefault="00FB30EA" w:rsidP="00FB30EA">
      <w:pPr>
        <w:spacing w:line="360" w:lineRule="exact"/>
        <w:ind w:firstLine="709"/>
        <w:jc w:val="both"/>
        <w:rPr>
          <w:sz w:val="28"/>
          <w:szCs w:val="28"/>
        </w:rPr>
      </w:pPr>
    </w:p>
    <w:p w:rsidR="00FB30EA" w:rsidRDefault="00FB30EA" w:rsidP="00FB30EA">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FB30EA" w:rsidRDefault="00FB30EA" w:rsidP="00FB30EA">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FB30EA" w:rsidRDefault="00FB30EA" w:rsidP="00FB30EA">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FB30EA" w:rsidRDefault="00FB30EA" w:rsidP="00FB30EA">
      <w:pPr>
        <w:spacing w:line="240" w:lineRule="exact"/>
        <w:jc w:val="both"/>
        <w:rPr>
          <w:sz w:val="28"/>
          <w:szCs w:val="28"/>
        </w:rPr>
      </w:pPr>
    </w:p>
    <w:p w:rsidR="00FB30EA" w:rsidRDefault="00FB30EA" w:rsidP="00FB30EA">
      <w:pPr>
        <w:pStyle w:val="ConsPlusNormal"/>
        <w:widowControl/>
        <w:ind w:firstLine="0"/>
        <w:jc w:val="both"/>
        <w:rPr>
          <w:rFonts w:ascii="Times New Roman" w:hAnsi="Times New Roman" w:cs="Times New Roman"/>
          <w:sz w:val="28"/>
          <w:szCs w:val="28"/>
        </w:rPr>
      </w:pPr>
    </w:p>
    <w:p w:rsidR="00FB30EA" w:rsidRDefault="00FB30EA" w:rsidP="00FB30EA">
      <w:pPr>
        <w:spacing w:line="360" w:lineRule="exact"/>
        <w:ind w:firstLine="709"/>
        <w:jc w:val="both"/>
        <w:rPr>
          <w:sz w:val="28"/>
          <w:szCs w:val="28"/>
        </w:rPr>
      </w:pPr>
    </w:p>
    <w:p w:rsidR="000E2AD3" w:rsidRDefault="000E2AD3" w:rsidP="00F73A9C">
      <w:pPr>
        <w:pStyle w:val="a4"/>
        <w:spacing w:before="0" w:beforeAutospacing="0" w:after="0" w:afterAutospacing="0" w:line="240" w:lineRule="exact"/>
        <w:jc w:val="both"/>
        <w:rPr>
          <w:rFonts w:ascii="Times New Roman" w:hAnsi="Times New Roman" w:cs="Times New Roman"/>
          <w:sz w:val="28"/>
          <w:szCs w:val="28"/>
        </w:rPr>
      </w:pPr>
    </w:p>
    <w:p w:rsidR="000E2AD3" w:rsidRDefault="000E2AD3" w:rsidP="00F73A9C">
      <w:pPr>
        <w:pStyle w:val="a4"/>
        <w:spacing w:before="0" w:beforeAutospacing="0" w:after="0" w:afterAutospacing="0" w:line="240" w:lineRule="exact"/>
        <w:jc w:val="both"/>
        <w:rPr>
          <w:rFonts w:ascii="Times New Roman" w:hAnsi="Times New Roman" w:cs="Times New Roman"/>
          <w:sz w:val="28"/>
          <w:szCs w:val="28"/>
        </w:rPr>
      </w:pPr>
    </w:p>
    <w:p w:rsidR="000E2AD3" w:rsidRDefault="000E2AD3"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5E74B1" w:rsidRPr="00217151" w:rsidRDefault="005E74B1" w:rsidP="005E74B1">
      <w:pPr>
        <w:spacing w:line="240" w:lineRule="exact"/>
        <w:ind w:left="4536" w:right="-7"/>
        <w:rPr>
          <w:sz w:val="28"/>
        </w:rPr>
      </w:pPr>
      <w:r>
        <w:rPr>
          <w:sz w:val="28"/>
        </w:rPr>
        <w:lastRenderedPageBreak/>
        <w:t>«В</w:t>
      </w:r>
      <w:r w:rsidRPr="00217151">
        <w:rPr>
          <w:sz w:val="28"/>
        </w:rPr>
        <w:t>несен глав</w:t>
      </w:r>
      <w:r>
        <w:rPr>
          <w:sz w:val="28"/>
        </w:rPr>
        <w:t>ой</w:t>
      </w:r>
      <w:r w:rsidRPr="00217151">
        <w:rPr>
          <w:sz w:val="28"/>
        </w:rPr>
        <w:t xml:space="preserve"> города Соликамска </w:t>
      </w:r>
    </w:p>
    <w:p w:rsidR="005E74B1" w:rsidRDefault="005E74B1" w:rsidP="005E74B1">
      <w:pPr>
        <w:spacing w:line="240" w:lineRule="exact"/>
        <w:ind w:left="4536" w:right="-7"/>
        <w:rPr>
          <w:sz w:val="28"/>
        </w:rPr>
      </w:pPr>
      <w:r>
        <w:rPr>
          <w:sz w:val="28"/>
        </w:rPr>
        <w:t>А.Н. Федотовым</w:t>
      </w:r>
      <w:r w:rsidRPr="00217151">
        <w:rPr>
          <w:sz w:val="28"/>
        </w:rPr>
        <w:t>»</w:t>
      </w:r>
    </w:p>
    <w:p w:rsidR="005E74B1" w:rsidRDefault="005E74B1" w:rsidP="005E74B1">
      <w:pPr>
        <w:spacing w:before="360" w:line="240" w:lineRule="exact"/>
        <w:ind w:right="-6"/>
        <w:jc w:val="center"/>
        <w:rPr>
          <w:b/>
          <w:sz w:val="28"/>
        </w:rPr>
      </w:pPr>
    </w:p>
    <w:p w:rsidR="005E74B1" w:rsidRPr="00794F96" w:rsidRDefault="005E74B1" w:rsidP="005E74B1">
      <w:pPr>
        <w:spacing w:before="360" w:line="240" w:lineRule="exact"/>
        <w:ind w:right="-6"/>
        <w:jc w:val="center"/>
        <w:rPr>
          <w:b/>
          <w:sz w:val="28"/>
        </w:rPr>
      </w:pPr>
      <w:r w:rsidRPr="00794F96">
        <w:rPr>
          <w:b/>
          <w:sz w:val="28"/>
        </w:rPr>
        <w:t>Проект</w:t>
      </w:r>
    </w:p>
    <w:p w:rsidR="005E74B1" w:rsidRPr="00794F96" w:rsidRDefault="005E74B1" w:rsidP="005E74B1">
      <w:pPr>
        <w:spacing w:before="240" w:after="240" w:line="240" w:lineRule="exact"/>
        <w:ind w:right="-6"/>
        <w:jc w:val="center"/>
        <w:rPr>
          <w:b/>
          <w:sz w:val="28"/>
        </w:rPr>
      </w:pPr>
      <w:r w:rsidRPr="00794F96">
        <w:rPr>
          <w:b/>
          <w:sz w:val="28"/>
        </w:rPr>
        <w:t>Соликамской городской Думы</w:t>
      </w:r>
    </w:p>
    <w:p w:rsidR="005E74B1" w:rsidRPr="00217151" w:rsidRDefault="005E74B1" w:rsidP="005E74B1">
      <w:pPr>
        <w:spacing w:line="240" w:lineRule="exact"/>
        <w:ind w:right="-7"/>
        <w:jc w:val="center"/>
        <w:rPr>
          <w:sz w:val="28"/>
        </w:rPr>
      </w:pPr>
      <w:r w:rsidRPr="00794F96">
        <w:rPr>
          <w:b/>
          <w:sz w:val="28"/>
        </w:rPr>
        <w:t>РЕШЕНИЕ</w:t>
      </w:r>
    </w:p>
    <w:p w:rsidR="005E74B1" w:rsidRDefault="005E74B1" w:rsidP="005E74B1">
      <w:pPr>
        <w:spacing w:line="240" w:lineRule="exact"/>
        <w:ind w:right="-7"/>
        <w:jc w:val="both"/>
        <w:rPr>
          <w:b/>
          <w:sz w:val="28"/>
        </w:rPr>
      </w:pPr>
    </w:p>
    <w:p w:rsidR="005E74B1" w:rsidRDefault="005E74B1" w:rsidP="005E74B1">
      <w:pPr>
        <w:spacing w:line="240" w:lineRule="exact"/>
        <w:ind w:right="-7"/>
        <w:jc w:val="both"/>
        <w:rPr>
          <w:b/>
          <w:sz w:val="28"/>
        </w:rPr>
      </w:pPr>
    </w:p>
    <w:p w:rsidR="005E74B1" w:rsidRDefault="005E74B1" w:rsidP="005E74B1">
      <w:pPr>
        <w:spacing w:line="240" w:lineRule="exact"/>
        <w:ind w:right="-6"/>
        <w:jc w:val="both"/>
        <w:rPr>
          <w:b/>
          <w:sz w:val="28"/>
        </w:rPr>
      </w:pPr>
    </w:p>
    <w:p w:rsidR="005E74B1" w:rsidRDefault="005E74B1" w:rsidP="005E74B1">
      <w:pPr>
        <w:spacing w:line="240" w:lineRule="exact"/>
        <w:ind w:right="-6"/>
        <w:jc w:val="both"/>
        <w:rPr>
          <w:b/>
          <w:sz w:val="28"/>
        </w:rPr>
      </w:pPr>
    </w:p>
    <w:p w:rsidR="005E74B1" w:rsidRDefault="005E74B1" w:rsidP="005E74B1">
      <w:pPr>
        <w:spacing w:line="240" w:lineRule="exact"/>
        <w:ind w:right="-6"/>
        <w:jc w:val="both"/>
        <w:rPr>
          <w:b/>
          <w:sz w:val="28"/>
        </w:rPr>
      </w:pPr>
    </w:p>
    <w:p w:rsidR="005E74B1" w:rsidRDefault="005E74B1" w:rsidP="005E74B1">
      <w:pPr>
        <w:spacing w:line="240" w:lineRule="exact"/>
        <w:ind w:right="-6"/>
        <w:jc w:val="both"/>
        <w:rPr>
          <w:b/>
          <w:sz w:val="28"/>
        </w:rPr>
      </w:pPr>
    </w:p>
    <w:p w:rsidR="005E74B1" w:rsidRDefault="005E74B1" w:rsidP="005E74B1">
      <w:pPr>
        <w:spacing w:line="240" w:lineRule="exact"/>
        <w:ind w:right="-6"/>
        <w:jc w:val="both"/>
        <w:rPr>
          <w:b/>
          <w:sz w:val="28"/>
        </w:rPr>
      </w:pPr>
    </w:p>
    <w:p w:rsidR="005E74B1" w:rsidRDefault="005E74B1" w:rsidP="005E74B1">
      <w:pPr>
        <w:spacing w:line="240" w:lineRule="exact"/>
        <w:ind w:right="-6"/>
        <w:jc w:val="both"/>
        <w:rPr>
          <w:b/>
          <w:sz w:val="28"/>
        </w:rPr>
      </w:pPr>
    </w:p>
    <w:p w:rsidR="005E74B1" w:rsidRDefault="005E74B1" w:rsidP="005E74B1">
      <w:pPr>
        <w:spacing w:line="240" w:lineRule="exact"/>
        <w:ind w:right="-6"/>
        <w:jc w:val="both"/>
        <w:rPr>
          <w:b/>
          <w:sz w:val="28"/>
        </w:rPr>
      </w:pPr>
    </w:p>
    <w:p w:rsidR="005E74B1" w:rsidRDefault="005E74B1" w:rsidP="005E74B1">
      <w:pPr>
        <w:spacing w:line="240" w:lineRule="exact"/>
        <w:ind w:right="-6"/>
        <w:jc w:val="both"/>
        <w:rPr>
          <w:b/>
          <w:sz w:val="28"/>
        </w:rPr>
      </w:pPr>
    </w:p>
    <w:p w:rsidR="005E74B1" w:rsidRDefault="005E74B1" w:rsidP="005E74B1">
      <w:pPr>
        <w:spacing w:line="240" w:lineRule="exact"/>
        <w:ind w:right="-6"/>
        <w:jc w:val="both"/>
        <w:rPr>
          <w:b/>
          <w:sz w:val="28"/>
        </w:rPr>
      </w:pPr>
    </w:p>
    <w:p w:rsidR="005E74B1" w:rsidRDefault="005E74B1" w:rsidP="005E74B1">
      <w:pPr>
        <w:spacing w:line="240" w:lineRule="exact"/>
        <w:ind w:right="-6"/>
        <w:jc w:val="both"/>
        <w:rPr>
          <w:b/>
          <w:sz w:val="28"/>
        </w:rPr>
      </w:pPr>
      <w:r>
        <w:rPr>
          <w:b/>
          <w:sz w:val="28"/>
        </w:rPr>
        <w:t>О внесении изменений в решение Соликамской</w:t>
      </w:r>
    </w:p>
    <w:p w:rsidR="005E74B1" w:rsidRDefault="005E74B1" w:rsidP="005E74B1">
      <w:pPr>
        <w:spacing w:line="240" w:lineRule="exact"/>
        <w:ind w:right="-6"/>
        <w:jc w:val="both"/>
        <w:rPr>
          <w:b/>
          <w:sz w:val="28"/>
        </w:rPr>
      </w:pPr>
      <w:r>
        <w:rPr>
          <w:b/>
          <w:sz w:val="28"/>
        </w:rPr>
        <w:t xml:space="preserve">городской Думы  от 10.04.2014 г. № 648 </w:t>
      </w:r>
    </w:p>
    <w:p w:rsidR="005E74B1" w:rsidRDefault="005E74B1" w:rsidP="005E74B1">
      <w:pPr>
        <w:spacing w:line="240" w:lineRule="exact"/>
        <w:ind w:right="-6"/>
        <w:jc w:val="both"/>
        <w:rPr>
          <w:b/>
          <w:sz w:val="28"/>
        </w:rPr>
      </w:pPr>
      <w:r>
        <w:rPr>
          <w:b/>
          <w:sz w:val="28"/>
        </w:rPr>
        <w:t xml:space="preserve">«Об утверждении Правил благоустройства </w:t>
      </w:r>
    </w:p>
    <w:p w:rsidR="005E74B1" w:rsidRDefault="005E74B1" w:rsidP="005E74B1">
      <w:pPr>
        <w:spacing w:line="240" w:lineRule="exact"/>
        <w:ind w:right="-6"/>
        <w:jc w:val="both"/>
        <w:rPr>
          <w:b/>
          <w:sz w:val="28"/>
        </w:rPr>
      </w:pPr>
      <w:r>
        <w:rPr>
          <w:b/>
          <w:sz w:val="28"/>
        </w:rPr>
        <w:t>территории Соликамского городского округа»</w:t>
      </w:r>
    </w:p>
    <w:p w:rsidR="005E74B1" w:rsidRDefault="005E74B1" w:rsidP="005E74B1">
      <w:pPr>
        <w:autoSpaceDE w:val="0"/>
        <w:autoSpaceDN w:val="0"/>
        <w:adjustRightInd w:val="0"/>
        <w:ind w:firstLine="709"/>
        <w:jc w:val="both"/>
        <w:rPr>
          <w:sz w:val="28"/>
          <w:szCs w:val="28"/>
        </w:rPr>
      </w:pPr>
    </w:p>
    <w:p w:rsidR="005E74B1" w:rsidRPr="005E74B1" w:rsidRDefault="005E74B1" w:rsidP="005E74B1">
      <w:pPr>
        <w:autoSpaceDE w:val="0"/>
        <w:autoSpaceDN w:val="0"/>
        <w:adjustRightInd w:val="0"/>
        <w:ind w:firstLine="709"/>
        <w:jc w:val="both"/>
        <w:rPr>
          <w:sz w:val="28"/>
          <w:szCs w:val="28"/>
        </w:rPr>
      </w:pPr>
      <w:r w:rsidRPr="005E74B1">
        <w:rPr>
          <w:sz w:val="28"/>
          <w:szCs w:val="28"/>
        </w:rPr>
        <w:t>На основании статьи 23 Устава Соликамского городского округа,</w:t>
      </w:r>
    </w:p>
    <w:p w:rsidR="005E74B1" w:rsidRDefault="005E74B1" w:rsidP="005E74B1">
      <w:pPr>
        <w:pStyle w:val="3"/>
        <w:spacing w:after="0"/>
        <w:ind w:left="0"/>
        <w:rPr>
          <w:sz w:val="28"/>
          <w:szCs w:val="28"/>
        </w:rPr>
      </w:pPr>
    </w:p>
    <w:p w:rsidR="005E74B1" w:rsidRDefault="005E74B1" w:rsidP="005E74B1">
      <w:pPr>
        <w:pStyle w:val="3"/>
        <w:spacing w:after="0"/>
        <w:ind w:left="0" w:firstLine="708"/>
        <w:rPr>
          <w:sz w:val="28"/>
          <w:szCs w:val="28"/>
        </w:rPr>
      </w:pPr>
      <w:r w:rsidRPr="005E74B1">
        <w:rPr>
          <w:sz w:val="28"/>
          <w:szCs w:val="28"/>
        </w:rPr>
        <w:t>Соликамская городская Дума РЕШИЛА:</w:t>
      </w:r>
    </w:p>
    <w:p w:rsidR="005E74B1" w:rsidRPr="005E74B1" w:rsidRDefault="005E74B1" w:rsidP="005E74B1">
      <w:pPr>
        <w:pStyle w:val="3"/>
        <w:spacing w:after="0"/>
        <w:ind w:left="0" w:firstLine="708"/>
        <w:rPr>
          <w:sz w:val="28"/>
          <w:szCs w:val="28"/>
        </w:rPr>
      </w:pPr>
    </w:p>
    <w:p w:rsidR="005E74B1" w:rsidRDefault="005E74B1" w:rsidP="005E74B1">
      <w:pPr>
        <w:numPr>
          <w:ilvl w:val="0"/>
          <w:numId w:val="1"/>
        </w:numPr>
        <w:autoSpaceDE w:val="0"/>
        <w:autoSpaceDN w:val="0"/>
        <w:adjustRightInd w:val="0"/>
        <w:ind w:left="0" w:firstLine="709"/>
        <w:jc w:val="both"/>
        <w:rPr>
          <w:sz w:val="28"/>
          <w:szCs w:val="28"/>
        </w:rPr>
      </w:pPr>
      <w:r>
        <w:rPr>
          <w:sz w:val="28"/>
          <w:szCs w:val="28"/>
        </w:rPr>
        <w:t xml:space="preserve">Внести </w:t>
      </w:r>
      <w:r w:rsidRPr="00CB007C">
        <w:rPr>
          <w:sz w:val="28"/>
          <w:szCs w:val="28"/>
        </w:rPr>
        <w:t xml:space="preserve"> </w:t>
      </w:r>
      <w:r>
        <w:rPr>
          <w:sz w:val="28"/>
          <w:szCs w:val="28"/>
        </w:rPr>
        <w:t>следующие изменения в Правила благоустройства территории Соликамского городского округа, утвержденные решением Соликамской городской Думы от 10 апреля 2014 г. № 648:</w:t>
      </w:r>
    </w:p>
    <w:p w:rsidR="005E74B1" w:rsidRPr="00880F3E" w:rsidRDefault="005E74B1" w:rsidP="005E74B1">
      <w:pPr>
        <w:numPr>
          <w:ilvl w:val="1"/>
          <w:numId w:val="1"/>
        </w:numPr>
        <w:autoSpaceDE w:val="0"/>
        <w:autoSpaceDN w:val="0"/>
        <w:adjustRightInd w:val="0"/>
        <w:spacing w:line="360" w:lineRule="exact"/>
        <w:ind w:left="0" w:firstLine="709"/>
        <w:jc w:val="both"/>
        <w:rPr>
          <w:sz w:val="28"/>
          <w:szCs w:val="28"/>
        </w:rPr>
      </w:pPr>
      <w:r>
        <w:rPr>
          <w:sz w:val="28"/>
          <w:szCs w:val="28"/>
        </w:rPr>
        <w:t>Раздел 3 Правил дополнить пунктами 3.25, 3.26 в следующей редакции:</w:t>
      </w:r>
    </w:p>
    <w:p w:rsidR="005E74B1" w:rsidRDefault="005E74B1" w:rsidP="005E74B1">
      <w:pPr>
        <w:tabs>
          <w:tab w:val="left" w:pos="7653"/>
        </w:tabs>
        <w:autoSpaceDE w:val="0"/>
        <w:autoSpaceDN w:val="0"/>
        <w:adjustRightInd w:val="0"/>
        <w:spacing w:line="360" w:lineRule="exact"/>
        <w:ind w:firstLine="709"/>
        <w:jc w:val="both"/>
        <w:rPr>
          <w:sz w:val="28"/>
          <w:szCs w:val="28"/>
        </w:rPr>
      </w:pPr>
      <w:r>
        <w:rPr>
          <w:sz w:val="28"/>
          <w:szCs w:val="28"/>
        </w:rPr>
        <w:t>«3.25. Размещение нестационарных торговых объектов осуществляется в соответствии с Положением о размещении нестационарных торговых объектов на территории Соликамского городского округа, утвержденным решением Соликамской городской Думы от 23.12.2015 № 954.</w:t>
      </w:r>
    </w:p>
    <w:p w:rsidR="005E74B1" w:rsidRDefault="005E74B1" w:rsidP="005E74B1">
      <w:pPr>
        <w:tabs>
          <w:tab w:val="left" w:pos="7653"/>
        </w:tabs>
        <w:autoSpaceDE w:val="0"/>
        <w:autoSpaceDN w:val="0"/>
        <w:adjustRightInd w:val="0"/>
        <w:spacing w:line="360" w:lineRule="exact"/>
        <w:ind w:firstLine="709"/>
        <w:jc w:val="both"/>
        <w:rPr>
          <w:sz w:val="28"/>
          <w:szCs w:val="28"/>
        </w:rPr>
      </w:pPr>
      <w:r>
        <w:rPr>
          <w:sz w:val="28"/>
          <w:szCs w:val="28"/>
        </w:rPr>
        <w:t>3.26.  Не допускается размещение объектов нестационарной торговли:</w:t>
      </w:r>
    </w:p>
    <w:p w:rsidR="005E74B1" w:rsidRDefault="005E74B1" w:rsidP="005E74B1">
      <w:pPr>
        <w:tabs>
          <w:tab w:val="left" w:pos="7653"/>
        </w:tabs>
        <w:autoSpaceDE w:val="0"/>
        <w:autoSpaceDN w:val="0"/>
        <w:adjustRightInd w:val="0"/>
        <w:spacing w:line="360" w:lineRule="exact"/>
        <w:ind w:firstLine="709"/>
        <w:jc w:val="both"/>
        <w:rPr>
          <w:sz w:val="28"/>
          <w:szCs w:val="28"/>
        </w:rPr>
      </w:pPr>
      <w:r>
        <w:rPr>
          <w:sz w:val="28"/>
          <w:szCs w:val="28"/>
        </w:rPr>
        <w:t>ближе 20 м. от фасада многоквартирного дома;</w:t>
      </w:r>
    </w:p>
    <w:p w:rsidR="005E74B1" w:rsidRDefault="005E74B1" w:rsidP="005E74B1">
      <w:pPr>
        <w:tabs>
          <w:tab w:val="left" w:pos="7653"/>
        </w:tabs>
        <w:autoSpaceDE w:val="0"/>
        <w:autoSpaceDN w:val="0"/>
        <w:adjustRightInd w:val="0"/>
        <w:spacing w:line="360" w:lineRule="exact"/>
        <w:ind w:firstLine="709"/>
        <w:jc w:val="both"/>
        <w:rPr>
          <w:sz w:val="28"/>
          <w:szCs w:val="28"/>
        </w:rPr>
      </w:pPr>
      <w:r>
        <w:rPr>
          <w:sz w:val="28"/>
          <w:szCs w:val="28"/>
        </w:rPr>
        <w:t>в арках зданий;</w:t>
      </w:r>
    </w:p>
    <w:p w:rsidR="005E74B1" w:rsidRDefault="005E74B1" w:rsidP="005E74B1">
      <w:pPr>
        <w:tabs>
          <w:tab w:val="left" w:pos="7653"/>
        </w:tabs>
        <w:autoSpaceDE w:val="0"/>
        <w:autoSpaceDN w:val="0"/>
        <w:adjustRightInd w:val="0"/>
        <w:spacing w:line="360" w:lineRule="exact"/>
        <w:ind w:firstLine="709"/>
        <w:jc w:val="both"/>
        <w:rPr>
          <w:sz w:val="28"/>
          <w:szCs w:val="28"/>
        </w:rPr>
      </w:pPr>
      <w:r>
        <w:rPr>
          <w:sz w:val="28"/>
          <w:szCs w:val="28"/>
        </w:rPr>
        <w:t>на площадках (детских, отдыха, спортивных, транспортных стоянках);</w:t>
      </w:r>
    </w:p>
    <w:p w:rsidR="005E74B1" w:rsidRDefault="005E74B1" w:rsidP="005E74B1">
      <w:pPr>
        <w:tabs>
          <w:tab w:val="left" w:pos="7653"/>
        </w:tabs>
        <w:autoSpaceDE w:val="0"/>
        <w:autoSpaceDN w:val="0"/>
        <w:adjustRightInd w:val="0"/>
        <w:spacing w:line="360" w:lineRule="exact"/>
        <w:ind w:firstLine="709"/>
        <w:jc w:val="both"/>
        <w:rPr>
          <w:sz w:val="28"/>
          <w:szCs w:val="28"/>
        </w:rPr>
      </w:pPr>
      <w:r>
        <w:rPr>
          <w:sz w:val="28"/>
          <w:szCs w:val="28"/>
        </w:rPr>
        <w:t>на газонах;</w:t>
      </w:r>
    </w:p>
    <w:p w:rsidR="005E74B1" w:rsidRDefault="005E74B1" w:rsidP="005E74B1">
      <w:pPr>
        <w:tabs>
          <w:tab w:val="left" w:pos="7653"/>
        </w:tabs>
        <w:autoSpaceDE w:val="0"/>
        <w:autoSpaceDN w:val="0"/>
        <w:adjustRightInd w:val="0"/>
        <w:spacing w:line="360" w:lineRule="exact"/>
        <w:ind w:firstLine="709"/>
        <w:jc w:val="both"/>
        <w:rPr>
          <w:sz w:val="28"/>
          <w:szCs w:val="28"/>
        </w:rPr>
      </w:pPr>
      <w:r>
        <w:rPr>
          <w:sz w:val="28"/>
          <w:szCs w:val="28"/>
        </w:rPr>
        <w:t>на обочинах дорог;</w:t>
      </w:r>
    </w:p>
    <w:p w:rsidR="005E74B1" w:rsidRDefault="005E74B1" w:rsidP="005E74B1">
      <w:pPr>
        <w:tabs>
          <w:tab w:val="left" w:pos="7653"/>
        </w:tabs>
        <w:autoSpaceDE w:val="0"/>
        <w:autoSpaceDN w:val="0"/>
        <w:adjustRightInd w:val="0"/>
        <w:spacing w:line="360" w:lineRule="exact"/>
        <w:ind w:firstLine="709"/>
        <w:jc w:val="both"/>
        <w:rPr>
          <w:sz w:val="28"/>
          <w:szCs w:val="28"/>
        </w:rPr>
      </w:pPr>
      <w:r>
        <w:rPr>
          <w:sz w:val="28"/>
          <w:szCs w:val="28"/>
        </w:rPr>
        <w:t>ближе 10 м. от остановок общественного транспорта;</w:t>
      </w:r>
    </w:p>
    <w:p w:rsidR="005E74B1" w:rsidRDefault="005E74B1" w:rsidP="005E74B1">
      <w:pPr>
        <w:tabs>
          <w:tab w:val="left" w:pos="7653"/>
        </w:tabs>
        <w:autoSpaceDE w:val="0"/>
        <w:autoSpaceDN w:val="0"/>
        <w:adjustRightInd w:val="0"/>
        <w:spacing w:line="360" w:lineRule="exact"/>
        <w:ind w:firstLine="709"/>
        <w:jc w:val="both"/>
        <w:rPr>
          <w:sz w:val="28"/>
          <w:szCs w:val="28"/>
        </w:rPr>
      </w:pPr>
      <w:r>
        <w:rPr>
          <w:sz w:val="28"/>
          <w:szCs w:val="28"/>
        </w:rPr>
        <w:t>в охранной зоне инженерных сетей.».</w:t>
      </w:r>
    </w:p>
    <w:p w:rsidR="005E74B1" w:rsidRDefault="005E74B1" w:rsidP="005E74B1">
      <w:pPr>
        <w:pStyle w:val="21"/>
        <w:widowControl w:val="0"/>
        <w:spacing w:after="480" w:line="360" w:lineRule="exact"/>
        <w:ind w:right="-6" w:firstLine="708"/>
        <w:jc w:val="both"/>
        <w:rPr>
          <w:sz w:val="28"/>
          <w:szCs w:val="28"/>
        </w:rPr>
      </w:pPr>
    </w:p>
    <w:p w:rsidR="005E74B1" w:rsidRDefault="005E74B1" w:rsidP="005E74B1">
      <w:pPr>
        <w:pStyle w:val="21"/>
        <w:widowControl w:val="0"/>
        <w:spacing w:after="480" w:line="360" w:lineRule="exact"/>
        <w:ind w:right="-6" w:firstLine="708"/>
        <w:jc w:val="both"/>
        <w:rPr>
          <w:sz w:val="28"/>
        </w:rPr>
      </w:pPr>
      <w:r>
        <w:rPr>
          <w:sz w:val="28"/>
          <w:szCs w:val="28"/>
        </w:rPr>
        <w:lastRenderedPageBreak/>
        <w:t>2</w:t>
      </w:r>
      <w:r w:rsidRPr="00794F96">
        <w:rPr>
          <w:sz w:val="28"/>
          <w:szCs w:val="28"/>
        </w:rPr>
        <w:t xml:space="preserve">. </w:t>
      </w:r>
      <w:r w:rsidRPr="00794F96">
        <w:rPr>
          <w:sz w:val="28"/>
        </w:rPr>
        <w:t>Настоящее решение вступает в силу со дня его официального опубликования в газете «Соликамский рабочий»</w:t>
      </w:r>
      <w:r>
        <w:rPr>
          <w:sz w:val="28"/>
        </w:rPr>
        <w:t>.</w:t>
      </w:r>
    </w:p>
    <w:p w:rsidR="005E74B1" w:rsidRDefault="005E74B1" w:rsidP="005E74B1">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5E74B1" w:rsidRDefault="005E74B1" w:rsidP="005E74B1">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5E74B1" w:rsidRDefault="005E74B1" w:rsidP="005E74B1">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5E74B1" w:rsidRDefault="005E74B1" w:rsidP="005E74B1">
      <w:pPr>
        <w:spacing w:line="240" w:lineRule="exact"/>
        <w:jc w:val="both"/>
        <w:rPr>
          <w:sz w:val="28"/>
          <w:szCs w:val="28"/>
        </w:rPr>
      </w:pPr>
    </w:p>
    <w:p w:rsidR="005E74B1" w:rsidRDefault="005E74B1" w:rsidP="005E74B1">
      <w:pPr>
        <w:pStyle w:val="ConsPlusNormal"/>
        <w:widowControl/>
        <w:ind w:firstLine="0"/>
        <w:jc w:val="both"/>
        <w:rPr>
          <w:rFonts w:ascii="Times New Roman" w:hAnsi="Times New Roman" w:cs="Times New Roman"/>
          <w:sz w:val="28"/>
          <w:szCs w:val="28"/>
        </w:rPr>
      </w:pPr>
    </w:p>
    <w:p w:rsidR="005E74B1" w:rsidRPr="00794F96" w:rsidRDefault="005E74B1" w:rsidP="005E74B1">
      <w:pPr>
        <w:pStyle w:val="21"/>
        <w:widowControl w:val="0"/>
        <w:spacing w:after="480" w:line="360" w:lineRule="exact"/>
        <w:ind w:right="-6" w:firstLine="708"/>
        <w:jc w:val="both"/>
        <w:rPr>
          <w:sz w:val="28"/>
          <w:szCs w:val="28"/>
        </w:rPr>
      </w:pPr>
    </w:p>
    <w:p w:rsidR="00FB30EA" w:rsidRDefault="00FB30EA"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AD60AB">
      <w:pPr>
        <w:spacing w:line="240" w:lineRule="exact"/>
        <w:ind w:left="4536" w:right="-7"/>
        <w:rPr>
          <w:sz w:val="28"/>
        </w:rPr>
      </w:pPr>
      <w:r>
        <w:rPr>
          <w:sz w:val="28"/>
        </w:rPr>
        <w:lastRenderedPageBreak/>
        <w:t>«В</w:t>
      </w:r>
      <w:r w:rsidRPr="00217151">
        <w:rPr>
          <w:sz w:val="28"/>
        </w:rPr>
        <w:t xml:space="preserve">несен </w:t>
      </w:r>
      <w:r>
        <w:rPr>
          <w:sz w:val="28"/>
        </w:rPr>
        <w:t>главой города Соликамска А.Н.Федотовым</w:t>
      </w:r>
      <w:r w:rsidRPr="00217151">
        <w:rPr>
          <w:sz w:val="28"/>
        </w:rPr>
        <w:t>»</w:t>
      </w:r>
    </w:p>
    <w:p w:rsidR="00AD60AB" w:rsidRDefault="00AD60AB" w:rsidP="00AD60AB">
      <w:pPr>
        <w:spacing w:before="360" w:line="240" w:lineRule="exact"/>
        <w:ind w:right="-6"/>
        <w:jc w:val="center"/>
        <w:rPr>
          <w:b/>
          <w:sz w:val="28"/>
        </w:rPr>
      </w:pPr>
    </w:p>
    <w:p w:rsidR="00AD60AB" w:rsidRPr="00794F96" w:rsidRDefault="00AD60AB" w:rsidP="00AD60AB">
      <w:pPr>
        <w:spacing w:before="360" w:line="240" w:lineRule="exact"/>
        <w:ind w:right="-6"/>
        <w:jc w:val="center"/>
        <w:rPr>
          <w:b/>
          <w:sz w:val="28"/>
        </w:rPr>
      </w:pPr>
      <w:r w:rsidRPr="00794F96">
        <w:rPr>
          <w:b/>
          <w:sz w:val="28"/>
        </w:rPr>
        <w:t>Проект</w:t>
      </w:r>
    </w:p>
    <w:p w:rsidR="00AD60AB" w:rsidRPr="00794F96" w:rsidRDefault="00AD60AB" w:rsidP="00AD60AB">
      <w:pPr>
        <w:spacing w:before="240" w:after="240" w:line="240" w:lineRule="exact"/>
        <w:ind w:right="-6"/>
        <w:jc w:val="center"/>
        <w:rPr>
          <w:b/>
          <w:sz w:val="28"/>
        </w:rPr>
      </w:pPr>
      <w:r w:rsidRPr="00794F96">
        <w:rPr>
          <w:b/>
          <w:sz w:val="28"/>
        </w:rPr>
        <w:t>Соликамской городской Думы</w:t>
      </w:r>
    </w:p>
    <w:p w:rsidR="00AD60AB" w:rsidRPr="00217151" w:rsidRDefault="00AD60AB" w:rsidP="00AD60AB">
      <w:pPr>
        <w:spacing w:line="240" w:lineRule="exact"/>
        <w:ind w:right="-7"/>
        <w:jc w:val="center"/>
        <w:rPr>
          <w:sz w:val="28"/>
        </w:rPr>
      </w:pPr>
      <w:r w:rsidRPr="00794F96">
        <w:rPr>
          <w:b/>
          <w:sz w:val="28"/>
        </w:rPr>
        <w:t>РЕШЕНИЕ</w:t>
      </w: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p>
    <w:p w:rsidR="00AD60AB" w:rsidRDefault="00AD60AB" w:rsidP="00AD60AB">
      <w:pPr>
        <w:spacing w:line="240" w:lineRule="exact"/>
        <w:ind w:right="-7"/>
        <w:jc w:val="both"/>
        <w:rPr>
          <w:b/>
          <w:sz w:val="28"/>
        </w:rPr>
      </w:pPr>
      <w:r>
        <w:rPr>
          <w:b/>
          <w:sz w:val="28"/>
        </w:rPr>
        <w:t xml:space="preserve">О плате за содержание жилого </w:t>
      </w:r>
    </w:p>
    <w:p w:rsidR="00AD60AB" w:rsidRDefault="00AD60AB" w:rsidP="00AD60AB">
      <w:pPr>
        <w:spacing w:line="240" w:lineRule="exact"/>
        <w:ind w:right="-7"/>
        <w:jc w:val="both"/>
        <w:rPr>
          <w:b/>
          <w:sz w:val="28"/>
        </w:rPr>
      </w:pPr>
      <w:r>
        <w:rPr>
          <w:b/>
          <w:sz w:val="28"/>
        </w:rPr>
        <w:t xml:space="preserve">помещения для нанимателей </w:t>
      </w:r>
    </w:p>
    <w:p w:rsidR="00AD60AB" w:rsidRDefault="00AD60AB" w:rsidP="00AD60AB">
      <w:pPr>
        <w:spacing w:line="240" w:lineRule="exact"/>
        <w:ind w:right="-6"/>
        <w:jc w:val="both"/>
        <w:rPr>
          <w:b/>
          <w:sz w:val="28"/>
        </w:rPr>
      </w:pPr>
      <w:r>
        <w:rPr>
          <w:b/>
          <w:sz w:val="28"/>
        </w:rPr>
        <w:t>жилых помещений на 2017 год</w:t>
      </w:r>
    </w:p>
    <w:p w:rsidR="00AD60AB" w:rsidRPr="0099024E" w:rsidRDefault="00AD60AB" w:rsidP="00AD60AB">
      <w:pPr>
        <w:autoSpaceDE w:val="0"/>
        <w:autoSpaceDN w:val="0"/>
        <w:adjustRightInd w:val="0"/>
        <w:spacing w:before="480" w:line="360" w:lineRule="exact"/>
        <w:ind w:firstLine="709"/>
        <w:jc w:val="both"/>
        <w:rPr>
          <w:sz w:val="28"/>
          <w:szCs w:val="28"/>
        </w:rPr>
      </w:pPr>
      <w:r w:rsidRPr="0099024E">
        <w:rPr>
          <w:sz w:val="28"/>
          <w:szCs w:val="28"/>
        </w:rPr>
        <w:t xml:space="preserve">На основании статей 156 Жилищного кодекса Российской Федерации, </w:t>
      </w:r>
      <w:r w:rsidRPr="0099024E">
        <w:rPr>
          <w:sz w:val="28"/>
          <w:szCs w:val="28"/>
        </w:rPr>
        <w:br/>
        <w:t>постановления Правительства РФ от 06.02.2006 № 75 «О порядке проведения органом местного самоуправления открытого конкурса по отбору управляющей организации для управления многоквартирным домом»,  пункта 23 части 2  статьи 23 Устава Соликамского городского округа,</w:t>
      </w:r>
    </w:p>
    <w:p w:rsidR="00AD60AB" w:rsidRPr="0099024E" w:rsidRDefault="00AD60AB" w:rsidP="00AD60AB">
      <w:pPr>
        <w:spacing w:before="120" w:after="120" w:line="360" w:lineRule="exact"/>
        <w:ind w:right="-6" w:firstLine="720"/>
        <w:jc w:val="both"/>
        <w:rPr>
          <w:sz w:val="28"/>
          <w:szCs w:val="28"/>
        </w:rPr>
      </w:pPr>
      <w:r w:rsidRPr="0099024E">
        <w:rPr>
          <w:sz w:val="28"/>
          <w:szCs w:val="28"/>
        </w:rPr>
        <w:t>Соликамская городская Дума РЕШИЛА:</w:t>
      </w:r>
    </w:p>
    <w:p w:rsidR="00AD60AB" w:rsidRPr="0099024E" w:rsidRDefault="00AD60AB" w:rsidP="00AD60AB">
      <w:pPr>
        <w:autoSpaceDE w:val="0"/>
        <w:autoSpaceDN w:val="0"/>
        <w:adjustRightInd w:val="0"/>
        <w:spacing w:line="360" w:lineRule="exact"/>
        <w:ind w:firstLine="709"/>
        <w:jc w:val="both"/>
        <w:rPr>
          <w:sz w:val="28"/>
          <w:szCs w:val="28"/>
        </w:rPr>
      </w:pPr>
      <w:r w:rsidRPr="0099024E">
        <w:rPr>
          <w:sz w:val="28"/>
          <w:szCs w:val="28"/>
        </w:rPr>
        <w:t>1. Установить и ввести в действие с 01 января  201</w:t>
      </w:r>
      <w:r>
        <w:rPr>
          <w:sz w:val="28"/>
          <w:szCs w:val="28"/>
        </w:rPr>
        <w:t>7</w:t>
      </w:r>
      <w:r w:rsidRPr="0099024E">
        <w:rPr>
          <w:sz w:val="28"/>
          <w:szCs w:val="28"/>
        </w:rPr>
        <w:t xml:space="preserve"> год</w:t>
      </w:r>
      <w:r>
        <w:rPr>
          <w:sz w:val="28"/>
          <w:szCs w:val="28"/>
        </w:rPr>
        <w:t>а</w:t>
      </w:r>
      <w:r w:rsidRPr="0099024E">
        <w:rPr>
          <w:sz w:val="28"/>
          <w:szCs w:val="28"/>
        </w:rPr>
        <w:t xml:space="preserve"> плату за содержание жилого помещения для нанимателей жилых помещений по договорам социального найма и договорам найма жилых помещений муниципального жилищного фонда равной размеру платы за содержание жилого помещения, установленного договором управления многоквартирным домом, </w:t>
      </w:r>
      <w:r w:rsidRPr="0099024E">
        <w:rPr>
          <w:rFonts w:eastAsia="Calibri"/>
          <w:sz w:val="28"/>
          <w:szCs w:val="28"/>
        </w:rPr>
        <w:t>договором оказания услуг по содержанию и (или) выполнению работ по ремонту общего имущества,</w:t>
      </w:r>
      <w:r w:rsidRPr="0099024E">
        <w:rPr>
          <w:sz w:val="28"/>
          <w:szCs w:val="28"/>
        </w:rPr>
        <w:t xml:space="preserve"> либо размеру обязательных платежей и (или) взносов членов товарищества собственников жилья либо жилищного кооператива или иного специализированого потребительского кооператива, связанных с оплатой расходов на содержание и ремонт в зависимости от способа управления многоквартирным домом. </w:t>
      </w:r>
    </w:p>
    <w:p w:rsidR="00AD60AB" w:rsidRPr="0099024E" w:rsidRDefault="00AD60AB" w:rsidP="00AD60AB">
      <w:pPr>
        <w:spacing w:line="360" w:lineRule="exact"/>
        <w:ind w:right="-7" w:firstLine="720"/>
        <w:jc w:val="both"/>
        <w:rPr>
          <w:rFonts w:eastAsia="Calibri"/>
          <w:sz w:val="28"/>
          <w:szCs w:val="28"/>
        </w:rPr>
      </w:pPr>
      <w:r>
        <w:rPr>
          <w:sz w:val="28"/>
        </w:rPr>
        <w:t>2</w:t>
      </w:r>
      <w:r w:rsidRPr="0099024E">
        <w:rPr>
          <w:sz w:val="28"/>
        </w:rPr>
        <w:t>. Администрации города в письменной форме</w:t>
      </w:r>
      <w:r>
        <w:rPr>
          <w:sz w:val="28"/>
        </w:rPr>
        <w:t xml:space="preserve"> обязана</w:t>
      </w:r>
      <w:r w:rsidRPr="0099024E">
        <w:rPr>
          <w:sz w:val="28"/>
        </w:rPr>
        <w:t xml:space="preserve"> информировать нанимателей жилых помещений об установлении размера платы </w:t>
      </w:r>
      <w:r w:rsidRPr="0099024E">
        <w:rPr>
          <w:sz w:val="28"/>
          <w:szCs w:val="28"/>
        </w:rPr>
        <w:t xml:space="preserve">за содержание жилого помещения </w:t>
      </w:r>
      <w:r w:rsidRPr="0099024E">
        <w:rPr>
          <w:sz w:val="28"/>
        </w:rPr>
        <w:t xml:space="preserve">не позднее чем за 30 дней до даты представления </w:t>
      </w:r>
      <w:r w:rsidRPr="0099024E">
        <w:rPr>
          <w:sz w:val="28"/>
        </w:rPr>
        <w:lastRenderedPageBreak/>
        <w:t xml:space="preserve">платежных документов, на основании которых будет вноситься плата за пользование жилым помещением в ином размере. </w:t>
      </w:r>
      <w:r w:rsidRPr="0099024E">
        <w:rPr>
          <w:rFonts w:eastAsia="Calibri"/>
          <w:sz w:val="28"/>
          <w:szCs w:val="28"/>
        </w:rPr>
        <w:t xml:space="preserve"> </w:t>
      </w:r>
    </w:p>
    <w:p w:rsidR="00AD60AB" w:rsidRPr="0099024E" w:rsidRDefault="00AD60AB" w:rsidP="00AD60AB">
      <w:pPr>
        <w:widowControl w:val="0"/>
        <w:spacing w:after="480" w:line="360" w:lineRule="exact"/>
        <w:ind w:right="-6" w:firstLine="720"/>
        <w:jc w:val="both"/>
        <w:rPr>
          <w:sz w:val="28"/>
          <w:szCs w:val="28"/>
        </w:rPr>
      </w:pPr>
      <w:r>
        <w:rPr>
          <w:sz w:val="28"/>
          <w:szCs w:val="28"/>
        </w:rPr>
        <w:t>3</w:t>
      </w:r>
      <w:r w:rsidRPr="0099024E">
        <w:rPr>
          <w:sz w:val="28"/>
          <w:szCs w:val="28"/>
        </w:rPr>
        <w:t xml:space="preserve">. </w:t>
      </w:r>
      <w:r w:rsidRPr="0099024E">
        <w:rPr>
          <w:sz w:val="28"/>
        </w:rPr>
        <w:t>Настоящее решение вступает в силу со дня его официального опубликования в газете «Соликамский рабочий», но не ранее 01 января 201</w:t>
      </w:r>
      <w:r>
        <w:rPr>
          <w:sz w:val="28"/>
        </w:rPr>
        <w:t>7</w:t>
      </w:r>
      <w:r w:rsidRPr="0099024E">
        <w:rPr>
          <w:sz w:val="28"/>
        </w:rPr>
        <w:t xml:space="preserve"> г.</w:t>
      </w:r>
    </w:p>
    <w:tbl>
      <w:tblPr>
        <w:tblW w:w="0" w:type="auto"/>
        <w:tblLook w:val="04A0"/>
      </w:tblPr>
      <w:tblGrid>
        <w:gridCol w:w="4928"/>
        <w:gridCol w:w="4926"/>
      </w:tblGrid>
      <w:tr w:rsidR="00AD60AB" w:rsidRPr="00D27B66" w:rsidTr="00AE69D9">
        <w:tc>
          <w:tcPr>
            <w:tcW w:w="5068" w:type="dxa"/>
            <w:shd w:val="clear" w:color="auto" w:fill="auto"/>
          </w:tcPr>
          <w:p w:rsidR="00AD60AB" w:rsidRPr="00D27B66" w:rsidRDefault="00AD60AB" w:rsidP="00AE69D9">
            <w:pPr>
              <w:pStyle w:val="21"/>
              <w:widowControl w:val="0"/>
              <w:spacing w:line="240" w:lineRule="exact"/>
              <w:ind w:right="-6"/>
              <w:rPr>
                <w:sz w:val="28"/>
                <w:szCs w:val="28"/>
              </w:rPr>
            </w:pPr>
            <w:r w:rsidRPr="00D27B66">
              <w:rPr>
                <w:sz w:val="28"/>
                <w:szCs w:val="28"/>
              </w:rPr>
              <w:t>Председатель Соликамской</w:t>
            </w:r>
          </w:p>
          <w:p w:rsidR="00AD60AB" w:rsidRPr="00D27B66" w:rsidRDefault="00AD60AB" w:rsidP="00AE69D9">
            <w:pPr>
              <w:pStyle w:val="21"/>
              <w:widowControl w:val="0"/>
              <w:pBdr>
                <w:bottom w:val="single" w:sz="12" w:space="1" w:color="auto"/>
              </w:pBdr>
              <w:spacing w:line="240" w:lineRule="exact"/>
              <w:ind w:right="-6"/>
              <w:rPr>
                <w:sz w:val="28"/>
                <w:szCs w:val="28"/>
              </w:rPr>
            </w:pPr>
            <w:r w:rsidRPr="00D27B66">
              <w:rPr>
                <w:sz w:val="28"/>
                <w:szCs w:val="28"/>
              </w:rPr>
              <w:t>городской Думы</w:t>
            </w:r>
          </w:p>
          <w:p w:rsidR="00AD60AB" w:rsidRPr="00D27B66" w:rsidRDefault="00AD60AB" w:rsidP="00AE69D9">
            <w:pPr>
              <w:pStyle w:val="21"/>
              <w:widowControl w:val="0"/>
              <w:pBdr>
                <w:bottom w:val="single" w:sz="12" w:space="1" w:color="auto"/>
              </w:pBdr>
              <w:spacing w:line="240" w:lineRule="exact"/>
              <w:ind w:right="-6"/>
              <w:rPr>
                <w:sz w:val="28"/>
                <w:szCs w:val="28"/>
              </w:rPr>
            </w:pPr>
          </w:p>
          <w:p w:rsidR="00AD60AB" w:rsidRPr="00D27B66" w:rsidRDefault="00AD60AB" w:rsidP="00AE69D9">
            <w:pPr>
              <w:pStyle w:val="21"/>
              <w:widowControl w:val="0"/>
              <w:spacing w:line="240" w:lineRule="exact"/>
              <w:ind w:right="-6"/>
              <w:rPr>
                <w:sz w:val="28"/>
                <w:szCs w:val="28"/>
              </w:rPr>
            </w:pPr>
            <w:r>
              <w:rPr>
                <w:sz w:val="28"/>
                <w:szCs w:val="28"/>
              </w:rPr>
              <w:t>С.В.Якутов</w:t>
            </w:r>
          </w:p>
        </w:tc>
        <w:tc>
          <w:tcPr>
            <w:tcW w:w="5069" w:type="dxa"/>
            <w:shd w:val="clear" w:color="auto" w:fill="auto"/>
          </w:tcPr>
          <w:p w:rsidR="00AD60AB" w:rsidRDefault="00AD60AB" w:rsidP="00AE69D9">
            <w:pPr>
              <w:pStyle w:val="21"/>
              <w:widowControl w:val="0"/>
              <w:spacing w:line="240" w:lineRule="exact"/>
              <w:ind w:right="-6"/>
              <w:rPr>
                <w:sz w:val="28"/>
                <w:szCs w:val="28"/>
              </w:rPr>
            </w:pPr>
            <w:r>
              <w:rPr>
                <w:sz w:val="28"/>
                <w:szCs w:val="28"/>
              </w:rPr>
              <w:t>Глава города Соликамска</w:t>
            </w:r>
          </w:p>
          <w:p w:rsidR="00AD60AB" w:rsidRPr="00D27B66" w:rsidRDefault="00AD60AB" w:rsidP="00AE69D9">
            <w:pPr>
              <w:pStyle w:val="21"/>
              <w:widowControl w:val="0"/>
              <w:spacing w:line="240" w:lineRule="exact"/>
              <w:ind w:right="-6"/>
              <w:rPr>
                <w:sz w:val="28"/>
                <w:szCs w:val="28"/>
              </w:rPr>
            </w:pPr>
          </w:p>
          <w:p w:rsidR="00AD60AB" w:rsidRPr="00D27B66" w:rsidRDefault="00AD60AB" w:rsidP="00AE69D9">
            <w:pPr>
              <w:pStyle w:val="21"/>
              <w:widowControl w:val="0"/>
              <w:pBdr>
                <w:bottom w:val="single" w:sz="12" w:space="1" w:color="auto"/>
              </w:pBdr>
              <w:spacing w:line="240" w:lineRule="exact"/>
              <w:ind w:right="-6"/>
              <w:rPr>
                <w:sz w:val="28"/>
                <w:szCs w:val="28"/>
              </w:rPr>
            </w:pPr>
          </w:p>
          <w:p w:rsidR="00AD60AB" w:rsidRPr="00D27B66" w:rsidRDefault="00AD60AB" w:rsidP="00AE69D9">
            <w:pPr>
              <w:pStyle w:val="21"/>
              <w:widowControl w:val="0"/>
              <w:spacing w:line="240" w:lineRule="exact"/>
              <w:ind w:right="-6"/>
              <w:rPr>
                <w:sz w:val="28"/>
                <w:szCs w:val="28"/>
              </w:rPr>
            </w:pPr>
            <w:r>
              <w:rPr>
                <w:sz w:val="28"/>
                <w:szCs w:val="28"/>
              </w:rPr>
              <w:t>А.Н.Федотов</w:t>
            </w:r>
          </w:p>
        </w:tc>
      </w:tr>
    </w:tbl>
    <w:p w:rsidR="00AD60AB" w:rsidRPr="00EE51A3" w:rsidRDefault="00AD60AB" w:rsidP="00AD60AB">
      <w:pPr>
        <w:widowControl w:val="0"/>
        <w:spacing w:line="240" w:lineRule="exact"/>
        <w:ind w:right="-6"/>
        <w:jc w:val="both"/>
        <w:rPr>
          <w:b/>
          <w:sz w:val="28"/>
          <w:szCs w:val="28"/>
        </w:rPr>
      </w:pPr>
      <w:r>
        <w:rPr>
          <w:sz w:val="28"/>
          <w:szCs w:val="28"/>
        </w:rPr>
        <w:tab/>
      </w:r>
      <w:r>
        <w:rPr>
          <w:sz w:val="28"/>
          <w:szCs w:val="28"/>
        </w:rPr>
        <w:tab/>
      </w:r>
      <w:r>
        <w:rPr>
          <w:sz w:val="28"/>
          <w:szCs w:val="28"/>
        </w:rPr>
        <w:tab/>
      </w:r>
      <w:r>
        <w:rPr>
          <w:sz w:val="28"/>
          <w:szCs w:val="28"/>
        </w:rPr>
        <w:tab/>
      </w:r>
      <w:r>
        <w:rPr>
          <w:sz w:val="28"/>
          <w:szCs w:val="28"/>
        </w:rPr>
        <w:tab/>
        <w:t xml:space="preserve">              </w:t>
      </w:r>
    </w:p>
    <w:p w:rsidR="00AD60AB" w:rsidRPr="0099024E" w:rsidRDefault="00AD60AB" w:rsidP="00AD60AB">
      <w:pPr>
        <w:pStyle w:val="21"/>
        <w:widowControl w:val="0"/>
        <w:spacing w:after="480" w:line="360" w:lineRule="exact"/>
        <w:ind w:right="-6"/>
        <w:rPr>
          <w:sz w:val="28"/>
          <w:szCs w:val="28"/>
        </w:rPr>
      </w:pPr>
    </w:p>
    <w:p w:rsidR="00AE5FE9" w:rsidRDefault="00AE5FE9"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AE71F6">
      <w:pPr>
        <w:spacing w:after="480" w:line="360" w:lineRule="exact"/>
        <w:ind w:firstLine="709"/>
        <w:jc w:val="center"/>
        <w:rPr>
          <w:sz w:val="28"/>
          <w:szCs w:val="28"/>
        </w:rPr>
      </w:pPr>
    </w:p>
    <w:p w:rsidR="00AE71F6" w:rsidRDefault="00A3270D" w:rsidP="00AE71F6">
      <w:pPr>
        <w:spacing w:after="480" w:line="360" w:lineRule="exact"/>
        <w:ind w:firstLine="709"/>
        <w:jc w:val="center"/>
        <w:rPr>
          <w:sz w:val="28"/>
          <w:szCs w:val="28"/>
        </w:rPr>
      </w:pPr>
      <w:r>
        <w:rPr>
          <w:sz w:val="28"/>
          <w:szCs w:val="28"/>
        </w:rPr>
        <w:pict>
          <v:shapetype id="_x0000_t202" coordsize="21600,21600" o:spt="202" path="m,l,21600r21600,l21600,xe">
            <v:stroke joinstyle="miter"/>
            <v:path gradientshapeok="t" o:connecttype="rect"/>
          </v:shapetype>
          <v:shape id="_x0000_s1033" type="#_x0000_t202" style="position:absolute;left:0;text-align:left;margin-left:86.3pt;margin-top:220.2pt;width:197.2pt;height:26.8pt;z-index:251667456;mso-position-horizontal-relative:page;mso-position-vertical-relative:page" filled="f" stroked="f">
            <v:textbox inset="0,0,0,0">
              <w:txbxContent>
                <w:p w:rsidR="00AE71F6" w:rsidRDefault="00A3270D" w:rsidP="00AE71F6">
                  <w:pPr>
                    <w:pStyle w:val="a9"/>
                  </w:pPr>
                  <w:fldSimple w:instr=" DOCPROPERTY  doc_summary  \* MERGEFORMAT ">
                    <w:r w:rsidR="00AE71F6">
                      <w:t>О внесении поправок проекты решений СГД</w:t>
                    </w:r>
                  </w:fldSimple>
                </w:p>
              </w:txbxContent>
            </v:textbox>
            <w10:wrap anchorx="page" anchory="page"/>
          </v:shape>
        </w:pict>
      </w:r>
      <w:r>
        <w:rPr>
          <w:sz w:val="28"/>
          <w:szCs w:val="28"/>
        </w:rPr>
        <w:pict>
          <v:shape id="_x0000_s1028" type="#_x0000_t202" style="position:absolute;left:0;text-align:left;margin-left:86.3pt;margin-top:169.7pt;width:88.85pt;height:18.8pt;z-index:251662336;mso-position-horizontal-relative:page;mso-position-vertical-relative:page" filled="f" stroked="f">
            <v:textbox inset="0,0,0,0">
              <w:txbxContent>
                <w:p w:rsidR="00AE71F6" w:rsidRPr="00F919B8" w:rsidRDefault="00A3270D" w:rsidP="00AE71F6">
                  <w:pPr>
                    <w:pStyle w:val="aa"/>
                    <w:rPr>
                      <w:szCs w:val="28"/>
                    </w:rPr>
                  </w:pPr>
                  <w:fldSimple w:instr=" DOCPROPERTY  reg_date  \* MERGEFORMAT ">
                    <w:r w:rsidR="00AE71F6">
                      <w:rPr>
                        <w:szCs w:val="28"/>
                      </w:rPr>
                      <w:t>10.11.2016</w:t>
                    </w:r>
                  </w:fldSimple>
                </w:p>
              </w:txbxContent>
            </v:textbox>
            <w10:wrap anchorx="page" anchory="page"/>
          </v:shape>
        </w:pict>
      </w:r>
      <w:r>
        <w:rPr>
          <w:sz w:val="28"/>
          <w:szCs w:val="28"/>
        </w:rPr>
        <w:pict>
          <v:shape id="_x0000_s1029" type="#_x0000_t202" style="position:absolute;left:0;text-align:left;margin-left:195.05pt;margin-top:169.7pt;width:156.45pt;height:18.8pt;z-index:251663360;mso-position-horizontal-relative:page;mso-position-vertical-relative:page" filled="f" stroked="f">
            <v:textbox inset="0,0,0,0">
              <w:txbxContent>
                <w:p w:rsidR="00AE71F6" w:rsidRPr="0037675E" w:rsidRDefault="00A3270D" w:rsidP="00AE71F6">
                  <w:pPr>
                    <w:rPr>
                      <w:sz w:val="28"/>
                    </w:rPr>
                  </w:pPr>
                  <w:fldSimple w:instr=" DOCPROPERTY  reg_number  \* MERGEFORMAT ">
                    <w:r w:rsidR="00AE71F6" w:rsidRPr="0037675E">
                      <w:rPr>
                        <w:sz w:val="28"/>
                      </w:rPr>
                      <w:t>СЭД-026-02-09б-1353</w:t>
                    </w:r>
                  </w:fldSimple>
                </w:p>
              </w:txbxContent>
            </v:textbox>
            <w10:wrap anchorx="page" anchory="page"/>
          </v:shape>
        </w:pict>
      </w:r>
      <w:r>
        <w:rPr>
          <w:sz w:val="28"/>
          <w:szCs w:val="28"/>
        </w:rPr>
        <w:pict>
          <v:shape id="_x0000_s1032" type="#_x0000_t202" style="position:absolute;left:0;text-align:left;margin-left:350.8pt;margin-top:94.3pt;width:209.75pt;height:105.5pt;z-index:251666432;mso-position-horizontal-relative:page;mso-position-vertical-relative:page" filled="f" stroked="f">
            <v:textbox inset="0,0,0,0">
              <w:txbxContent>
                <w:p w:rsidR="00AE71F6" w:rsidRDefault="00AE71F6" w:rsidP="00AE71F6">
                  <w:pPr>
                    <w:pStyle w:val="ad"/>
                  </w:pPr>
                  <w:r>
                    <w:t>Председателю</w:t>
                  </w:r>
                </w:p>
                <w:p w:rsidR="00AE71F6" w:rsidRDefault="00AE71F6" w:rsidP="00AE71F6">
                  <w:pPr>
                    <w:pStyle w:val="ad"/>
                  </w:pPr>
                  <w:r>
                    <w:t>Соликамской городской Думы</w:t>
                  </w:r>
                </w:p>
                <w:p w:rsidR="00AE71F6" w:rsidRDefault="00AE71F6" w:rsidP="00AE71F6">
                  <w:pPr>
                    <w:pStyle w:val="ad"/>
                  </w:pPr>
                  <w:r>
                    <w:t>С.В.Якутову</w:t>
                  </w:r>
                </w:p>
              </w:txbxContent>
            </v:textbox>
            <w10:wrap anchorx="page" anchory="page"/>
          </v:shape>
        </w:pict>
      </w:r>
      <w:r>
        <w:rPr>
          <w:sz w:val="28"/>
          <w:szCs w:val="28"/>
        </w:rPr>
        <w:pict>
          <v:shape id="_x0000_s1031" type="#_x0000_t202" style="position:absolute;left:0;text-align:left;margin-left:194.8pt;margin-top:193.5pt;width:92.15pt;height:14.4pt;z-index:251665408;mso-position-horizontal-relative:page;mso-position-vertical-relative:page" filled="f" stroked="f">
            <v:textbox inset="0,0,0,0">
              <w:txbxContent>
                <w:p w:rsidR="00AE71F6" w:rsidRPr="001A2849" w:rsidRDefault="00AE71F6" w:rsidP="00AE71F6">
                  <w:pPr>
                    <w:pStyle w:val="aa"/>
                    <w:rPr>
                      <w:szCs w:val="28"/>
                    </w:rPr>
                  </w:pPr>
                </w:p>
              </w:txbxContent>
            </v:textbox>
            <w10:wrap anchorx="page" anchory="page"/>
          </v:shape>
        </w:pict>
      </w:r>
      <w:r>
        <w:rPr>
          <w:sz w:val="28"/>
          <w:szCs w:val="28"/>
        </w:rPr>
        <w:pict>
          <v:shape id="_x0000_s1030" type="#_x0000_t202" style="position:absolute;left:0;text-align:left;margin-left:109.05pt;margin-top:193.5pt;width:68.7pt;height:14.4pt;z-index:251664384;mso-position-horizontal-relative:page;mso-position-vertical-relative:page" filled="f" stroked="f">
            <v:textbox inset="0,0,0,0">
              <w:txbxContent>
                <w:p w:rsidR="00AE71F6" w:rsidRPr="00F919B8" w:rsidRDefault="00AE71F6" w:rsidP="00AE71F6">
                  <w:pPr>
                    <w:pStyle w:val="aa"/>
                    <w:rPr>
                      <w:szCs w:val="28"/>
                    </w:rPr>
                  </w:pPr>
                </w:p>
              </w:txbxContent>
            </v:textbox>
            <w10:wrap anchorx="page" anchory="page"/>
          </v:shape>
        </w:pict>
      </w:r>
      <w:r>
        <w:rPr>
          <w:sz w:val="28"/>
          <w:szCs w:val="28"/>
        </w:rPr>
        <w:pict>
          <v:shape id="_x0000_s1027" type="#_x0000_t202" style="position:absolute;left:0;text-align:left;margin-left:85.05pt;margin-top:774.25pt;width:266.45pt;height:29.5pt;z-index:251661312;mso-position-horizontal-relative:page;mso-position-vertical-relative:page" filled="f" stroked="f">
            <v:textbox inset="0,0,0,0">
              <w:txbxContent>
                <w:p w:rsidR="00AE71F6" w:rsidRDefault="00AE71F6" w:rsidP="00AE71F6">
                  <w:pPr>
                    <w:pStyle w:val="ac"/>
                    <w:rPr>
                      <w:lang w:val="en-US"/>
                    </w:rPr>
                  </w:pPr>
                </w:p>
              </w:txbxContent>
            </v:textbox>
            <w10:wrap anchorx="page" anchory="page"/>
          </v:shape>
        </w:pict>
      </w:r>
      <w:r w:rsidR="00AE71F6">
        <w:rPr>
          <w:noProof/>
          <w:sz w:val="28"/>
          <w:szCs w:val="28"/>
        </w:rPr>
        <w:drawing>
          <wp:anchor distT="0" distB="0" distL="114300" distR="114300" simplePos="0" relativeHeight="251660288" behindDoc="0" locked="0" layoutInCell="1" allowOverlap="1">
            <wp:simplePos x="0" y="0"/>
            <wp:positionH relativeFrom="page">
              <wp:posOffset>1033145</wp:posOffset>
            </wp:positionH>
            <wp:positionV relativeFrom="page">
              <wp:posOffset>230505</wp:posOffset>
            </wp:positionV>
            <wp:extent cx="6117590" cy="2640330"/>
            <wp:effectExtent l="19050" t="0" r="0" b="0"/>
            <wp:wrapTopAndBottom/>
            <wp:docPr id="2"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8" cstate="print"/>
                    <a:srcRect/>
                    <a:stretch>
                      <a:fillRect/>
                    </a:stretch>
                  </pic:blipFill>
                  <pic:spPr bwMode="auto">
                    <a:xfrm>
                      <a:off x="0" y="0"/>
                      <a:ext cx="6117590" cy="2640330"/>
                    </a:xfrm>
                    <a:prstGeom prst="rect">
                      <a:avLst/>
                    </a:prstGeom>
                    <a:noFill/>
                    <a:ln w="9525">
                      <a:noFill/>
                      <a:miter lim="800000"/>
                      <a:headEnd/>
                      <a:tailEnd/>
                    </a:ln>
                  </pic:spPr>
                </pic:pic>
              </a:graphicData>
            </a:graphic>
          </wp:anchor>
        </w:drawing>
      </w:r>
      <w:r w:rsidR="00AE71F6">
        <w:rPr>
          <w:sz w:val="28"/>
          <w:szCs w:val="28"/>
        </w:rPr>
        <w:t>Уважаемый Сергей Валерьевич!</w:t>
      </w:r>
    </w:p>
    <w:p w:rsidR="00AE71F6" w:rsidRDefault="00AE71F6" w:rsidP="00AE71F6">
      <w:pPr>
        <w:spacing w:line="360" w:lineRule="exact"/>
        <w:ind w:firstLine="709"/>
        <w:jc w:val="both"/>
        <w:rPr>
          <w:sz w:val="28"/>
          <w:szCs w:val="28"/>
        </w:rPr>
      </w:pPr>
      <w:r>
        <w:rPr>
          <w:sz w:val="28"/>
          <w:szCs w:val="28"/>
        </w:rPr>
        <w:t>Просим Вас рассмотреть следующую поправку к ранее направленным проектам решений Соликамской городской Думы «О плате за содержание жилого помещения для нанимателей жилых помещений на 2017 год», «О плате за пользование жилым помещением для нанимателей жилых помещений муниципального жилищного фонда на 2017 год» (далее – проекты решений СГД):</w:t>
      </w:r>
    </w:p>
    <w:p w:rsidR="00AE71F6" w:rsidRDefault="00AE71F6" w:rsidP="00AE71F6">
      <w:pPr>
        <w:spacing w:after="480" w:line="360" w:lineRule="exact"/>
        <w:ind w:firstLine="709"/>
        <w:jc w:val="both"/>
        <w:rPr>
          <w:sz w:val="28"/>
          <w:szCs w:val="28"/>
        </w:rPr>
      </w:pPr>
      <w:r w:rsidRPr="00DF2049">
        <w:rPr>
          <w:sz w:val="28"/>
          <w:szCs w:val="28"/>
        </w:rPr>
        <w:t>1.</w:t>
      </w:r>
      <w:r>
        <w:rPr>
          <w:sz w:val="28"/>
          <w:szCs w:val="28"/>
        </w:rPr>
        <w:t xml:space="preserve"> Реквизиты проектов решений СГД после слов «Глава города Соликамска» дополнить словами «- глава администрации города Соликамска».</w:t>
      </w:r>
    </w:p>
    <w:p w:rsidR="00AE71F6" w:rsidRDefault="00AE71F6" w:rsidP="00AE71F6">
      <w:pPr>
        <w:spacing w:line="240" w:lineRule="exact"/>
        <w:jc w:val="both"/>
        <w:rPr>
          <w:sz w:val="28"/>
          <w:szCs w:val="28"/>
        </w:rPr>
      </w:pPr>
      <w:r>
        <w:rPr>
          <w:sz w:val="28"/>
          <w:szCs w:val="28"/>
        </w:rPr>
        <w:t>С уважением,</w:t>
      </w:r>
    </w:p>
    <w:p w:rsidR="00AE71F6" w:rsidRDefault="00AE71F6" w:rsidP="00AE71F6">
      <w:pPr>
        <w:spacing w:line="240" w:lineRule="exact"/>
        <w:jc w:val="both"/>
        <w:rPr>
          <w:sz w:val="28"/>
          <w:szCs w:val="28"/>
        </w:rPr>
      </w:pPr>
      <w:r>
        <w:rPr>
          <w:sz w:val="28"/>
          <w:szCs w:val="28"/>
        </w:rPr>
        <w:t>глава города Соликамска -</w:t>
      </w:r>
    </w:p>
    <w:p w:rsidR="00AE71F6" w:rsidRPr="00873DE6" w:rsidRDefault="00AE71F6" w:rsidP="00AE71F6">
      <w:pPr>
        <w:spacing w:line="240" w:lineRule="exact"/>
        <w:jc w:val="both"/>
        <w:rPr>
          <w:sz w:val="28"/>
          <w:szCs w:val="28"/>
        </w:rPr>
      </w:pPr>
      <w:r>
        <w:rPr>
          <w:sz w:val="28"/>
          <w:szCs w:val="28"/>
        </w:rPr>
        <w:t xml:space="preserve">глава администрации города Соликамска                                            А.Н.Федотов </w:t>
      </w:r>
    </w:p>
    <w:p w:rsidR="00AE71F6" w:rsidRPr="00DF2049" w:rsidRDefault="00AE71F6" w:rsidP="00AE71F6">
      <w:pPr>
        <w:ind w:firstLine="851"/>
        <w:rPr>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71F6" w:rsidRDefault="00AE71F6" w:rsidP="00F73A9C">
      <w:pPr>
        <w:pStyle w:val="a4"/>
        <w:spacing w:before="0" w:beforeAutospacing="0" w:after="0" w:afterAutospacing="0" w:line="240" w:lineRule="exact"/>
        <w:jc w:val="both"/>
        <w:rPr>
          <w:rFonts w:ascii="Times New Roman" w:hAnsi="Times New Roman" w:cs="Times New Roman"/>
          <w:sz w:val="28"/>
          <w:szCs w:val="28"/>
        </w:rPr>
      </w:pPr>
    </w:p>
    <w:p w:rsidR="00AE69D9" w:rsidRPr="00217151" w:rsidRDefault="00AE69D9" w:rsidP="00AE69D9">
      <w:pPr>
        <w:spacing w:line="240" w:lineRule="exact"/>
        <w:ind w:left="4536" w:right="-7"/>
        <w:rPr>
          <w:sz w:val="28"/>
        </w:rPr>
      </w:pPr>
      <w:r>
        <w:rPr>
          <w:sz w:val="28"/>
        </w:rPr>
        <w:lastRenderedPageBreak/>
        <w:t>«В</w:t>
      </w:r>
      <w:r w:rsidRPr="00217151">
        <w:rPr>
          <w:sz w:val="28"/>
        </w:rPr>
        <w:t xml:space="preserve">несен </w:t>
      </w:r>
      <w:r>
        <w:rPr>
          <w:sz w:val="28"/>
        </w:rPr>
        <w:t>главой города</w:t>
      </w:r>
      <w:r w:rsidRPr="00217151">
        <w:rPr>
          <w:sz w:val="28"/>
        </w:rPr>
        <w:t xml:space="preserve"> Соликамска </w:t>
      </w:r>
    </w:p>
    <w:p w:rsidR="00AE69D9" w:rsidRDefault="00AE69D9" w:rsidP="00AE69D9">
      <w:pPr>
        <w:spacing w:line="240" w:lineRule="exact"/>
        <w:ind w:left="4536" w:right="-7"/>
        <w:rPr>
          <w:sz w:val="28"/>
        </w:rPr>
      </w:pPr>
      <w:r>
        <w:rPr>
          <w:sz w:val="28"/>
        </w:rPr>
        <w:t>А.Н.Федотовым</w:t>
      </w:r>
      <w:r w:rsidRPr="00217151">
        <w:rPr>
          <w:sz w:val="28"/>
        </w:rPr>
        <w:t>»</w:t>
      </w:r>
    </w:p>
    <w:p w:rsidR="00AE69D9" w:rsidRPr="00794F96" w:rsidRDefault="00AE69D9" w:rsidP="00AE69D9">
      <w:pPr>
        <w:spacing w:before="360" w:line="240" w:lineRule="exact"/>
        <w:ind w:right="-6"/>
        <w:jc w:val="center"/>
        <w:rPr>
          <w:b/>
          <w:sz w:val="28"/>
        </w:rPr>
      </w:pPr>
      <w:r w:rsidRPr="00794F96">
        <w:rPr>
          <w:b/>
          <w:sz w:val="28"/>
        </w:rPr>
        <w:t>Проект</w:t>
      </w:r>
    </w:p>
    <w:p w:rsidR="00AE69D9" w:rsidRPr="00794F96" w:rsidRDefault="00AE69D9" w:rsidP="00AE69D9">
      <w:pPr>
        <w:spacing w:before="240" w:after="240" w:line="240" w:lineRule="exact"/>
        <w:ind w:right="-6"/>
        <w:jc w:val="center"/>
        <w:rPr>
          <w:b/>
          <w:sz w:val="28"/>
        </w:rPr>
      </w:pPr>
      <w:r w:rsidRPr="00794F96">
        <w:rPr>
          <w:b/>
          <w:sz w:val="28"/>
        </w:rPr>
        <w:t>Соликамской городской Думы</w:t>
      </w:r>
    </w:p>
    <w:p w:rsidR="00AE69D9" w:rsidRPr="00217151" w:rsidRDefault="00AE69D9" w:rsidP="00AE69D9">
      <w:pPr>
        <w:spacing w:line="240" w:lineRule="exact"/>
        <w:ind w:right="-7"/>
        <w:jc w:val="center"/>
        <w:rPr>
          <w:sz w:val="28"/>
        </w:rPr>
      </w:pPr>
      <w:r w:rsidRPr="00794F96">
        <w:rPr>
          <w:b/>
          <w:sz w:val="28"/>
        </w:rPr>
        <w:t>РЕШЕНИЕ</w:t>
      </w: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p>
    <w:p w:rsidR="00AE69D9" w:rsidRDefault="00AE69D9" w:rsidP="00AE69D9">
      <w:pPr>
        <w:spacing w:line="240" w:lineRule="exact"/>
        <w:ind w:right="-7"/>
        <w:jc w:val="both"/>
        <w:rPr>
          <w:b/>
          <w:sz w:val="28"/>
        </w:rPr>
      </w:pPr>
      <w:r>
        <w:rPr>
          <w:b/>
          <w:sz w:val="28"/>
        </w:rPr>
        <w:t xml:space="preserve">О плате за пользование жилым </w:t>
      </w:r>
    </w:p>
    <w:p w:rsidR="00AE69D9" w:rsidRDefault="00AE69D9" w:rsidP="00AE69D9">
      <w:pPr>
        <w:widowControl w:val="0"/>
        <w:spacing w:line="240" w:lineRule="exact"/>
        <w:ind w:right="-6"/>
        <w:jc w:val="both"/>
        <w:rPr>
          <w:b/>
          <w:sz w:val="28"/>
        </w:rPr>
      </w:pPr>
      <w:r>
        <w:rPr>
          <w:b/>
          <w:sz w:val="28"/>
        </w:rPr>
        <w:t xml:space="preserve">помещением для нанимателей </w:t>
      </w:r>
    </w:p>
    <w:p w:rsidR="00AE69D9" w:rsidRDefault="00AE69D9" w:rsidP="00AE69D9">
      <w:pPr>
        <w:spacing w:line="240" w:lineRule="exact"/>
        <w:ind w:right="-6"/>
        <w:jc w:val="both"/>
        <w:rPr>
          <w:b/>
          <w:sz w:val="28"/>
        </w:rPr>
      </w:pPr>
      <w:r>
        <w:rPr>
          <w:b/>
          <w:sz w:val="28"/>
        </w:rPr>
        <w:t xml:space="preserve">жилых помещений муниципального </w:t>
      </w:r>
    </w:p>
    <w:p w:rsidR="00AE69D9" w:rsidRDefault="00AE69D9" w:rsidP="00AE69D9">
      <w:pPr>
        <w:spacing w:after="480" w:line="240" w:lineRule="exact"/>
        <w:ind w:right="-6"/>
        <w:jc w:val="both"/>
        <w:rPr>
          <w:b/>
          <w:sz w:val="28"/>
        </w:rPr>
      </w:pPr>
      <w:r>
        <w:rPr>
          <w:b/>
          <w:sz w:val="28"/>
        </w:rPr>
        <w:t>жилищного фонда на 2017 год</w:t>
      </w:r>
    </w:p>
    <w:p w:rsidR="00AE69D9" w:rsidRPr="00AE69D9" w:rsidRDefault="00AE69D9" w:rsidP="00AE69D9">
      <w:pPr>
        <w:autoSpaceDE w:val="0"/>
        <w:autoSpaceDN w:val="0"/>
        <w:adjustRightInd w:val="0"/>
        <w:ind w:firstLine="709"/>
        <w:jc w:val="both"/>
        <w:rPr>
          <w:sz w:val="28"/>
          <w:szCs w:val="28"/>
        </w:rPr>
      </w:pPr>
      <w:r w:rsidRPr="00AE69D9">
        <w:rPr>
          <w:sz w:val="28"/>
          <w:szCs w:val="28"/>
        </w:rPr>
        <w:t>На основании Жилищного кодекса Российской Федерации, пункта 23 части 2  статьи 23 Устава Соликамского городского округа,</w:t>
      </w:r>
    </w:p>
    <w:p w:rsidR="00AE69D9" w:rsidRPr="00AE69D9" w:rsidRDefault="00AE69D9" w:rsidP="00AE69D9">
      <w:pPr>
        <w:pStyle w:val="3"/>
        <w:spacing w:after="0"/>
        <w:ind w:left="0"/>
        <w:jc w:val="both"/>
        <w:rPr>
          <w:sz w:val="28"/>
          <w:szCs w:val="28"/>
        </w:rPr>
      </w:pPr>
    </w:p>
    <w:p w:rsidR="00AE69D9" w:rsidRPr="00AE69D9" w:rsidRDefault="00AE69D9" w:rsidP="001D66FB">
      <w:pPr>
        <w:pStyle w:val="3"/>
        <w:spacing w:after="0"/>
        <w:ind w:left="0" w:firstLine="708"/>
        <w:jc w:val="both"/>
        <w:rPr>
          <w:sz w:val="28"/>
          <w:szCs w:val="28"/>
        </w:rPr>
      </w:pPr>
      <w:r w:rsidRPr="00AE69D9">
        <w:rPr>
          <w:sz w:val="28"/>
          <w:szCs w:val="28"/>
        </w:rPr>
        <w:t>Соликамская городская Дума РЕШИЛА:</w:t>
      </w:r>
    </w:p>
    <w:p w:rsidR="00AE69D9" w:rsidRDefault="00AE69D9" w:rsidP="00AE69D9">
      <w:pPr>
        <w:pStyle w:val="3"/>
        <w:spacing w:after="0"/>
        <w:ind w:left="0" w:firstLine="425"/>
        <w:jc w:val="both"/>
        <w:rPr>
          <w:sz w:val="28"/>
          <w:szCs w:val="28"/>
        </w:rPr>
      </w:pPr>
    </w:p>
    <w:p w:rsidR="00AE69D9" w:rsidRPr="00AE69D9" w:rsidRDefault="00AE69D9" w:rsidP="001D66FB">
      <w:pPr>
        <w:pStyle w:val="3"/>
        <w:spacing w:after="0"/>
        <w:ind w:left="0" w:firstLine="708"/>
        <w:jc w:val="both"/>
        <w:rPr>
          <w:sz w:val="28"/>
          <w:szCs w:val="28"/>
        </w:rPr>
      </w:pPr>
      <w:r w:rsidRPr="00AE69D9">
        <w:rPr>
          <w:sz w:val="28"/>
          <w:szCs w:val="28"/>
        </w:rPr>
        <w:t>1. Утвердить и ввести в действие на 2017 год размер платы за пользование жилым помещением (плата за наем) для нанимателей жилых помещений, занимаемых по договору социального найма и договору найма жилого помещения муниципального жилищного фонда согласно приложению.</w:t>
      </w:r>
    </w:p>
    <w:p w:rsidR="00AE69D9" w:rsidRPr="00794F96" w:rsidRDefault="00AE69D9" w:rsidP="00AE69D9">
      <w:pPr>
        <w:pStyle w:val="21"/>
        <w:spacing w:after="0" w:line="240" w:lineRule="auto"/>
        <w:ind w:firstLine="720"/>
        <w:jc w:val="both"/>
        <w:rPr>
          <w:sz w:val="28"/>
        </w:rPr>
      </w:pPr>
      <w:r w:rsidRPr="00794F96">
        <w:rPr>
          <w:sz w:val="28"/>
        </w:rPr>
        <w:t>2. Установить следующие условия внесения платы и освобождения от платы:</w:t>
      </w:r>
    </w:p>
    <w:p w:rsidR="00AE69D9" w:rsidRPr="00794F96" w:rsidRDefault="00AE69D9" w:rsidP="00AE69D9">
      <w:pPr>
        <w:pStyle w:val="21"/>
        <w:spacing w:after="0" w:line="240" w:lineRule="auto"/>
        <w:ind w:firstLine="720"/>
        <w:jc w:val="both"/>
        <w:rPr>
          <w:sz w:val="28"/>
        </w:rPr>
      </w:pPr>
      <w:r w:rsidRPr="00794F96">
        <w:rPr>
          <w:sz w:val="28"/>
        </w:rPr>
        <w:t>2.1. н</w:t>
      </w:r>
      <w:r w:rsidRPr="00794F96">
        <w:rPr>
          <w:rFonts w:eastAsia="Calibri"/>
          <w:sz w:val="28"/>
          <w:szCs w:val="28"/>
        </w:rPr>
        <w:t>аниматели жилых помещений по договору социального найма и договору найма жилого помещения муниципального жилищного фонда вносят плату за пользование жилым помещением (плату за наем) наймодателю этого жилого помещения.</w:t>
      </w:r>
    </w:p>
    <w:p w:rsidR="00AE69D9" w:rsidRPr="00794F96" w:rsidRDefault="00AE69D9" w:rsidP="00AE69D9">
      <w:pPr>
        <w:pStyle w:val="21"/>
        <w:widowControl w:val="0"/>
        <w:spacing w:after="0" w:line="240" w:lineRule="auto"/>
        <w:ind w:firstLine="720"/>
        <w:jc w:val="both"/>
        <w:rPr>
          <w:sz w:val="28"/>
        </w:rPr>
      </w:pPr>
      <w:r w:rsidRPr="00794F96">
        <w:rPr>
          <w:sz w:val="28"/>
        </w:rPr>
        <w:t xml:space="preserve">2.2. граждане, признанные в установленном Жилищным кодексом Российской Федерации порядке малоимущими гражданами и занимающие жилые помещения по договорам социального найма, освобождаются от внесения платы за пользование жилым помещением (платы за наем); </w:t>
      </w:r>
    </w:p>
    <w:p w:rsidR="00AE69D9" w:rsidRPr="00794F96" w:rsidRDefault="00AE69D9" w:rsidP="00AE69D9">
      <w:pPr>
        <w:pStyle w:val="21"/>
        <w:widowControl w:val="0"/>
        <w:spacing w:after="0" w:line="240" w:lineRule="auto"/>
        <w:ind w:firstLine="720"/>
        <w:jc w:val="both"/>
        <w:rPr>
          <w:sz w:val="28"/>
        </w:rPr>
      </w:pPr>
      <w:r w:rsidRPr="00794F96">
        <w:rPr>
          <w:sz w:val="28"/>
        </w:rPr>
        <w:t xml:space="preserve">3. Администрации города в письменной форме информировать нанимателей жилых помещений об установлении размера платы за пользование жилым помещением не позднее чем за 30 дней до даты представления платежных документов, на основании которых будет вноситься плата за пользование жилым помещением в ином размере. </w:t>
      </w:r>
      <w:r w:rsidRPr="00794F96">
        <w:rPr>
          <w:rFonts w:eastAsia="Calibri"/>
          <w:sz w:val="28"/>
          <w:szCs w:val="28"/>
        </w:rPr>
        <w:t xml:space="preserve"> </w:t>
      </w:r>
    </w:p>
    <w:p w:rsidR="00AE69D9" w:rsidRPr="00794F96" w:rsidRDefault="00AE69D9" w:rsidP="00AE69D9">
      <w:pPr>
        <w:pStyle w:val="21"/>
        <w:widowControl w:val="0"/>
        <w:spacing w:after="0" w:line="240" w:lineRule="auto"/>
        <w:ind w:firstLine="720"/>
        <w:jc w:val="both"/>
        <w:rPr>
          <w:sz w:val="28"/>
          <w:szCs w:val="28"/>
        </w:rPr>
      </w:pPr>
      <w:r w:rsidRPr="00794F96">
        <w:rPr>
          <w:sz w:val="28"/>
          <w:szCs w:val="28"/>
        </w:rPr>
        <w:lastRenderedPageBreak/>
        <w:t xml:space="preserve">4. </w:t>
      </w:r>
      <w:r w:rsidRPr="00794F96">
        <w:rPr>
          <w:sz w:val="28"/>
        </w:rPr>
        <w:t>Настоящее решение вступает в силу со дня его официального опубликования</w:t>
      </w:r>
      <w:r>
        <w:rPr>
          <w:sz w:val="28"/>
        </w:rPr>
        <w:t xml:space="preserve"> в газете «Соликамский рабочий», но не ранее 01 января  2017 года.</w:t>
      </w:r>
    </w:p>
    <w:tbl>
      <w:tblPr>
        <w:tblW w:w="0" w:type="auto"/>
        <w:tblLook w:val="04A0"/>
      </w:tblPr>
      <w:tblGrid>
        <w:gridCol w:w="4928"/>
        <w:gridCol w:w="4926"/>
      </w:tblGrid>
      <w:tr w:rsidR="00AE69D9" w:rsidRPr="00D27B66" w:rsidTr="00AE69D9">
        <w:tc>
          <w:tcPr>
            <w:tcW w:w="5068" w:type="dxa"/>
            <w:shd w:val="clear" w:color="auto" w:fill="auto"/>
          </w:tcPr>
          <w:p w:rsidR="00AE69D9" w:rsidRDefault="00AE69D9" w:rsidP="00AE69D9">
            <w:pPr>
              <w:pStyle w:val="21"/>
              <w:widowControl w:val="0"/>
              <w:spacing w:line="240" w:lineRule="exact"/>
              <w:ind w:right="-6"/>
              <w:rPr>
                <w:sz w:val="28"/>
                <w:szCs w:val="28"/>
              </w:rPr>
            </w:pPr>
          </w:p>
          <w:p w:rsidR="00AE69D9" w:rsidRPr="00D27B66" w:rsidRDefault="00AE69D9" w:rsidP="00AE69D9">
            <w:pPr>
              <w:pStyle w:val="21"/>
              <w:widowControl w:val="0"/>
              <w:spacing w:line="240" w:lineRule="exact"/>
              <w:ind w:right="-6"/>
              <w:rPr>
                <w:sz w:val="28"/>
                <w:szCs w:val="28"/>
              </w:rPr>
            </w:pPr>
            <w:r w:rsidRPr="00D27B66">
              <w:rPr>
                <w:sz w:val="28"/>
                <w:szCs w:val="28"/>
              </w:rPr>
              <w:t>Председатель Соликамской</w:t>
            </w:r>
          </w:p>
          <w:p w:rsidR="00AE69D9" w:rsidRPr="00D27B66" w:rsidRDefault="00AE69D9" w:rsidP="00AE69D9">
            <w:pPr>
              <w:pStyle w:val="21"/>
              <w:widowControl w:val="0"/>
              <w:pBdr>
                <w:bottom w:val="single" w:sz="12" w:space="1" w:color="auto"/>
              </w:pBdr>
              <w:spacing w:line="240" w:lineRule="exact"/>
              <w:ind w:right="-6"/>
              <w:rPr>
                <w:sz w:val="28"/>
                <w:szCs w:val="28"/>
              </w:rPr>
            </w:pPr>
            <w:r w:rsidRPr="00D27B66">
              <w:rPr>
                <w:sz w:val="28"/>
                <w:szCs w:val="28"/>
              </w:rPr>
              <w:t>городской Думы</w:t>
            </w:r>
          </w:p>
          <w:p w:rsidR="00AE69D9" w:rsidRPr="00D27B66" w:rsidRDefault="00AE69D9" w:rsidP="00AE69D9">
            <w:pPr>
              <w:pStyle w:val="21"/>
              <w:widowControl w:val="0"/>
              <w:pBdr>
                <w:bottom w:val="single" w:sz="12" w:space="1" w:color="auto"/>
              </w:pBdr>
              <w:spacing w:line="240" w:lineRule="exact"/>
              <w:ind w:right="-6"/>
              <w:rPr>
                <w:sz w:val="28"/>
                <w:szCs w:val="28"/>
              </w:rPr>
            </w:pPr>
          </w:p>
          <w:p w:rsidR="00AE69D9" w:rsidRPr="00D27B66" w:rsidRDefault="00AE69D9" w:rsidP="00AE69D9">
            <w:pPr>
              <w:pStyle w:val="21"/>
              <w:widowControl w:val="0"/>
              <w:spacing w:line="240" w:lineRule="exact"/>
              <w:ind w:right="-6"/>
              <w:rPr>
                <w:sz w:val="28"/>
                <w:szCs w:val="28"/>
              </w:rPr>
            </w:pPr>
            <w:r>
              <w:rPr>
                <w:sz w:val="28"/>
                <w:szCs w:val="28"/>
              </w:rPr>
              <w:t>С.В.Якутов</w:t>
            </w:r>
          </w:p>
        </w:tc>
        <w:tc>
          <w:tcPr>
            <w:tcW w:w="5069" w:type="dxa"/>
            <w:shd w:val="clear" w:color="auto" w:fill="auto"/>
          </w:tcPr>
          <w:p w:rsidR="00AE69D9" w:rsidRDefault="00AE69D9" w:rsidP="00AE69D9">
            <w:pPr>
              <w:pStyle w:val="21"/>
              <w:widowControl w:val="0"/>
              <w:spacing w:line="240" w:lineRule="exact"/>
              <w:ind w:right="-6"/>
              <w:rPr>
                <w:sz w:val="28"/>
                <w:szCs w:val="28"/>
              </w:rPr>
            </w:pPr>
          </w:p>
          <w:p w:rsidR="00AE69D9" w:rsidRPr="00D27B66" w:rsidRDefault="00AE69D9" w:rsidP="00AE69D9">
            <w:pPr>
              <w:pStyle w:val="21"/>
              <w:widowControl w:val="0"/>
              <w:spacing w:line="240" w:lineRule="exact"/>
              <w:ind w:right="-6"/>
              <w:rPr>
                <w:sz w:val="28"/>
                <w:szCs w:val="28"/>
              </w:rPr>
            </w:pPr>
            <w:r>
              <w:rPr>
                <w:sz w:val="28"/>
                <w:szCs w:val="28"/>
              </w:rPr>
              <w:t>Глава города Соликамска</w:t>
            </w:r>
          </w:p>
          <w:p w:rsidR="00AE69D9" w:rsidRDefault="00AE69D9" w:rsidP="00AE69D9">
            <w:pPr>
              <w:pStyle w:val="21"/>
              <w:widowControl w:val="0"/>
              <w:pBdr>
                <w:bottom w:val="single" w:sz="12" w:space="1" w:color="auto"/>
              </w:pBdr>
              <w:spacing w:line="240" w:lineRule="exact"/>
              <w:ind w:right="-6"/>
              <w:rPr>
                <w:sz w:val="28"/>
                <w:szCs w:val="28"/>
              </w:rPr>
            </w:pPr>
          </w:p>
          <w:p w:rsidR="00AE69D9" w:rsidRPr="00D27B66" w:rsidRDefault="00AE69D9" w:rsidP="00AE69D9">
            <w:pPr>
              <w:pStyle w:val="21"/>
              <w:widowControl w:val="0"/>
              <w:pBdr>
                <w:bottom w:val="single" w:sz="12" w:space="1" w:color="auto"/>
              </w:pBdr>
              <w:spacing w:line="240" w:lineRule="exact"/>
              <w:ind w:right="-6"/>
              <w:rPr>
                <w:sz w:val="28"/>
                <w:szCs w:val="28"/>
              </w:rPr>
            </w:pPr>
          </w:p>
          <w:p w:rsidR="00AE69D9" w:rsidRPr="00D27B66" w:rsidRDefault="00AE69D9" w:rsidP="00AE69D9">
            <w:pPr>
              <w:pStyle w:val="21"/>
              <w:widowControl w:val="0"/>
              <w:spacing w:line="240" w:lineRule="exact"/>
              <w:ind w:right="-6"/>
              <w:rPr>
                <w:sz w:val="28"/>
                <w:szCs w:val="28"/>
              </w:rPr>
            </w:pPr>
            <w:r>
              <w:rPr>
                <w:sz w:val="28"/>
                <w:szCs w:val="28"/>
              </w:rPr>
              <w:t>А.Н.Федотов</w:t>
            </w:r>
          </w:p>
        </w:tc>
      </w:tr>
    </w:tbl>
    <w:p w:rsidR="00AD60AB" w:rsidRDefault="00AD60AB" w:rsidP="00F73A9C">
      <w:pPr>
        <w:pStyle w:val="a4"/>
        <w:spacing w:before="0" w:beforeAutospacing="0" w:after="0" w:afterAutospacing="0" w:line="240" w:lineRule="exact"/>
        <w:jc w:val="both"/>
        <w:rPr>
          <w:rFonts w:ascii="Times New Roman" w:hAnsi="Times New Roman" w:cs="Times New Roman"/>
          <w:sz w:val="28"/>
          <w:szCs w:val="28"/>
        </w:rPr>
      </w:pPr>
    </w:p>
    <w:p w:rsidR="00AE69D9" w:rsidRDefault="00AE69D9" w:rsidP="00F73A9C">
      <w:pPr>
        <w:pStyle w:val="a4"/>
        <w:spacing w:before="0" w:beforeAutospacing="0" w:after="0" w:afterAutospacing="0" w:line="240" w:lineRule="exact"/>
        <w:jc w:val="both"/>
        <w:rPr>
          <w:rFonts w:ascii="Times New Roman" w:hAnsi="Times New Roman" w:cs="Times New Roman"/>
          <w:sz w:val="28"/>
          <w:szCs w:val="28"/>
        </w:rPr>
      </w:pPr>
    </w:p>
    <w:p w:rsidR="00AE69D9" w:rsidRDefault="00AE69D9" w:rsidP="00F73A9C">
      <w:pPr>
        <w:pStyle w:val="a4"/>
        <w:spacing w:before="0" w:beforeAutospacing="0" w:after="0" w:afterAutospacing="0" w:line="240" w:lineRule="exact"/>
        <w:jc w:val="both"/>
        <w:rPr>
          <w:rFonts w:ascii="Times New Roman" w:hAnsi="Times New Roman" w:cs="Times New Roman"/>
          <w:sz w:val="28"/>
          <w:szCs w:val="28"/>
        </w:rPr>
      </w:pPr>
    </w:p>
    <w:p w:rsidR="00AE69D9" w:rsidRDefault="00AE69D9" w:rsidP="00F73A9C">
      <w:pPr>
        <w:pStyle w:val="a4"/>
        <w:spacing w:before="0" w:beforeAutospacing="0" w:after="0" w:afterAutospacing="0" w:line="240" w:lineRule="exact"/>
        <w:jc w:val="both"/>
        <w:rPr>
          <w:rFonts w:ascii="Times New Roman" w:hAnsi="Times New Roman" w:cs="Times New Roman"/>
          <w:sz w:val="28"/>
          <w:szCs w:val="28"/>
        </w:rPr>
      </w:pPr>
    </w:p>
    <w:p w:rsidR="00AE69D9" w:rsidRPr="00726D7A" w:rsidRDefault="00AE69D9" w:rsidP="00AE69D9">
      <w:pPr>
        <w:spacing w:line="240" w:lineRule="exact"/>
        <w:ind w:left="10980"/>
        <w:rPr>
          <w:sz w:val="28"/>
          <w:szCs w:val="28"/>
        </w:rPr>
      </w:pPr>
      <w:r w:rsidRPr="00726D7A">
        <w:rPr>
          <w:sz w:val="28"/>
          <w:szCs w:val="28"/>
        </w:rPr>
        <w:t xml:space="preserve">                 </w:t>
      </w:r>
      <w:r w:rsidRPr="00092A3F">
        <w:rPr>
          <w:sz w:val="28"/>
          <w:szCs w:val="28"/>
        </w:rPr>
        <w:t xml:space="preserve">        </w:t>
      </w:r>
      <w:r w:rsidRPr="00726D7A">
        <w:rPr>
          <w:sz w:val="28"/>
          <w:szCs w:val="28"/>
        </w:rPr>
        <w:t>№</w:t>
      </w:r>
    </w:p>
    <w:p w:rsidR="00AE69D9" w:rsidRDefault="00AE69D9" w:rsidP="00AE69D9">
      <w:pPr>
        <w:pStyle w:val="a7"/>
        <w:sectPr w:rsidR="00AE69D9" w:rsidSect="005E74B1">
          <w:pgSz w:w="11906" w:h="16838"/>
          <w:pgMar w:top="1134" w:right="567" w:bottom="1134" w:left="1701" w:header="709" w:footer="709" w:gutter="0"/>
          <w:cols w:space="708"/>
          <w:docGrid w:linePitch="360"/>
        </w:sectPr>
      </w:pPr>
    </w:p>
    <w:p w:rsidR="00AE69D9" w:rsidRPr="00AE69D9" w:rsidRDefault="00AE69D9" w:rsidP="00AE69D9">
      <w:pPr>
        <w:pStyle w:val="a7"/>
        <w:spacing w:after="0" w:line="240" w:lineRule="exact"/>
        <w:rPr>
          <w:sz w:val="28"/>
          <w:szCs w:val="28"/>
        </w:rPr>
      </w:pPr>
      <w:r>
        <w:lastRenderedPageBreak/>
        <w:tab/>
      </w:r>
      <w:r>
        <w:tab/>
      </w:r>
      <w:r>
        <w:tab/>
      </w:r>
      <w:r>
        <w:tab/>
      </w:r>
      <w:r>
        <w:tab/>
      </w:r>
      <w:r>
        <w:tab/>
      </w:r>
      <w:r>
        <w:tab/>
      </w:r>
      <w:r>
        <w:tab/>
      </w:r>
      <w:r>
        <w:tab/>
      </w:r>
      <w:r>
        <w:tab/>
      </w:r>
      <w:r>
        <w:tab/>
      </w:r>
      <w:r>
        <w:tab/>
      </w:r>
      <w:r>
        <w:tab/>
      </w:r>
      <w:r>
        <w:tab/>
      </w:r>
      <w:r>
        <w:tab/>
      </w:r>
      <w:r>
        <w:tab/>
      </w:r>
      <w:r w:rsidRPr="00AE69D9">
        <w:rPr>
          <w:sz w:val="28"/>
          <w:szCs w:val="28"/>
        </w:rPr>
        <w:t>Приложение</w:t>
      </w:r>
    </w:p>
    <w:p w:rsidR="00AE69D9" w:rsidRPr="00AE69D9" w:rsidRDefault="00AE69D9" w:rsidP="00AE69D9">
      <w:pPr>
        <w:pStyle w:val="a7"/>
        <w:spacing w:after="0" w:line="240" w:lineRule="exact"/>
        <w:ind w:left="10620" w:firstLine="708"/>
        <w:rPr>
          <w:sz w:val="28"/>
          <w:szCs w:val="28"/>
        </w:rPr>
      </w:pPr>
      <w:r w:rsidRPr="00AE69D9">
        <w:rPr>
          <w:sz w:val="28"/>
          <w:szCs w:val="28"/>
        </w:rPr>
        <w:t>к решению Соликамской</w:t>
      </w:r>
    </w:p>
    <w:p w:rsidR="00AE69D9" w:rsidRPr="00AE69D9" w:rsidRDefault="00AE69D9" w:rsidP="00AE69D9">
      <w:pPr>
        <w:pStyle w:val="a7"/>
        <w:spacing w:after="0" w:line="240" w:lineRule="exact"/>
        <w:ind w:left="10620" w:firstLine="708"/>
        <w:rPr>
          <w:sz w:val="28"/>
          <w:szCs w:val="28"/>
        </w:rPr>
      </w:pPr>
      <w:r w:rsidRPr="00AE69D9">
        <w:rPr>
          <w:sz w:val="28"/>
          <w:szCs w:val="28"/>
        </w:rPr>
        <w:t>городской Думы</w:t>
      </w:r>
    </w:p>
    <w:p w:rsidR="00AE69D9" w:rsidRPr="00AE69D9" w:rsidRDefault="00AE69D9" w:rsidP="00AE69D9">
      <w:pPr>
        <w:pStyle w:val="a7"/>
        <w:spacing w:after="0" w:line="240" w:lineRule="exact"/>
        <w:ind w:left="10620" w:firstLine="708"/>
        <w:rPr>
          <w:sz w:val="28"/>
          <w:szCs w:val="28"/>
        </w:rPr>
      </w:pPr>
      <w:r w:rsidRPr="00AE69D9">
        <w:rPr>
          <w:sz w:val="28"/>
          <w:szCs w:val="28"/>
        </w:rPr>
        <w:t>от</w:t>
      </w:r>
      <w:r w:rsidRPr="00AE69D9">
        <w:rPr>
          <w:sz w:val="28"/>
          <w:szCs w:val="28"/>
        </w:rPr>
        <w:tab/>
      </w:r>
      <w:r w:rsidRPr="00AE69D9">
        <w:rPr>
          <w:sz w:val="28"/>
          <w:szCs w:val="28"/>
        </w:rPr>
        <w:tab/>
        <w:t>№</w:t>
      </w:r>
    </w:p>
    <w:p w:rsidR="00AE69D9" w:rsidRPr="00AE69D9" w:rsidRDefault="00AE69D9" w:rsidP="00AE69D9">
      <w:pPr>
        <w:pStyle w:val="a7"/>
        <w:rPr>
          <w:sz w:val="28"/>
          <w:szCs w:val="28"/>
        </w:rPr>
      </w:pP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p>
    <w:p w:rsidR="00AE69D9" w:rsidRDefault="00AE69D9" w:rsidP="004D0F30">
      <w:pPr>
        <w:pStyle w:val="a7"/>
        <w:spacing w:after="0" w:line="240" w:lineRule="exact"/>
        <w:rPr>
          <w:b/>
          <w:sz w:val="28"/>
          <w:szCs w:val="28"/>
        </w:rPr>
      </w:pPr>
      <w:r w:rsidRPr="00AE69D9">
        <w:rPr>
          <w:b/>
          <w:sz w:val="28"/>
          <w:szCs w:val="28"/>
        </w:rPr>
        <w:t xml:space="preserve">Размер платы за пользование жилым помещением (плата за наем) для нанимателей жилых помещений, занимаемых по договору социального найма и договору найма жилого помещения муниципального жилищного фонда на 2017 год </w:t>
      </w:r>
    </w:p>
    <w:p w:rsidR="004D0F30" w:rsidRPr="00AE69D9" w:rsidRDefault="004D0F30" w:rsidP="004D0F30">
      <w:pPr>
        <w:pStyle w:val="a7"/>
        <w:spacing w:after="0" w:line="240" w:lineRule="exact"/>
        <w:rPr>
          <w:b/>
          <w:sz w:val="28"/>
          <w:szCs w:val="28"/>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gridCol w:w="2880"/>
        <w:gridCol w:w="1980"/>
      </w:tblGrid>
      <w:tr w:rsidR="00AE69D9" w:rsidRPr="00AE69D9" w:rsidTr="00AE69D9">
        <w:trPr>
          <w:cantSplit/>
        </w:trPr>
        <w:tc>
          <w:tcPr>
            <w:tcW w:w="10080" w:type="dxa"/>
            <w:vMerge w:val="restart"/>
            <w:tcBorders>
              <w:top w:val="single" w:sz="4" w:space="0" w:color="auto"/>
              <w:left w:val="single" w:sz="4" w:space="0" w:color="auto"/>
              <w:right w:val="single" w:sz="4" w:space="0" w:color="auto"/>
            </w:tcBorders>
            <w:shd w:val="clear" w:color="auto" w:fill="auto"/>
          </w:tcPr>
          <w:p w:rsidR="00AE69D9" w:rsidRPr="00AE69D9" w:rsidRDefault="00AE69D9" w:rsidP="00AE69D9">
            <w:pPr>
              <w:pStyle w:val="a7"/>
              <w:ind w:right="-108"/>
              <w:jc w:val="center"/>
              <w:rPr>
                <w:sz w:val="28"/>
                <w:szCs w:val="28"/>
              </w:rPr>
            </w:pPr>
            <w:r w:rsidRPr="00AE69D9">
              <w:rPr>
                <w:sz w:val="28"/>
                <w:szCs w:val="28"/>
              </w:rPr>
              <w:t>Наименование услуг</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rsidR="00AE69D9" w:rsidRPr="00AE69D9" w:rsidRDefault="00AE69D9" w:rsidP="00AE69D9">
            <w:pPr>
              <w:pStyle w:val="a7"/>
              <w:ind w:right="-108"/>
              <w:jc w:val="center"/>
              <w:rPr>
                <w:sz w:val="28"/>
                <w:szCs w:val="28"/>
              </w:rPr>
            </w:pPr>
            <w:r w:rsidRPr="00AE69D9">
              <w:rPr>
                <w:sz w:val="28"/>
                <w:szCs w:val="28"/>
              </w:rPr>
              <w:t>Месячная тарифная ставка</w:t>
            </w:r>
          </w:p>
        </w:tc>
      </w:tr>
      <w:tr w:rsidR="00AE69D9" w:rsidRPr="00AE69D9" w:rsidTr="00AE69D9">
        <w:trPr>
          <w:cantSplit/>
          <w:trHeight w:val="316"/>
        </w:trPr>
        <w:tc>
          <w:tcPr>
            <w:tcW w:w="10080" w:type="dxa"/>
            <w:vMerge/>
            <w:tcBorders>
              <w:left w:val="single" w:sz="4" w:space="0" w:color="auto"/>
              <w:bottom w:val="single" w:sz="4" w:space="0" w:color="auto"/>
              <w:right w:val="single" w:sz="4" w:space="0" w:color="auto"/>
            </w:tcBorders>
            <w:shd w:val="clear" w:color="auto" w:fill="auto"/>
            <w:vAlign w:val="center"/>
          </w:tcPr>
          <w:p w:rsidR="00AE69D9" w:rsidRPr="00AE69D9" w:rsidRDefault="00AE69D9" w:rsidP="00AE69D9">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9D9" w:rsidRPr="00AE69D9" w:rsidRDefault="00AE69D9" w:rsidP="00AE69D9">
            <w:pPr>
              <w:pStyle w:val="a7"/>
              <w:ind w:right="-108"/>
              <w:jc w:val="center"/>
              <w:rPr>
                <w:sz w:val="28"/>
                <w:szCs w:val="28"/>
              </w:rPr>
            </w:pPr>
            <w:r w:rsidRPr="00AE69D9">
              <w:rPr>
                <w:sz w:val="28"/>
                <w:szCs w:val="28"/>
              </w:rPr>
              <w:t>ед. измерения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E69D9" w:rsidRPr="00AE69D9" w:rsidRDefault="00AE69D9" w:rsidP="00AE69D9">
            <w:pPr>
              <w:pStyle w:val="a7"/>
              <w:ind w:left="-108" w:right="-108"/>
              <w:jc w:val="center"/>
              <w:rPr>
                <w:sz w:val="28"/>
                <w:szCs w:val="28"/>
              </w:rPr>
            </w:pPr>
            <w:r w:rsidRPr="00AE69D9">
              <w:rPr>
                <w:sz w:val="28"/>
                <w:szCs w:val="28"/>
              </w:rPr>
              <w:t>ставка, руб. коп.</w:t>
            </w:r>
          </w:p>
        </w:tc>
      </w:tr>
      <w:tr w:rsidR="00AE69D9" w:rsidRPr="00AE69D9" w:rsidTr="00AE69D9">
        <w:tc>
          <w:tcPr>
            <w:tcW w:w="10080" w:type="dxa"/>
            <w:tcBorders>
              <w:top w:val="single" w:sz="4" w:space="0" w:color="auto"/>
              <w:left w:val="single" w:sz="4" w:space="0" w:color="auto"/>
              <w:bottom w:val="single" w:sz="4" w:space="0" w:color="auto"/>
              <w:right w:val="single" w:sz="4" w:space="0" w:color="auto"/>
            </w:tcBorders>
            <w:shd w:val="clear" w:color="auto" w:fill="auto"/>
          </w:tcPr>
          <w:p w:rsidR="00AE69D9" w:rsidRPr="00AE69D9" w:rsidRDefault="00AE69D9" w:rsidP="00AE69D9">
            <w:pPr>
              <w:pStyle w:val="a7"/>
              <w:ind w:right="-108"/>
              <w:jc w:val="center"/>
              <w:rPr>
                <w:sz w:val="28"/>
                <w:szCs w:val="28"/>
              </w:rPr>
            </w:pPr>
            <w:r w:rsidRPr="00AE69D9">
              <w:rPr>
                <w:sz w:val="28"/>
                <w:szCs w:val="28"/>
              </w:rPr>
              <w:t>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AE69D9" w:rsidRPr="00AE69D9" w:rsidRDefault="00AE69D9" w:rsidP="00AE69D9">
            <w:pPr>
              <w:pStyle w:val="a7"/>
              <w:ind w:right="-108"/>
              <w:jc w:val="center"/>
              <w:rPr>
                <w:sz w:val="28"/>
                <w:szCs w:val="28"/>
              </w:rPr>
            </w:pPr>
            <w:r w:rsidRPr="00AE69D9">
              <w:rPr>
                <w:sz w:val="28"/>
                <w:szCs w:val="28"/>
              </w:rPr>
              <w:t>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AE69D9" w:rsidRPr="00AE69D9" w:rsidRDefault="00AE69D9" w:rsidP="00AE69D9">
            <w:pPr>
              <w:pStyle w:val="a7"/>
              <w:ind w:right="-108"/>
              <w:jc w:val="center"/>
              <w:rPr>
                <w:sz w:val="28"/>
                <w:szCs w:val="28"/>
              </w:rPr>
            </w:pPr>
            <w:r w:rsidRPr="00AE69D9">
              <w:rPr>
                <w:sz w:val="28"/>
                <w:szCs w:val="28"/>
              </w:rPr>
              <w:t>3</w:t>
            </w:r>
          </w:p>
        </w:tc>
      </w:tr>
      <w:tr w:rsidR="00AE69D9" w:rsidRPr="00AE69D9" w:rsidTr="00AE69D9">
        <w:tc>
          <w:tcPr>
            <w:tcW w:w="10080" w:type="dxa"/>
            <w:tcBorders>
              <w:top w:val="single" w:sz="4" w:space="0" w:color="auto"/>
              <w:left w:val="single" w:sz="4" w:space="0" w:color="auto"/>
              <w:bottom w:val="nil"/>
              <w:right w:val="single" w:sz="4" w:space="0" w:color="auto"/>
            </w:tcBorders>
            <w:shd w:val="clear" w:color="auto" w:fill="auto"/>
          </w:tcPr>
          <w:p w:rsidR="00AE69D9" w:rsidRPr="00AE69D9" w:rsidRDefault="00AE69D9" w:rsidP="00AE69D9">
            <w:pPr>
              <w:pStyle w:val="a7"/>
              <w:ind w:right="-108"/>
              <w:rPr>
                <w:b/>
                <w:sz w:val="28"/>
                <w:szCs w:val="28"/>
              </w:rPr>
            </w:pPr>
            <w:r w:rsidRPr="00AE69D9">
              <w:rPr>
                <w:b/>
                <w:sz w:val="28"/>
                <w:szCs w:val="28"/>
              </w:rPr>
              <w:t>1. Плата за пользование жилым помещением (плата за наем)</w:t>
            </w:r>
            <w:r w:rsidRPr="00AE69D9">
              <w:rPr>
                <w:b/>
                <w:sz w:val="28"/>
                <w:szCs w:val="28"/>
              </w:rPr>
              <w:tab/>
            </w:r>
          </w:p>
        </w:tc>
        <w:tc>
          <w:tcPr>
            <w:tcW w:w="2880" w:type="dxa"/>
            <w:tcBorders>
              <w:top w:val="single" w:sz="4" w:space="0" w:color="auto"/>
              <w:left w:val="single" w:sz="4" w:space="0" w:color="auto"/>
              <w:bottom w:val="nil"/>
              <w:right w:val="single" w:sz="4" w:space="0" w:color="auto"/>
            </w:tcBorders>
            <w:shd w:val="clear" w:color="auto" w:fill="auto"/>
          </w:tcPr>
          <w:p w:rsidR="00AE69D9" w:rsidRPr="00AE69D9" w:rsidRDefault="00AE69D9" w:rsidP="00AE69D9">
            <w:pPr>
              <w:pStyle w:val="a7"/>
              <w:ind w:right="-108"/>
              <w:jc w:val="center"/>
              <w:rPr>
                <w:b/>
                <w:sz w:val="28"/>
                <w:szCs w:val="28"/>
              </w:rPr>
            </w:pPr>
            <w:r w:rsidRPr="00AE69D9">
              <w:rPr>
                <w:b/>
                <w:sz w:val="28"/>
                <w:szCs w:val="28"/>
              </w:rPr>
              <w:t>кв.м. общей площади жилого помещения</w:t>
            </w:r>
          </w:p>
        </w:tc>
        <w:tc>
          <w:tcPr>
            <w:tcW w:w="1980" w:type="dxa"/>
            <w:tcBorders>
              <w:top w:val="single" w:sz="4" w:space="0" w:color="auto"/>
              <w:left w:val="single" w:sz="4" w:space="0" w:color="auto"/>
              <w:bottom w:val="nil"/>
              <w:right w:val="single" w:sz="4" w:space="0" w:color="auto"/>
            </w:tcBorders>
            <w:shd w:val="clear" w:color="auto" w:fill="auto"/>
          </w:tcPr>
          <w:p w:rsidR="00AE69D9" w:rsidRPr="00AE69D9" w:rsidRDefault="00AE69D9" w:rsidP="00AE69D9">
            <w:pPr>
              <w:pStyle w:val="a7"/>
              <w:ind w:right="-108"/>
              <w:jc w:val="center"/>
              <w:rPr>
                <w:b/>
                <w:sz w:val="28"/>
                <w:szCs w:val="28"/>
              </w:rPr>
            </w:pPr>
          </w:p>
          <w:p w:rsidR="00AE69D9" w:rsidRPr="00AE69D9" w:rsidRDefault="00AE69D9" w:rsidP="00AE69D9">
            <w:pPr>
              <w:pStyle w:val="a7"/>
              <w:ind w:right="-108"/>
              <w:jc w:val="center"/>
              <w:rPr>
                <w:b/>
                <w:sz w:val="28"/>
                <w:szCs w:val="28"/>
              </w:rPr>
            </w:pPr>
            <w:r w:rsidRPr="00AE69D9">
              <w:rPr>
                <w:b/>
                <w:sz w:val="28"/>
                <w:szCs w:val="28"/>
              </w:rPr>
              <w:tab/>
            </w:r>
          </w:p>
        </w:tc>
      </w:tr>
      <w:tr w:rsidR="00AE69D9" w:rsidRPr="00AE69D9" w:rsidTr="00AE69D9">
        <w:trPr>
          <w:trHeight w:val="397"/>
        </w:trPr>
        <w:tc>
          <w:tcPr>
            <w:tcW w:w="10080" w:type="dxa"/>
            <w:tcBorders>
              <w:top w:val="nil"/>
              <w:left w:val="single" w:sz="4" w:space="0" w:color="auto"/>
              <w:bottom w:val="nil"/>
              <w:right w:val="single" w:sz="4" w:space="0" w:color="auto"/>
            </w:tcBorders>
            <w:shd w:val="clear" w:color="auto" w:fill="auto"/>
          </w:tcPr>
          <w:p w:rsidR="00AE69D9" w:rsidRPr="00AE69D9" w:rsidRDefault="00AE69D9" w:rsidP="00AE69D9">
            <w:pPr>
              <w:pStyle w:val="a7"/>
              <w:widowControl w:val="0"/>
              <w:spacing w:after="0" w:line="240" w:lineRule="exact"/>
              <w:ind w:right="-312"/>
              <w:rPr>
                <w:sz w:val="28"/>
                <w:szCs w:val="28"/>
              </w:rPr>
            </w:pPr>
            <w:r w:rsidRPr="00AE69D9">
              <w:rPr>
                <w:sz w:val="28"/>
                <w:szCs w:val="28"/>
              </w:rPr>
              <w:t>1.1.Многоквартирные дома, за исключением многоквартирных домов, признанных в установленном Правительством Российской Федерации порядке аварийными и подлежащими сносу; многоквартирных домов, физический износ основных конструктивных элементов которых превышает 70%; многоквартирных домов,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Пермского края; домов в которых менее трех квартир.</w:t>
            </w:r>
          </w:p>
        </w:tc>
        <w:tc>
          <w:tcPr>
            <w:tcW w:w="2880" w:type="dxa"/>
            <w:tcBorders>
              <w:top w:val="nil"/>
              <w:left w:val="single" w:sz="4" w:space="0" w:color="auto"/>
              <w:bottom w:val="nil"/>
              <w:right w:val="single" w:sz="4" w:space="0" w:color="auto"/>
            </w:tcBorders>
            <w:shd w:val="clear" w:color="auto" w:fill="auto"/>
          </w:tcPr>
          <w:p w:rsidR="00AE69D9" w:rsidRPr="00AE69D9" w:rsidRDefault="00AE69D9" w:rsidP="00AE69D9">
            <w:pPr>
              <w:pStyle w:val="a7"/>
              <w:ind w:right="-108"/>
              <w:jc w:val="center"/>
              <w:rPr>
                <w:sz w:val="28"/>
                <w:szCs w:val="28"/>
              </w:rPr>
            </w:pPr>
          </w:p>
          <w:p w:rsidR="00AE69D9" w:rsidRPr="00AE69D9" w:rsidRDefault="00AE69D9" w:rsidP="00AE69D9">
            <w:pPr>
              <w:pStyle w:val="a7"/>
              <w:ind w:right="-108"/>
              <w:jc w:val="center"/>
              <w:rPr>
                <w:sz w:val="28"/>
                <w:szCs w:val="28"/>
              </w:rPr>
            </w:pPr>
            <w:r w:rsidRPr="00AE69D9">
              <w:rPr>
                <w:sz w:val="28"/>
                <w:szCs w:val="28"/>
              </w:rPr>
              <w:t>-//-</w:t>
            </w:r>
          </w:p>
        </w:tc>
        <w:tc>
          <w:tcPr>
            <w:tcW w:w="1980" w:type="dxa"/>
            <w:tcBorders>
              <w:top w:val="nil"/>
              <w:left w:val="single" w:sz="4" w:space="0" w:color="auto"/>
              <w:bottom w:val="nil"/>
              <w:right w:val="single" w:sz="4" w:space="0" w:color="auto"/>
            </w:tcBorders>
            <w:shd w:val="clear" w:color="auto" w:fill="auto"/>
          </w:tcPr>
          <w:p w:rsidR="00AE69D9" w:rsidRPr="00AE69D9" w:rsidRDefault="00AE69D9" w:rsidP="00AE69D9">
            <w:pPr>
              <w:pStyle w:val="a7"/>
              <w:ind w:right="-108"/>
              <w:jc w:val="center"/>
              <w:rPr>
                <w:sz w:val="28"/>
                <w:szCs w:val="28"/>
              </w:rPr>
            </w:pPr>
          </w:p>
          <w:p w:rsidR="00AE69D9" w:rsidRPr="00AE69D9" w:rsidRDefault="00AE69D9" w:rsidP="00AE69D9">
            <w:pPr>
              <w:pStyle w:val="a7"/>
              <w:ind w:right="-108"/>
              <w:jc w:val="center"/>
              <w:rPr>
                <w:sz w:val="28"/>
                <w:szCs w:val="28"/>
              </w:rPr>
            </w:pPr>
            <w:r w:rsidRPr="00AE69D9">
              <w:rPr>
                <w:sz w:val="28"/>
                <w:szCs w:val="28"/>
              </w:rPr>
              <w:t>8,13</w:t>
            </w:r>
          </w:p>
        </w:tc>
      </w:tr>
      <w:tr w:rsidR="00AE69D9" w:rsidRPr="00AE69D9" w:rsidTr="00AE69D9">
        <w:tc>
          <w:tcPr>
            <w:tcW w:w="10080" w:type="dxa"/>
            <w:tcBorders>
              <w:top w:val="nil"/>
              <w:left w:val="single" w:sz="4" w:space="0" w:color="auto"/>
              <w:bottom w:val="nil"/>
              <w:right w:val="single" w:sz="4" w:space="0" w:color="auto"/>
            </w:tcBorders>
            <w:shd w:val="clear" w:color="auto" w:fill="auto"/>
          </w:tcPr>
          <w:p w:rsidR="004D0F30" w:rsidRDefault="004D0F30" w:rsidP="004D0F30">
            <w:pPr>
              <w:pStyle w:val="a7"/>
              <w:spacing w:after="0" w:line="240" w:lineRule="exact"/>
              <w:rPr>
                <w:sz w:val="28"/>
                <w:szCs w:val="28"/>
              </w:rPr>
            </w:pPr>
          </w:p>
          <w:p w:rsidR="00AE69D9" w:rsidRPr="00AE69D9" w:rsidRDefault="00AE69D9" w:rsidP="004D0F30">
            <w:pPr>
              <w:pStyle w:val="a7"/>
              <w:spacing w:after="0" w:line="240" w:lineRule="exact"/>
              <w:rPr>
                <w:sz w:val="28"/>
                <w:szCs w:val="28"/>
              </w:rPr>
            </w:pPr>
            <w:r w:rsidRPr="00AE69D9">
              <w:rPr>
                <w:sz w:val="28"/>
                <w:szCs w:val="28"/>
              </w:rPr>
              <w:t>1.2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Пермского края; дома в которых менее трех квартир.</w:t>
            </w:r>
          </w:p>
        </w:tc>
        <w:tc>
          <w:tcPr>
            <w:tcW w:w="2880" w:type="dxa"/>
            <w:tcBorders>
              <w:top w:val="nil"/>
              <w:left w:val="single" w:sz="4" w:space="0" w:color="auto"/>
              <w:bottom w:val="nil"/>
              <w:right w:val="single" w:sz="4" w:space="0" w:color="auto"/>
            </w:tcBorders>
            <w:shd w:val="clear" w:color="auto" w:fill="auto"/>
          </w:tcPr>
          <w:p w:rsidR="00AE69D9" w:rsidRPr="00AE69D9" w:rsidRDefault="00AE69D9" w:rsidP="00AE69D9">
            <w:pPr>
              <w:pStyle w:val="a7"/>
              <w:ind w:right="-108"/>
              <w:jc w:val="center"/>
              <w:rPr>
                <w:sz w:val="28"/>
                <w:szCs w:val="28"/>
              </w:rPr>
            </w:pPr>
          </w:p>
          <w:p w:rsidR="00AE69D9" w:rsidRPr="00AE69D9" w:rsidRDefault="00AE69D9" w:rsidP="00AE69D9">
            <w:pPr>
              <w:pStyle w:val="a7"/>
              <w:ind w:right="-108"/>
              <w:jc w:val="center"/>
              <w:rPr>
                <w:sz w:val="28"/>
                <w:szCs w:val="28"/>
              </w:rPr>
            </w:pPr>
            <w:r w:rsidRPr="00AE69D9">
              <w:rPr>
                <w:sz w:val="28"/>
                <w:szCs w:val="28"/>
              </w:rPr>
              <w:t>-//-</w:t>
            </w:r>
          </w:p>
        </w:tc>
        <w:tc>
          <w:tcPr>
            <w:tcW w:w="1980" w:type="dxa"/>
            <w:tcBorders>
              <w:top w:val="nil"/>
              <w:left w:val="single" w:sz="4" w:space="0" w:color="auto"/>
              <w:bottom w:val="nil"/>
              <w:right w:val="single" w:sz="4" w:space="0" w:color="auto"/>
            </w:tcBorders>
            <w:shd w:val="clear" w:color="auto" w:fill="auto"/>
          </w:tcPr>
          <w:p w:rsidR="00AE69D9" w:rsidRPr="00AE69D9" w:rsidRDefault="00AE69D9" w:rsidP="00AE69D9">
            <w:pPr>
              <w:pStyle w:val="a7"/>
              <w:ind w:right="-108"/>
              <w:jc w:val="center"/>
              <w:rPr>
                <w:sz w:val="28"/>
                <w:szCs w:val="28"/>
              </w:rPr>
            </w:pPr>
          </w:p>
          <w:p w:rsidR="00AE69D9" w:rsidRPr="00AE69D9" w:rsidRDefault="00AE69D9" w:rsidP="00AE69D9">
            <w:pPr>
              <w:pStyle w:val="a7"/>
              <w:ind w:right="-108"/>
              <w:jc w:val="center"/>
              <w:rPr>
                <w:sz w:val="28"/>
                <w:szCs w:val="28"/>
              </w:rPr>
            </w:pPr>
            <w:r w:rsidRPr="00AE69D9">
              <w:rPr>
                <w:sz w:val="28"/>
                <w:szCs w:val="28"/>
              </w:rPr>
              <w:t>1,18</w:t>
            </w:r>
          </w:p>
        </w:tc>
      </w:tr>
      <w:tr w:rsidR="00AE69D9" w:rsidRPr="00AE69D9" w:rsidTr="00AE69D9">
        <w:tc>
          <w:tcPr>
            <w:tcW w:w="10080" w:type="dxa"/>
            <w:tcBorders>
              <w:top w:val="nil"/>
              <w:left w:val="single" w:sz="4" w:space="0" w:color="auto"/>
              <w:bottom w:val="single" w:sz="4" w:space="0" w:color="auto"/>
              <w:right w:val="single" w:sz="4" w:space="0" w:color="auto"/>
            </w:tcBorders>
            <w:shd w:val="clear" w:color="auto" w:fill="auto"/>
          </w:tcPr>
          <w:p w:rsidR="004D0F30" w:rsidRDefault="004D0F30" w:rsidP="004D0F30">
            <w:pPr>
              <w:pStyle w:val="a7"/>
              <w:spacing w:after="0" w:line="240" w:lineRule="exact"/>
              <w:rPr>
                <w:sz w:val="28"/>
                <w:szCs w:val="28"/>
              </w:rPr>
            </w:pPr>
          </w:p>
          <w:p w:rsidR="00AE69D9" w:rsidRPr="00AE69D9" w:rsidRDefault="00AE69D9" w:rsidP="004D0F30">
            <w:pPr>
              <w:pStyle w:val="a7"/>
              <w:spacing w:after="0" w:line="240" w:lineRule="exact"/>
              <w:rPr>
                <w:sz w:val="28"/>
                <w:szCs w:val="28"/>
              </w:rPr>
            </w:pPr>
            <w:r w:rsidRPr="00AE69D9">
              <w:rPr>
                <w:sz w:val="28"/>
                <w:szCs w:val="28"/>
              </w:rPr>
              <w:t>1.3. Многоквартирные дома, признанные в установленном Правительством Российской Федерации порядке аварийными и подлежащими сносу; многоквартирные дома, физический износ основных конструктивных элементов которых превышает 70%</w:t>
            </w:r>
          </w:p>
        </w:tc>
        <w:tc>
          <w:tcPr>
            <w:tcW w:w="2880" w:type="dxa"/>
            <w:tcBorders>
              <w:top w:val="nil"/>
              <w:left w:val="single" w:sz="4" w:space="0" w:color="auto"/>
              <w:bottom w:val="single" w:sz="4" w:space="0" w:color="auto"/>
              <w:right w:val="single" w:sz="4" w:space="0" w:color="auto"/>
            </w:tcBorders>
            <w:shd w:val="clear" w:color="auto" w:fill="auto"/>
          </w:tcPr>
          <w:p w:rsidR="00AE69D9" w:rsidRPr="00AE69D9" w:rsidRDefault="00AE69D9" w:rsidP="00AE69D9">
            <w:pPr>
              <w:pStyle w:val="a7"/>
              <w:ind w:right="-108"/>
              <w:jc w:val="center"/>
              <w:rPr>
                <w:sz w:val="28"/>
                <w:szCs w:val="28"/>
              </w:rPr>
            </w:pPr>
          </w:p>
          <w:p w:rsidR="00AE69D9" w:rsidRPr="00AE69D9" w:rsidRDefault="00AE69D9" w:rsidP="00AE69D9">
            <w:pPr>
              <w:pStyle w:val="a7"/>
              <w:ind w:right="-108"/>
              <w:jc w:val="center"/>
              <w:rPr>
                <w:sz w:val="28"/>
                <w:szCs w:val="28"/>
              </w:rPr>
            </w:pPr>
            <w:r w:rsidRPr="00AE69D9">
              <w:rPr>
                <w:sz w:val="28"/>
                <w:szCs w:val="28"/>
              </w:rPr>
              <w:t>-//-</w:t>
            </w:r>
          </w:p>
        </w:tc>
        <w:tc>
          <w:tcPr>
            <w:tcW w:w="1980" w:type="dxa"/>
            <w:tcBorders>
              <w:top w:val="nil"/>
              <w:left w:val="single" w:sz="4" w:space="0" w:color="auto"/>
              <w:bottom w:val="single" w:sz="4" w:space="0" w:color="auto"/>
              <w:right w:val="single" w:sz="4" w:space="0" w:color="auto"/>
            </w:tcBorders>
            <w:shd w:val="clear" w:color="auto" w:fill="auto"/>
          </w:tcPr>
          <w:p w:rsidR="00AE69D9" w:rsidRPr="00AE69D9" w:rsidRDefault="00AE69D9" w:rsidP="00AE69D9">
            <w:pPr>
              <w:pStyle w:val="a7"/>
              <w:ind w:right="-108"/>
              <w:jc w:val="center"/>
              <w:rPr>
                <w:sz w:val="28"/>
                <w:szCs w:val="28"/>
              </w:rPr>
            </w:pPr>
          </w:p>
          <w:p w:rsidR="00AE69D9" w:rsidRPr="00AE69D9" w:rsidRDefault="00AE69D9" w:rsidP="00AE69D9">
            <w:pPr>
              <w:pStyle w:val="a7"/>
              <w:ind w:right="-108"/>
              <w:jc w:val="center"/>
              <w:rPr>
                <w:sz w:val="28"/>
                <w:szCs w:val="28"/>
              </w:rPr>
            </w:pPr>
            <w:r w:rsidRPr="00AE69D9">
              <w:rPr>
                <w:sz w:val="28"/>
                <w:szCs w:val="28"/>
              </w:rPr>
              <w:t>0,63</w:t>
            </w:r>
          </w:p>
        </w:tc>
      </w:tr>
    </w:tbl>
    <w:p w:rsidR="00AE69D9" w:rsidRDefault="00AE69D9" w:rsidP="00AE69D9">
      <w:pPr>
        <w:pStyle w:val="a7"/>
        <w:ind w:right="-312"/>
        <w:sectPr w:rsidR="00AE69D9" w:rsidSect="005F123D">
          <w:pgSz w:w="16838" w:h="11906" w:orient="landscape"/>
          <w:pgMar w:top="1134" w:right="567" w:bottom="567" w:left="1134" w:header="709" w:footer="709" w:gutter="0"/>
          <w:cols w:space="708"/>
          <w:docGrid w:linePitch="360"/>
        </w:sectPr>
      </w:pPr>
    </w:p>
    <w:p w:rsidR="005F123D" w:rsidRPr="00AE69D9" w:rsidRDefault="005F123D" w:rsidP="005F123D">
      <w:pPr>
        <w:pStyle w:val="a7"/>
        <w:spacing w:after="0" w:line="240" w:lineRule="exact"/>
        <w:ind w:left="4956" w:firstLine="708"/>
        <w:rPr>
          <w:sz w:val="28"/>
          <w:szCs w:val="28"/>
        </w:rPr>
      </w:pPr>
      <w:r w:rsidRPr="005F123D">
        <w:rPr>
          <w:b/>
          <w:sz w:val="28"/>
          <w:szCs w:val="28"/>
        </w:rPr>
        <w:lastRenderedPageBreak/>
        <w:t>ПОПРАВКИ</w:t>
      </w:r>
      <w:r>
        <w:rPr>
          <w:sz w:val="28"/>
          <w:szCs w:val="28"/>
        </w:rPr>
        <w:t xml:space="preserve">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E69D9">
        <w:rPr>
          <w:sz w:val="28"/>
          <w:szCs w:val="28"/>
        </w:rPr>
        <w:t>Приложение</w:t>
      </w:r>
    </w:p>
    <w:p w:rsidR="005F123D" w:rsidRPr="00AE69D9" w:rsidRDefault="005F123D" w:rsidP="005F123D">
      <w:pPr>
        <w:pStyle w:val="a7"/>
        <w:spacing w:after="0" w:line="240" w:lineRule="exact"/>
        <w:ind w:left="10620" w:firstLine="708"/>
        <w:rPr>
          <w:sz w:val="28"/>
          <w:szCs w:val="28"/>
        </w:rPr>
      </w:pPr>
      <w:r w:rsidRPr="00AE69D9">
        <w:rPr>
          <w:sz w:val="28"/>
          <w:szCs w:val="28"/>
        </w:rPr>
        <w:t>к решению Соликамской</w:t>
      </w:r>
    </w:p>
    <w:p w:rsidR="005F123D" w:rsidRPr="00AE69D9" w:rsidRDefault="005F123D" w:rsidP="005F123D">
      <w:pPr>
        <w:pStyle w:val="a7"/>
        <w:spacing w:after="0" w:line="240" w:lineRule="exact"/>
        <w:ind w:left="10620" w:firstLine="708"/>
        <w:rPr>
          <w:sz w:val="28"/>
          <w:szCs w:val="28"/>
        </w:rPr>
      </w:pPr>
      <w:r w:rsidRPr="00AE69D9">
        <w:rPr>
          <w:sz w:val="28"/>
          <w:szCs w:val="28"/>
        </w:rPr>
        <w:t>городской Думы</w:t>
      </w:r>
    </w:p>
    <w:p w:rsidR="005F123D" w:rsidRPr="00AE69D9" w:rsidRDefault="005F123D" w:rsidP="005F123D">
      <w:pPr>
        <w:pStyle w:val="a7"/>
        <w:spacing w:after="0" w:line="240" w:lineRule="exact"/>
        <w:ind w:left="10620" w:firstLine="708"/>
        <w:rPr>
          <w:sz w:val="28"/>
          <w:szCs w:val="28"/>
        </w:rPr>
      </w:pPr>
      <w:r w:rsidRPr="00AE69D9">
        <w:rPr>
          <w:sz w:val="28"/>
          <w:szCs w:val="28"/>
        </w:rPr>
        <w:t>от</w:t>
      </w:r>
      <w:r w:rsidRPr="00AE69D9">
        <w:rPr>
          <w:sz w:val="28"/>
          <w:szCs w:val="28"/>
        </w:rPr>
        <w:tab/>
      </w:r>
      <w:r w:rsidRPr="00AE69D9">
        <w:rPr>
          <w:sz w:val="28"/>
          <w:szCs w:val="28"/>
        </w:rPr>
        <w:tab/>
        <w:t>№</w:t>
      </w:r>
    </w:p>
    <w:p w:rsidR="005F123D" w:rsidRPr="00AE69D9" w:rsidRDefault="005F123D" w:rsidP="005F123D">
      <w:pPr>
        <w:pStyle w:val="a7"/>
        <w:rPr>
          <w:sz w:val="28"/>
          <w:szCs w:val="28"/>
        </w:rPr>
      </w:pP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r w:rsidRPr="00AE69D9">
        <w:rPr>
          <w:sz w:val="28"/>
          <w:szCs w:val="28"/>
        </w:rPr>
        <w:tab/>
      </w:r>
    </w:p>
    <w:p w:rsidR="005F123D" w:rsidRDefault="005F123D" w:rsidP="005F123D">
      <w:pPr>
        <w:pStyle w:val="a7"/>
        <w:spacing w:after="0" w:line="240" w:lineRule="exact"/>
        <w:rPr>
          <w:b/>
          <w:sz w:val="28"/>
          <w:szCs w:val="28"/>
        </w:rPr>
      </w:pPr>
      <w:r w:rsidRPr="00AE69D9">
        <w:rPr>
          <w:b/>
          <w:sz w:val="28"/>
          <w:szCs w:val="28"/>
        </w:rPr>
        <w:t xml:space="preserve">Размер платы за пользование жилым помещением (плата за наем) для нанимателей жилых помещений, занимаемых по договору социального найма и договору найма жилого помещения муниципального жилищного фонда на 2017 год </w:t>
      </w:r>
    </w:p>
    <w:p w:rsidR="005F123D" w:rsidRPr="00AE69D9" w:rsidRDefault="005F123D" w:rsidP="005F123D">
      <w:pPr>
        <w:pStyle w:val="a7"/>
        <w:spacing w:after="0" w:line="240" w:lineRule="exact"/>
        <w:rPr>
          <w:b/>
          <w:sz w:val="28"/>
          <w:szCs w:val="28"/>
        </w:rPr>
      </w:pPr>
    </w:p>
    <w:tbl>
      <w:tblPr>
        <w:tblW w:w="14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0080"/>
        <w:gridCol w:w="2880"/>
        <w:gridCol w:w="1980"/>
      </w:tblGrid>
      <w:tr w:rsidR="005F123D" w:rsidRPr="00AE69D9" w:rsidTr="00CD7E99">
        <w:trPr>
          <w:cantSplit/>
        </w:trPr>
        <w:tc>
          <w:tcPr>
            <w:tcW w:w="10080" w:type="dxa"/>
            <w:vMerge w:val="restart"/>
            <w:tcBorders>
              <w:top w:val="single" w:sz="4" w:space="0" w:color="auto"/>
              <w:left w:val="single" w:sz="4" w:space="0" w:color="auto"/>
              <w:right w:val="single" w:sz="4" w:space="0" w:color="auto"/>
            </w:tcBorders>
            <w:shd w:val="clear" w:color="auto" w:fill="auto"/>
          </w:tcPr>
          <w:p w:rsidR="005F123D" w:rsidRPr="00AE69D9" w:rsidRDefault="005F123D" w:rsidP="00CD7E99">
            <w:pPr>
              <w:pStyle w:val="a7"/>
              <w:ind w:right="-108"/>
              <w:jc w:val="center"/>
              <w:rPr>
                <w:sz w:val="28"/>
                <w:szCs w:val="28"/>
              </w:rPr>
            </w:pPr>
            <w:r w:rsidRPr="00AE69D9">
              <w:rPr>
                <w:sz w:val="28"/>
                <w:szCs w:val="28"/>
              </w:rPr>
              <w:t>Наименование услуг</w:t>
            </w:r>
          </w:p>
        </w:tc>
        <w:tc>
          <w:tcPr>
            <w:tcW w:w="4860" w:type="dxa"/>
            <w:gridSpan w:val="2"/>
            <w:tcBorders>
              <w:top w:val="single" w:sz="4" w:space="0" w:color="auto"/>
              <w:left w:val="single" w:sz="4" w:space="0" w:color="auto"/>
              <w:bottom w:val="single" w:sz="4" w:space="0" w:color="auto"/>
              <w:right w:val="single" w:sz="4" w:space="0" w:color="auto"/>
            </w:tcBorders>
            <w:shd w:val="clear" w:color="auto" w:fill="auto"/>
          </w:tcPr>
          <w:p w:rsidR="005F123D" w:rsidRPr="00AE69D9" w:rsidRDefault="005F123D" w:rsidP="00CD7E99">
            <w:pPr>
              <w:pStyle w:val="a7"/>
              <w:ind w:right="-108"/>
              <w:jc w:val="center"/>
              <w:rPr>
                <w:sz w:val="28"/>
                <w:szCs w:val="28"/>
              </w:rPr>
            </w:pPr>
            <w:r w:rsidRPr="00AE69D9">
              <w:rPr>
                <w:sz w:val="28"/>
                <w:szCs w:val="28"/>
              </w:rPr>
              <w:t>Месячная тарифная ставка</w:t>
            </w:r>
          </w:p>
        </w:tc>
      </w:tr>
      <w:tr w:rsidR="005F123D" w:rsidRPr="00AE69D9" w:rsidTr="00CD7E99">
        <w:trPr>
          <w:cantSplit/>
          <w:trHeight w:val="316"/>
        </w:trPr>
        <w:tc>
          <w:tcPr>
            <w:tcW w:w="10080" w:type="dxa"/>
            <w:vMerge/>
            <w:tcBorders>
              <w:left w:val="single" w:sz="4" w:space="0" w:color="auto"/>
              <w:bottom w:val="single" w:sz="4" w:space="0" w:color="auto"/>
              <w:right w:val="single" w:sz="4" w:space="0" w:color="auto"/>
            </w:tcBorders>
            <w:shd w:val="clear" w:color="auto" w:fill="auto"/>
            <w:vAlign w:val="center"/>
          </w:tcPr>
          <w:p w:rsidR="005F123D" w:rsidRPr="00AE69D9" w:rsidRDefault="005F123D" w:rsidP="00CD7E99">
            <w:pPr>
              <w:rPr>
                <w:sz w:val="28"/>
                <w:szCs w:val="28"/>
              </w:rPr>
            </w:pP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F123D" w:rsidRPr="00AE69D9" w:rsidRDefault="005F123D" w:rsidP="00CD7E99">
            <w:pPr>
              <w:pStyle w:val="a7"/>
              <w:ind w:right="-108"/>
              <w:jc w:val="center"/>
              <w:rPr>
                <w:sz w:val="28"/>
                <w:szCs w:val="28"/>
              </w:rPr>
            </w:pPr>
            <w:r w:rsidRPr="00AE69D9">
              <w:rPr>
                <w:sz w:val="28"/>
                <w:szCs w:val="28"/>
              </w:rPr>
              <w:t>ед. измерения</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F123D" w:rsidRPr="00AE69D9" w:rsidRDefault="005F123D" w:rsidP="00CD7E99">
            <w:pPr>
              <w:pStyle w:val="a7"/>
              <w:ind w:left="-108" w:right="-108"/>
              <w:jc w:val="center"/>
              <w:rPr>
                <w:sz w:val="28"/>
                <w:szCs w:val="28"/>
              </w:rPr>
            </w:pPr>
            <w:r w:rsidRPr="00AE69D9">
              <w:rPr>
                <w:sz w:val="28"/>
                <w:szCs w:val="28"/>
              </w:rPr>
              <w:t>ставка, руб. коп.</w:t>
            </w:r>
          </w:p>
        </w:tc>
      </w:tr>
      <w:tr w:rsidR="005F123D" w:rsidRPr="00AE69D9" w:rsidTr="00CD7E99">
        <w:tc>
          <w:tcPr>
            <w:tcW w:w="10080" w:type="dxa"/>
            <w:tcBorders>
              <w:top w:val="single" w:sz="4" w:space="0" w:color="auto"/>
              <w:left w:val="single" w:sz="4" w:space="0" w:color="auto"/>
              <w:bottom w:val="single" w:sz="4" w:space="0" w:color="auto"/>
              <w:right w:val="single" w:sz="4" w:space="0" w:color="auto"/>
            </w:tcBorders>
            <w:shd w:val="clear" w:color="auto" w:fill="auto"/>
          </w:tcPr>
          <w:p w:rsidR="005F123D" w:rsidRPr="00AE69D9" w:rsidRDefault="005F123D" w:rsidP="00CD7E99">
            <w:pPr>
              <w:pStyle w:val="a7"/>
              <w:ind w:right="-108"/>
              <w:jc w:val="center"/>
              <w:rPr>
                <w:sz w:val="28"/>
                <w:szCs w:val="28"/>
              </w:rPr>
            </w:pPr>
            <w:r w:rsidRPr="00AE69D9">
              <w:rPr>
                <w:sz w:val="28"/>
                <w:szCs w:val="28"/>
              </w:rPr>
              <w:t>1</w:t>
            </w:r>
          </w:p>
        </w:tc>
        <w:tc>
          <w:tcPr>
            <w:tcW w:w="2880" w:type="dxa"/>
            <w:tcBorders>
              <w:top w:val="single" w:sz="4" w:space="0" w:color="auto"/>
              <w:left w:val="single" w:sz="4" w:space="0" w:color="auto"/>
              <w:bottom w:val="single" w:sz="4" w:space="0" w:color="auto"/>
              <w:right w:val="single" w:sz="4" w:space="0" w:color="auto"/>
            </w:tcBorders>
            <w:shd w:val="clear" w:color="auto" w:fill="auto"/>
          </w:tcPr>
          <w:p w:rsidR="005F123D" w:rsidRPr="00AE69D9" w:rsidRDefault="005F123D" w:rsidP="00CD7E99">
            <w:pPr>
              <w:pStyle w:val="a7"/>
              <w:ind w:right="-108"/>
              <w:jc w:val="center"/>
              <w:rPr>
                <w:sz w:val="28"/>
                <w:szCs w:val="28"/>
              </w:rPr>
            </w:pPr>
            <w:r w:rsidRPr="00AE69D9">
              <w:rPr>
                <w:sz w:val="28"/>
                <w:szCs w:val="28"/>
              </w:rPr>
              <w:t>2</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5F123D" w:rsidRPr="00AE69D9" w:rsidRDefault="005F123D" w:rsidP="00CD7E99">
            <w:pPr>
              <w:pStyle w:val="a7"/>
              <w:ind w:right="-108"/>
              <w:jc w:val="center"/>
              <w:rPr>
                <w:sz w:val="28"/>
                <w:szCs w:val="28"/>
              </w:rPr>
            </w:pPr>
            <w:r w:rsidRPr="00AE69D9">
              <w:rPr>
                <w:sz w:val="28"/>
                <w:szCs w:val="28"/>
              </w:rPr>
              <w:t>3</w:t>
            </w:r>
          </w:p>
        </w:tc>
      </w:tr>
      <w:tr w:rsidR="005F123D" w:rsidRPr="00AE69D9" w:rsidTr="00CD7E99">
        <w:tc>
          <w:tcPr>
            <w:tcW w:w="10080" w:type="dxa"/>
            <w:tcBorders>
              <w:top w:val="single" w:sz="4" w:space="0" w:color="auto"/>
              <w:left w:val="single" w:sz="4" w:space="0" w:color="auto"/>
              <w:bottom w:val="nil"/>
              <w:right w:val="single" w:sz="4" w:space="0" w:color="auto"/>
            </w:tcBorders>
            <w:shd w:val="clear" w:color="auto" w:fill="auto"/>
          </w:tcPr>
          <w:p w:rsidR="005F123D" w:rsidRPr="00AE69D9" w:rsidRDefault="005F123D" w:rsidP="00CD7E99">
            <w:pPr>
              <w:pStyle w:val="a7"/>
              <w:ind w:right="-108"/>
              <w:rPr>
                <w:b/>
                <w:sz w:val="28"/>
                <w:szCs w:val="28"/>
              </w:rPr>
            </w:pPr>
            <w:r w:rsidRPr="00AE69D9">
              <w:rPr>
                <w:b/>
                <w:sz w:val="28"/>
                <w:szCs w:val="28"/>
              </w:rPr>
              <w:t>1. Плата за пользование жилым помещением (плата за наем)</w:t>
            </w:r>
            <w:r w:rsidRPr="00AE69D9">
              <w:rPr>
                <w:b/>
                <w:sz w:val="28"/>
                <w:szCs w:val="28"/>
              </w:rPr>
              <w:tab/>
            </w:r>
          </w:p>
        </w:tc>
        <w:tc>
          <w:tcPr>
            <w:tcW w:w="2880" w:type="dxa"/>
            <w:tcBorders>
              <w:top w:val="single" w:sz="4" w:space="0" w:color="auto"/>
              <w:left w:val="single" w:sz="4" w:space="0" w:color="auto"/>
              <w:bottom w:val="nil"/>
              <w:right w:val="single" w:sz="4" w:space="0" w:color="auto"/>
            </w:tcBorders>
            <w:shd w:val="clear" w:color="auto" w:fill="auto"/>
          </w:tcPr>
          <w:p w:rsidR="005F123D" w:rsidRPr="00AE69D9" w:rsidRDefault="005F123D" w:rsidP="00CD7E99">
            <w:pPr>
              <w:pStyle w:val="a7"/>
              <w:ind w:right="-108"/>
              <w:jc w:val="center"/>
              <w:rPr>
                <w:b/>
                <w:sz w:val="28"/>
                <w:szCs w:val="28"/>
              </w:rPr>
            </w:pPr>
            <w:r w:rsidRPr="00AE69D9">
              <w:rPr>
                <w:b/>
                <w:sz w:val="28"/>
                <w:szCs w:val="28"/>
              </w:rPr>
              <w:t>кв.м. общей площади жилого помещения</w:t>
            </w:r>
          </w:p>
        </w:tc>
        <w:tc>
          <w:tcPr>
            <w:tcW w:w="1980" w:type="dxa"/>
            <w:tcBorders>
              <w:top w:val="single" w:sz="4" w:space="0" w:color="auto"/>
              <w:left w:val="single" w:sz="4" w:space="0" w:color="auto"/>
              <w:bottom w:val="nil"/>
              <w:right w:val="single" w:sz="4" w:space="0" w:color="auto"/>
            </w:tcBorders>
            <w:shd w:val="clear" w:color="auto" w:fill="auto"/>
          </w:tcPr>
          <w:p w:rsidR="005F123D" w:rsidRPr="00AE69D9" w:rsidRDefault="005F123D" w:rsidP="00CD7E99">
            <w:pPr>
              <w:pStyle w:val="a7"/>
              <w:ind w:right="-108"/>
              <w:jc w:val="center"/>
              <w:rPr>
                <w:b/>
                <w:sz w:val="28"/>
                <w:szCs w:val="28"/>
              </w:rPr>
            </w:pPr>
          </w:p>
          <w:p w:rsidR="005F123D" w:rsidRPr="00AE69D9" w:rsidRDefault="005F123D" w:rsidP="00CD7E99">
            <w:pPr>
              <w:pStyle w:val="a7"/>
              <w:ind w:right="-108"/>
              <w:jc w:val="center"/>
              <w:rPr>
                <w:b/>
                <w:sz w:val="28"/>
                <w:szCs w:val="28"/>
              </w:rPr>
            </w:pPr>
            <w:r w:rsidRPr="00AE69D9">
              <w:rPr>
                <w:b/>
                <w:sz w:val="28"/>
                <w:szCs w:val="28"/>
              </w:rPr>
              <w:tab/>
            </w:r>
          </w:p>
        </w:tc>
      </w:tr>
      <w:tr w:rsidR="005F123D" w:rsidRPr="00AE69D9" w:rsidTr="00CD7E99">
        <w:trPr>
          <w:trHeight w:val="397"/>
        </w:trPr>
        <w:tc>
          <w:tcPr>
            <w:tcW w:w="10080" w:type="dxa"/>
            <w:tcBorders>
              <w:top w:val="nil"/>
              <w:left w:val="single" w:sz="4" w:space="0" w:color="auto"/>
              <w:bottom w:val="nil"/>
              <w:right w:val="single" w:sz="4" w:space="0" w:color="auto"/>
            </w:tcBorders>
            <w:shd w:val="clear" w:color="auto" w:fill="auto"/>
          </w:tcPr>
          <w:p w:rsidR="005F123D" w:rsidRPr="00AE69D9" w:rsidRDefault="005F123D" w:rsidP="00CD7E99">
            <w:pPr>
              <w:pStyle w:val="a7"/>
              <w:widowControl w:val="0"/>
              <w:spacing w:after="0" w:line="240" w:lineRule="exact"/>
              <w:ind w:right="-312"/>
              <w:rPr>
                <w:sz w:val="28"/>
                <w:szCs w:val="28"/>
              </w:rPr>
            </w:pPr>
            <w:r w:rsidRPr="00AE69D9">
              <w:rPr>
                <w:sz w:val="28"/>
                <w:szCs w:val="28"/>
              </w:rPr>
              <w:t>1.1.Многоквартирные дома, за исключением многоквартирных домов, признанных в установленном Правительством Российской Федерации порядке аварийными и подлежащими сносу; многоквартирных домов, физический износ основных конструктивных элементов которых превышает 70%; многоквартирных домов,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Пермского края; домов в которых менее трех квартир.</w:t>
            </w:r>
          </w:p>
        </w:tc>
        <w:tc>
          <w:tcPr>
            <w:tcW w:w="2880" w:type="dxa"/>
            <w:tcBorders>
              <w:top w:val="nil"/>
              <w:left w:val="single" w:sz="4" w:space="0" w:color="auto"/>
              <w:bottom w:val="nil"/>
              <w:right w:val="single" w:sz="4" w:space="0" w:color="auto"/>
            </w:tcBorders>
            <w:shd w:val="clear" w:color="auto" w:fill="auto"/>
          </w:tcPr>
          <w:p w:rsidR="005F123D" w:rsidRPr="00AE69D9" w:rsidRDefault="005F123D" w:rsidP="00CD7E99">
            <w:pPr>
              <w:pStyle w:val="a7"/>
              <w:ind w:right="-108"/>
              <w:jc w:val="center"/>
              <w:rPr>
                <w:sz w:val="28"/>
                <w:szCs w:val="28"/>
              </w:rPr>
            </w:pPr>
          </w:p>
          <w:p w:rsidR="005F123D" w:rsidRPr="00AE69D9" w:rsidRDefault="005F123D" w:rsidP="00CD7E99">
            <w:pPr>
              <w:pStyle w:val="a7"/>
              <w:ind w:right="-108"/>
              <w:jc w:val="center"/>
              <w:rPr>
                <w:sz w:val="28"/>
                <w:szCs w:val="28"/>
              </w:rPr>
            </w:pPr>
            <w:r w:rsidRPr="00AE69D9">
              <w:rPr>
                <w:sz w:val="28"/>
                <w:szCs w:val="28"/>
              </w:rPr>
              <w:t>-//-</w:t>
            </w:r>
          </w:p>
        </w:tc>
        <w:tc>
          <w:tcPr>
            <w:tcW w:w="1980" w:type="dxa"/>
            <w:tcBorders>
              <w:top w:val="nil"/>
              <w:left w:val="single" w:sz="4" w:space="0" w:color="auto"/>
              <w:bottom w:val="nil"/>
              <w:right w:val="single" w:sz="4" w:space="0" w:color="auto"/>
            </w:tcBorders>
            <w:shd w:val="clear" w:color="auto" w:fill="auto"/>
          </w:tcPr>
          <w:p w:rsidR="005F123D" w:rsidRPr="00AE69D9" w:rsidRDefault="005F123D" w:rsidP="00CD7E99">
            <w:pPr>
              <w:pStyle w:val="a7"/>
              <w:ind w:right="-108"/>
              <w:jc w:val="center"/>
              <w:rPr>
                <w:sz w:val="28"/>
                <w:szCs w:val="28"/>
              </w:rPr>
            </w:pPr>
          </w:p>
          <w:p w:rsidR="005F123D" w:rsidRPr="005F123D" w:rsidRDefault="005F123D" w:rsidP="00CD7E99">
            <w:pPr>
              <w:pStyle w:val="a7"/>
              <w:ind w:right="-108"/>
              <w:jc w:val="center"/>
              <w:rPr>
                <w:b/>
                <w:sz w:val="28"/>
                <w:szCs w:val="28"/>
              </w:rPr>
            </w:pPr>
            <w:r w:rsidRPr="005F123D">
              <w:rPr>
                <w:b/>
                <w:sz w:val="28"/>
                <w:szCs w:val="28"/>
              </w:rPr>
              <w:t>8,28</w:t>
            </w:r>
          </w:p>
        </w:tc>
      </w:tr>
      <w:tr w:rsidR="005F123D" w:rsidRPr="00AE69D9" w:rsidTr="00CD7E99">
        <w:tc>
          <w:tcPr>
            <w:tcW w:w="10080" w:type="dxa"/>
            <w:tcBorders>
              <w:top w:val="nil"/>
              <w:left w:val="single" w:sz="4" w:space="0" w:color="auto"/>
              <w:bottom w:val="nil"/>
              <w:right w:val="single" w:sz="4" w:space="0" w:color="auto"/>
            </w:tcBorders>
            <w:shd w:val="clear" w:color="auto" w:fill="auto"/>
          </w:tcPr>
          <w:p w:rsidR="005F123D" w:rsidRDefault="005F123D" w:rsidP="00CD7E99">
            <w:pPr>
              <w:pStyle w:val="a7"/>
              <w:spacing w:after="0" w:line="240" w:lineRule="exact"/>
              <w:rPr>
                <w:sz w:val="28"/>
                <w:szCs w:val="28"/>
              </w:rPr>
            </w:pPr>
          </w:p>
          <w:p w:rsidR="005F123D" w:rsidRPr="00AE69D9" w:rsidRDefault="005F123D" w:rsidP="00CD7E99">
            <w:pPr>
              <w:pStyle w:val="a7"/>
              <w:spacing w:after="0" w:line="240" w:lineRule="exact"/>
              <w:rPr>
                <w:sz w:val="28"/>
                <w:szCs w:val="28"/>
              </w:rPr>
            </w:pPr>
            <w:r w:rsidRPr="00AE69D9">
              <w:rPr>
                <w:sz w:val="28"/>
                <w:szCs w:val="28"/>
              </w:rPr>
              <w:t>1.2 Многоквартирные дома, в которых совокупная стоимость услуг и (или) работ по капитальному ремонту конструктивных элементов и внутридомовых инженерных систем, входящих в состав общего имущества в многоквартирных домах, в расчете на один квадратный метр общей площади жилых помещений превышает стоимость определенную нормативным правовым актом Правительства Пермского края; дома в которых менее трех квартир.</w:t>
            </w:r>
          </w:p>
        </w:tc>
        <w:tc>
          <w:tcPr>
            <w:tcW w:w="2880" w:type="dxa"/>
            <w:tcBorders>
              <w:top w:val="nil"/>
              <w:left w:val="single" w:sz="4" w:space="0" w:color="auto"/>
              <w:bottom w:val="nil"/>
              <w:right w:val="single" w:sz="4" w:space="0" w:color="auto"/>
            </w:tcBorders>
            <w:shd w:val="clear" w:color="auto" w:fill="auto"/>
          </w:tcPr>
          <w:p w:rsidR="005F123D" w:rsidRPr="00AE69D9" w:rsidRDefault="005F123D" w:rsidP="00CD7E99">
            <w:pPr>
              <w:pStyle w:val="a7"/>
              <w:ind w:right="-108"/>
              <w:jc w:val="center"/>
              <w:rPr>
                <w:sz w:val="28"/>
                <w:szCs w:val="28"/>
              </w:rPr>
            </w:pPr>
          </w:p>
          <w:p w:rsidR="005F123D" w:rsidRPr="00AE69D9" w:rsidRDefault="005F123D" w:rsidP="00CD7E99">
            <w:pPr>
              <w:pStyle w:val="a7"/>
              <w:ind w:right="-108"/>
              <w:jc w:val="center"/>
              <w:rPr>
                <w:sz w:val="28"/>
                <w:szCs w:val="28"/>
              </w:rPr>
            </w:pPr>
            <w:r w:rsidRPr="00AE69D9">
              <w:rPr>
                <w:sz w:val="28"/>
                <w:szCs w:val="28"/>
              </w:rPr>
              <w:t>-//-</w:t>
            </w:r>
          </w:p>
        </w:tc>
        <w:tc>
          <w:tcPr>
            <w:tcW w:w="1980" w:type="dxa"/>
            <w:tcBorders>
              <w:top w:val="nil"/>
              <w:left w:val="single" w:sz="4" w:space="0" w:color="auto"/>
              <w:bottom w:val="nil"/>
              <w:right w:val="single" w:sz="4" w:space="0" w:color="auto"/>
            </w:tcBorders>
            <w:shd w:val="clear" w:color="auto" w:fill="auto"/>
          </w:tcPr>
          <w:p w:rsidR="005F123D" w:rsidRPr="00AE69D9" w:rsidRDefault="005F123D" w:rsidP="00CD7E99">
            <w:pPr>
              <w:pStyle w:val="a7"/>
              <w:ind w:right="-108"/>
              <w:jc w:val="center"/>
              <w:rPr>
                <w:sz w:val="28"/>
                <w:szCs w:val="28"/>
              </w:rPr>
            </w:pPr>
          </w:p>
          <w:p w:rsidR="005F123D" w:rsidRPr="005F123D" w:rsidRDefault="005F123D" w:rsidP="00CD7E99">
            <w:pPr>
              <w:pStyle w:val="a7"/>
              <w:ind w:right="-108"/>
              <w:jc w:val="center"/>
              <w:rPr>
                <w:b/>
                <w:sz w:val="28"/>
                <w:szCs w:val="28"/>
              </w:rPr>
            </w:pPr>
            <w:r w:rsidRPr="005F123D">
              <w:rPr>
                <w:b/>
                <w:sz w:val="28"/>
                <w:szCs w:val="28"/>
              </w:rPr>
              <w:t>1,18</w:t>
            </w:r>
          </w:p>
        </w:tc>
      </w:tr>
      <w:tr w:rsidR="005F123D" w:rsidRPr="00AE69D9" w:rsidTr="00CD7E99">
        <w:tc>
          <w:tcPr>
            <w:tcW w:w="10080" w:type="dxa"/>
            <w:tcBorders>
              <w:top w:val="nil"/>
              <w:left w:val="single" w:sz="4" w:space="0" w:color="auto"/>
              <w:bottom w:val="single" w:sz="4" w:space="0" w:color="auto"/>
              <w:right w:val="single" w:sz="4" w:space="0" w:color="auto"/>
            </w:tcBorders>
            <w:shd w:val="clear" w:color="auto" w:fill="auto"/>
          </w:tcPr>
          <w:p w:rsidR="005F123D" w:rsidRDefault="005F123D" w:rsidP="00CD7E99">
            <w:pPr>
              <w:pStyle w:val="a7"/>
              <w:spacing w:after="0" w:line="240" w:lineRule="exact"/>
              <w:rPr>
                <w:sz w:val="28"/>
                <w:szCs w:val="28"/>
              </w:rPr>
            </w:pPr>
          </w:p>
          <w:p w:rsidR="005F123D" w:rsidRPr="00AE69D9" w:rsidRDefault="005F123D" w:rsidP="00CD7E99">
            <w:pPr>
              <w:pStyle w:val="a7"/>
              <w:spacing w:after="0" w:line="240" w:lineRule="exact"/>
              <w:rPr>
                <w:sz w:val="28"/>
                <w:szCs w:val="28"/>
              </w:rPr>
            </w:pPr>
            <w:r w:rsidRPr="00AE69D9">
              <w:rPr>
                <w:sz w:val="28"/>
                <w:szCs w:val="28"/>
              </w:rPr>
              <w:t>1.3. Многоквартирные дома, признанные в установленном Правительством Российской Федерации порядке аварийными и подлежащими сносу; многоквартирные дома, физический износ основных конструктивных элементов которых превышает 70%</w:t>
            </w:r>
          </w:p>
        </w:tc>
        <w:tc>
          <w:tcPr>
            <w:tcW w:w="2880" w:type="dxa"/>
            <w:tcBorders>
              <w:top w:val="nil"/>
              <w:left w:val="single" w:sz="4" w:space="0" w:color="auto"/>
              <w:bottom w:val="single" w:sz="4" w:space="0" w:color="auto"/>
              <w:right w:val="single" w:sz="4" w:space="0" w:color="auto"/>
            </w:tcBorders>
            <w:shd w:val="clear" w:color="auto" w:fill="auto"/>
          </w:tcPr>
          <w:p w:rsidR="005F123D" w:rsidRPr="00AE69D9" w:rsidRDefault="005F123D" w:rsidP="00CD7E99">
            <w:pPr>
              <w:pStyle w:val="a7"/>
              <w:ind w:right="-108"/>
              <w:jc w:val="center"/>
              <w:rPr>
                <w:sz w:val="28"/>
                <w:szCs w:val="28"/>
              </w:rPr>
            </w:pPr>
          </w:p>
          <w:p w:rsidR="005F123D" w:rsidRPr="00AE69D9" w:rsidRDefault="005F123D" w:rsidP="00CD7E99">
            <w:pPr>
              <w:pStyle w:val="a7"/>
              <w:ind w:right="-108"/>
              <w:jc w:val="center"/>
              <w:rPr>
                <w:sz w:val="28"/>
                <w:szCs w:val="28"/>
              </w:rPr>
            </w:pPr>
            <w:r w:rsidRPr="00AE69D9">
              <w:rPr>
                <w:sz w:val="28"/>
                <w:szCs w:val="28"/>
              </w:rPr>
              <w:t>-//-</w:t>
            </w:r>
          </w:p>
        </w:tc>
        <w:tc>
          <w:tcPr>
            <w:tcW w:w="1980" w:type="dxa"/>
            <w:tcBorders>
              <w:top w:val="nil"/>
              <w:left w:val="single" w:sz="4" w:space="0" w:color="auto"/>
              <w:bottom w:val="single" w:sz="4" w:space="0" w:color="auto"/>
              <w:right w:val="single" w:sz="4" w:space="0" w:color="auto"/>
            </w:tcBorders>
            <w:shd w:val="clear" w:color="auto" w:fill="auto"/>
          </w:tcPr>
          <w:p w:rsidR="005F123D" w:rsidRPr="00AE69D9" w:rsidRDefault="005F123D" w:rsidP="00CD7E99">
            <w:pPr>
              <w:pStyle w:val="a7"/>
              <w:ind w:right="-108"/>
              <w:jc w:val="center"/>
              <w:rPr>
                <w:sz w:val="28"/>
                <w:szCs w:val="28"/>
              </w:rPr>
            </w:pPr>
          </w:p>
          <w:p w:rsidR="005F123D" w:rsidRPr="005F123D" w:rsidRDefault="005F123D" w:rsidP="00CD7E99">
            <w:pPr>
              <w:pStyle w:val="a7"/>
              <w:ind w:right="-108"/>
              <w:jc w:val="center"/>
              <w:rPr>
                <w:b/>
                <w:sz w:val="28"/>
                <w:szCs w:val="28"/>
              </w:rPr>
            </w:pPr>
            <w:r w:rsidRPr="005F123D">
              <w:rPr>
                <w:b/>
                <w:sz w:val="28"/>
                <w:szCs w:val="28"/>
              </w:rPr>
              <w:t>0,67</w:t>
            </w:r>
          </w:p>
        </w:tc>
      </w:tr>
    </w:tbl>
    <w:p w:rsidR="005F123D" w:rsidRDefault="005F123D" w:rsidP="005F123D">
      <w:pPr>
        <w:pStyle w:val="a7"/>
        <w:ind w:right="-312"/>
        <w:sectPr w:rsidR="005F123D" w:rsidSect="005F123D">
          <w:pgSz w:w="16838" w:h="11906" w:orient="landscape"/>
          <w:pgMar w:top="1134" w:right="567" w:bottom="567" w:left="1134" w:header="709" w:footer="709" w:gutter="0"/>
          <w:cols w:space="708"/>
          <w:docGrid w:linePitch="360"/>
        </w:sectPr>
      </w:pPr>
    </w:p>
    <w:p w:rsidR="00AE71F6" w:rsidRDefault="00A3270D" w:rsidP="00AE71F6">
      <w:pPr>
        <w:spacing w:after="480" w:line="360" w:lineRule="exact"/>
        <w:ind w:firstLine="709"/>
        <w:jc w:val="center"/>
        <w:rPr>
          <w:sz w:val="28"/>
          <w:szCs w:val="28"/>
        </w:rPr>
      </w:pPr>
      <w:r>
        <w:rPr>
          <w:sz w:val="28"/>
          <w:szCs w:val="28"/>
        </w:rPr>
        <w:lastRenderedPageBreak/>
        <w:pict>
          <v:shape id="_x0000_s1041" type="#_x0000_t202" style="position:absolute;left:0;text-align:left;margin-left:86.3pt;margin-top:220.2pt;width:197.2pt;height:26.8pt;z-index:251676672;mso-position-horizontal-relative:page;mso-position-vertical-relative:page" filled="f" stroked="f">
            <v:textbox inset="0,0,0,0">
              <w:txbxContent>
                <w:p w:rsidR="00AE71F6" w:rsidRDefault="00A3270D" w:rsidP="00AE71F6">
                  <w:pPr>
                    <w:pStyle w:val="a9"/>
                  </w:pPr>
                  <w:fldSimple w:instr=" DOCPROPERTY  doc_summary  \* MERGEFORMAT ">
                    <w:r w:rsidR="00AE71F6">
                      <w:t>О внесении поправок проекты решений СГД</w:t>
                    </w:r>
                  </w:fldSimple>
                </w:p>
              </w:txbxContent>
            </v:textbox>
            <w10:wrap anchorx="page" anchory="page"/>
          </v:shape>
        </w:pict>
      </w:r>
      <w:r>
        <w:rPr>
          <w:sz w:val="28"/>
          <w:szCs w:val="28"/>
        </w:rPr>
        <w:pict>
          <v:shape id="_x0000_s1036" type="#_x0000_t202" style="position:absolute;left:0;text-align:left;margin-left:86.3pt;margin-top:169.7pt;width:88.85pt;height:18.8pt;z-index:251671552;mso-position-horizontal-relative:page;mso-position-vertical-relative:page" filled="f" stroked="f">
            <v:textbox inset="0,0,0,0">
              <w:txbxContent>
                <w:p w:rsidR="00AE71F6" w:rsidRPr="00F919B8" w:rsidRDefault="00A3270D" w:rsidP="00AE71F6">
                  <w:pPr>
                    <w:pStyle w:val="aa"/>
                    <w:rPr>
                      <w:szCs w:val="28"/>
                    </w:rPr>
                  </w:pPr>
                  <w:fldSimple w:instr=" DOCPROPERTY  reg_date  \* MERGEFORMAT ">
                    <w:r w:rsidR="00AE71F6">
                      <w:rPr>
                        <w:szCs w:val="28"/>
                      </w:rPr>
                      <w:t>10.11.2016</w:t>
                    </w:r>
                  </w:fldSimple>
                </w:p>
              </w:txbxContent>
            </v:textbox>
            <w10:wrap anchorx="page" anchory="page"/>
          </v:shape>
        </w:pict>
      </w:r>
      <w:r>
        <w:rPr>
          <w:sz w:val="28"/>
          <w:szCs w:val="28"/>
        </w:rPr>
        <w:pict>
          <v:shape id="_x0000_s1037" type="#_x0000_t202" style="position:absolute;left:0;text-align:left;margin-left:195.05pt;margin-top:169.7pt;width:156.45pt;height:18.8pt;z-index:251672576;mso-position-horizontal-relative:page;mso-position-vertical-relative:page" filled="f" stroked="f">
            <v:textbox inset="0,0,0,0">
              <w:txbxContent>
                <w:p w:rsidR="00AE71F6" w:rsidRPr="0037675E" w:rsidRDefault="00A3270D" w:rsidP="00AE71F6">
                  <w:pPr>
                    <w:rPr>
                      <w:sz w:val="28"/>
                    </w:rPr>
                  </w:pPr>
                  <w:fldSimple w:instr=" DOCPROPERTY  reg_number  \* MERGEFORMAT ">
                    <w:r w:rsidR="00AE71F6" w:rsidRPr="0037675E">
                      <w:rPr>
                        <w:sz w:val="28"/>
                      </w:rPr>
                      <w:t>СЭД-026-02-09б-1353</w:t>
                    </w:r>
                  </w:fldSimple>
                </w:p>
              </w:txbxContent>
            </v:textbox>
            <w10:wrap anchorx="page" anchory="page"/>
          </v:shape>
        </w:pict>
      </w:r>
      <w:r>
        <w:rPr>
          <w:sz w:val="28"/>
          <w:szCs w:val="28"/>
        </w:rPr>
        <w:pict>
          <v:shape id="_x0000_s1040" type="#_x0000_t202" style="position:absolute;left:0;text-align:left;margin-left:350.8pt;margin-top:94.3pt;width:209.75pt;height:105.5pt;z-index:251675648;mso-position-horizontal-relative:page;mso-position-vertical-relative:page" filled="f" stroked="f">
            <v:textbox inset="0,0,0,0">
              <w:txbxContent>
                <w:p w:rsidR="00AE71F6" w:rsidRDefault="00AE71F6" w:rsidP="00AE71F6">
                  <w:pPr>
                    <w:pStyle w:val="ad"/>
                  </w:pPr>
                  <w:r>
                    <w:t>Председателю</w:t>
                  </w:r>
                </w:p>
                <w:p w:rsidR="00AE71F6" w:rsidRDefault="00AE71F6" w:rsidP="00AE71F6">
                  <w:pPr>
                    <w:pStyle w:val="ad"/>
                  </w:pPr>
                  <w:r>
                    <w:t>Соликамской городской Думы</w:t>
                  </w:r>
                </w:p>
                <w:p w:rsidR="00AE71F6" w:rsidRDefault="00AE71F6" w:rsidP="00AE71F6">
                  <w:pPr>
                    <w:pStyle w:val="ad"/>
                  </w:pPr>
                  <w:r>
                    <w:t>С.В.Якутову</w:t>
                  </w:r>
                </w:p>
              </w:txbxContent>
            </v:textbox>
            <w10:wrap anchorx="page" anchory="page"/>
          </v:shape>
        </w:pict>
      </w:r>
      <w:r>
        <w:rPr>
          <w:sz w:val="28"/>
          <w:szCs w:val="28"/>
        </w:rPr>
        <w:pict>
          <v:shape id="_x0000_s1039" type="#_x0000_t202" style="position:absolute;left:0;text-align:left;margin-left:194.8pt;margin-top:193.5pt;width:92.15pt;height:14.4pt;z-index:251674624;mso-position-horizontal-relative:page;mso-position-vertical-relative:page" filled="f" stroked="f">
            <v:textbox inset="0,0,0,0">
              <w:txbxContent>
                <w:p w:rsidR="00AE71F6" w:rsidRPr="001A2849" w:rsidRDefault="00AE71F6" w:rsidP="00AE71F6">
                  <w:pPr>
                    <w:pStyle w:val="aa"/>
                    <w:rPr>
                      <w:szCs w:val="28"/>
                    </w:rPr>
                  </w:pPr>
                </w:p>
              </w:txbxContent>
            </v:textbox>
            <w10:wrap anchorx="page" anchory="page"/>
          </v:shape>
        </w:pict>
      </w:r>
      <w:r>
        <w:rPr>
          <w:sz w:val="28"/>
          <w:szCs w:val="28"/>
        </w:rPr>
        <w:pict>
          <v:shape id="_x0000_s1038" type="#_x0000_t202" style="position:absolute;left:0;text-align:left;margin-left:109.05pt;margin-top:193.5pt;width:68.7pt;height:14.4pt;z-index:251673600;mso-position-horizontal-relative:page;mso-position-vertical-relative:page" filled="f" stroked="f">
            <v:textbox inset="0,0,0,0">
              <w:txbxContent>
                <w:p w:rsidR="00AE71F6" w:rsidRPr="00F919B8" w:rsidRDefault="00AE71F6" w:rsidP="00AE71F6">
                  <w:pPr>
                    <w:pStyle w:val="aa"/>
                    <w:rPr>
                      <w:szCs w:val="28"/>
                    </w:rPr>
                  </w:pPr>
                </w:p>
              </w:txbxContent>
            </v:textbox>
            <w10:wrap anchorx="page" anchory="page"/>
          </v:shape>
        </w:pict>
      </w:r>
      <w:r>
        <w:rPr>
          <w:sz w:val="28"/>
          <w:szCs w:val="28"/>
        </w:rPr>
        <w:pict>
          <v:shape id="_x0000_s1035" type="#_x0000_t202" style="position:absolute;left:0;text-align:left;margin-left:85.05pt;margin-top:774.25pt;width:266.45pt;height:29.5pt;z-index:251670528;mso-position-horizontal-relative:page;mso-position-vertical-relative:page" filled="f" stroked="f">
            <v:textbox inset="0,0,0,0">
              <w:txbxContent>
                <w:p w:rsidR="00AE71F6" w:rsidRDefault="00AE71F6" w:rsidP="00AE71F6">
                  <w:pPr>
                    <w:pStyle w:val="ac"/>
                    <w:rPr>
                      <w:lang w:val="en-US"/>
                    </w:rPr>
                  </w:pPr>
                </w:p>
              </w:txbxContent>
            </v:textbox>
            <w10:wrap anchorx="page" anchory="page"/>
          </v:shape>
        </w:pict>
      </w:r>
      <w:r w:rsidR="00AE71F6">
        <w:rPr>
          <w:noProof/>
          <w:sz w:val="28"/>
          <w:szCs w:val="28"/>
        </w:rPr>
        <w:drawing>
          <wp:anchor distT="0" distB="0" distL="114300" distR="114300" simplePos="0" relativeHeight="251669504" behindDoc="0" locked="0" layoutInCell="1" allowOverlap="1">
            <wp:simplePos x="0" y="0"/>
            <wp:positionH relativeFrom="page">
              <wp:posOffset>1033145</wp:posOffset>
            </wp:positionH>
            <wp:positionV relativeFrom="page">
              <wp:posOffset>230505</wp:posOffset>
            </wp:positionV>
            <wp:extent cx="6117590" cy="2640330"/>
            <wp:effectExtent l="19050" t="0" r="0" b="0"/>
            <wp:wrapTopAndBottom/>
            <wp:docPr id="10" name="Рисунок 263"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63" descr="11"/>
                    <pic:cNvPicPr>
                      <a:picLocks noChangeAspect="1" noChangeArrowheads="1"/>
                    </pic:cNvPicPr>
                  </pic:nvPicPr>
                  <pic:blipFill>
                    <a:blip r:embed="rId8" cstate="print"/>
                    <a:srcRect/>
                    <a:stretch>
                      <a:fillRect/>
                    </a:stretch>
                  </pic:blipFill>
                  <pic:spPr bwMode="auto">
                    <a:xfrm>
                      <a:off x="0" y="0"/>
                      <a:ext cx="6117590" cy="2640330"/>
                    </a:xfrm>
                    <a:prstGeom prst="rect">
                      <a:avLst/>
                    </a:prstGeom>
                    <a:noFill/>
                    <a:ln w="9525">
                      <a:noFill/>
                      <a:miter lim="800000"/>
                      <a:headEnd/>
                      <a:tailEnd/>
                    </a:ln>
                  </pic:spPr>
                </pic:pic>
              </a:graphicData>
            </a:graphic>
          </wp:anchor>
        </w:drawing>
      </w:r>
      <w:r w:rsidR="00AE71F6">
        <w:rPr>
          <w:sz w:val="28"/>
          <w:szCs w:val="28"/>
        </w:rPr>
        <w:t>Уважаемый Сергей Валерьевич!</w:t>
      </w:r>
    </w:p>
    <w:p w:rsidR="00AE71F6" w:rsidRDefault="00AE71F6" w:rsidP="00AE71F6">
      <w:pPr>
        <w:spacing w:line="360" w:lineRule="exact"/>
        <w:ind w:firstLine="709"/>
        <w:jc w:val="both"/>
        <w:rPr>
          <w:sz w:val="28"/>
          <w:szCs w:val="28"/>
        </w:rPr>
      </w:pPr>
      <w:r>
        <w:rPr>
          <w:sz w:val="28"/>
          <w:szCs w:val="28"/>
        </w:rPr>
        <w:t>Просим Вас рассмотреть следующую поправку к ранее направленным проектам решений Соликамской городской Думы «О плате за содержание жилого помещения для нанимателей жилых помещений на 2017 год», «О плате за пользование жилым помещением для нанимателей жилых помещений муниципального жилищного фонда на 2017 год» (далее – проекты решений СГД):</w:t>
      </w:r>
    </w:p>
    <w:p w:rsidR="00AE71F6" w:rsidRDefault="00AE71F6" w:rsidP="00AE71F6">
      <w:pPr>
        <w:spacing w:after="480" w:line="360" w:lineRule="exact"/>
        <w:ind w:firstLine="709"/>
        <w:jc w:val="both"/>
        <w:rPr>
          <w:sz w:val="28"/>
          <w:szCs w:val="28"/>
        </w:rPr>
      </w:pPr>
      <w:r w:rsidRPr="00DF2049">
        <w:rPr>
          <w:sz w:val="28"/>
          <w:szCs w:val="28"/>
        </w:rPr>
        <w:t>1.</w:t>
      </w:r>
      <w:r>
        <w:rPr>
          <w:sz w:val="28"/>
          <w:szCs w:val="28"/>
        </w:rPr>
        <w:t xml:space="preserve"> Реквизиты проектов решений СГД после слов «Глава города Соликамска» дополнить словами «- глава администрации города Соликамска».</w:t>
      </w:r>
    </w:p>
    <w:p w:rsidR="00AE71F6" w:rsidRDefault="00AE71F6" w:rsidP="00AE71F6">
      <w:pPr>
        <w:spacing w:line="240" w:lineRule="exact"/>
        <w:jc w:val="both"/>
        <w:rPr>
          <w:sz w:val="28"/>
          <w:szCs w:val="28"/>
        </w:rPr>
      </w:pPr>
      <w:r>
        <w:rPr>
          <w:sz w:val="28"/>
          <w:szCs w:val="28"/>
        </w:rPr>
        <w:t>С уважением,</w:t>
      </w:r>
    </w:p>
    <w:p w:rsidR="00AE71F6" w:rsidRDefault="00AE71F6" w:rsidP="00AE71F6">
      <w:pPr>
        <w:spacing w:line="240" w:lineRule="exact"/>
        <w:jc w:val="both"/>
        <w:rPr>
          <w:sz w:val="28"/>
          <w:szCs w:val="28"/>
        </w:rPr>
      </w:pPr>
      <w:r>
        <w:rPr>
          <w:sz w:val="28"/>
          <w:szCs w:val="28"/>
        </w:rPr>
        <w:t>глава города Соликамска -</w:t>
      </w:r>
    </w:p>
    <w:p w:rsidR="00C87693" w:rsidRDefault="00AE71F6" w:rsidP="00AE71F6">
      <w:pPr>
        <w:spacing w:line="240" w:lineRule="exact"/>
        <w:jc w:val="both"/>
        <w:rPr>
          <w:sz w:val="28"/>
          <w:szCs w:val="28"/>
        </w:rPr>
      </w:pPr>
      <w:r>
        <w:rPr>
          <w:sz w:val="28"/>
          <w:szCs w:val="28"/>
        </w:rPr>
        <w:t>глава администрации города Соликамска</w:t>
      </w:r>
      <w:r w:rsidR="00C87693">
        <w:rPr>
          <w:sz w:val="28"/>
          <w:szCs w:val="28"/>
        </w:rPr>
        <w:tab/>
      </w:r>
      <w:r w:rsidR="00C87693">
        <w:rPr>
          <w:sz w:val="28"/>
          <w:szCs w:val="28"/>
        </w:rPr>
        <w:tab/>
      </w:r>
      <w:r w:rsidR="00C87693">
        <w:rPr>
          <w:sz w:val="28"/>
          <w:szCs w:val="28"/>
        </w:rPr>
        <w:tab/>
      </w:r>
      <w:r w:rsidR="00C87693">
        <w:rPr>
          <w:sz w:val="28"/>
          <w:szCs w:val="28"/>
        </w:rPr>
        <w:tab/>
        <w:t>А.Н.Федотов</w:t>
      </w:r>
      <w:r>
        <w:rPr>
          <w:sz w:val="28"/>
          <w:szCs w:val="28"/>
        </w:rPr>
        <w:t xml:space="preserve">                                           </w:t>
      </w:r>
    </w:p>
    <w:p w:rsidR="00AE71F6" w:rsidRPr="00DF2049" w:rsidRDefault="00AE71F6" w:rsidP="00AE71F6">
      <w:pPr>
        <w:ind w:firstLine="851"/>
        <w:rPr>
          <w:sz w:val="28"/>
          <w:szCs w:val="28"/>
        </w:rPr>
      </w:pPr>
    </w:p>
    <w:p w:rsidR="00AE69D9" w:rsidRDefault="00AE69D9" w:rsidP="00AE69D9">
      <w:pPr>
        <w:pStyle w:val="a7"/>
        <w:ind w:right="-312"/>
      </w:pPr>
      <w:r>
        <w:tab/>
      </w:r>
      <w:r>
        <w:tab/>
      </w:r>
      <w:r>
        <w:tab/>
      </w:r>
      <w:r>
        <w:tab/>
      </w:r>
      <w:r>
        <w:tab/>
      </w:r>
      <w:r>
        <w:tab/>
      </w:r>
      <w:r>
        <w:tab/>
      </w:r>
      <w:r>
        <w:tab/>
      </w:r>
      <w:r>
        <w:tab/>
      </w:r>
      <w:r>
        <w:tab/>
      </w:r>
      <w:r>
        <w:tab/>
      </w:r>
      <w:r>
        <w:tab/>
      </w:r>
      <w:r>
        <w:tab/>
      </w:r>
    </w:p>
    <w:p w:rsidR="00AE69D9" w:rsidRDefault="00AE69D9"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180620" w:rsidRDefault="00180620" w:rsidP="00F73A9C">
      <w:pPr>
        <w:pStyle w:val="a4"/>
        <w:spacing w:before="0" w:beforeAutospacing="0" w:after="0" w:afterAutospacing="0" w:line="240" w:lineRule="exact"/>
        <w:jc w:val="both"/>
        <w:rPr>
          <w:rFonts w:ascii="Times New Roman" w:hAnsi="Times New Roman" w:cs="Times New Roman"/>
          <w:sz w:val="28"/>
          <w:szCs w:val="28"/>
        </w:rPr>
      </w:pPr>
    </w:p>
    <w:p w:rsidR="002B3A57" w:rsidRDefault="000754E2" w:rsidP="002B3A57">
      <w:pPr>
        <w:spacing w:line="240" w:lineRule="exact"/>
        <w:ind w:left="4956"/>
        <w:rPr>
          <w:sz w:val="28"/>
        </w:rPr>
      </w:pPr>
      <w:r w:rsidRPr="008F1BFD">
        <w:rPr>
          <w:sz w:val="28"/>
        </w:rPr>
        <w:lastRenderedPageBreak/>
        <w:t>Проект</w:t>
      </w:r>
      <w:r>
        <w:rPr>
          <w:sz w:val="28"/>
        </w:rPr>
        <w:t xml:space="preserve">                               </w:t>
      </w:r>
      <w:r w:rsidR="002B3A57">
        <w:rPr>
          <w:sz w:val="28"/>
        </w:rPr>
        <w:t xml:space="preserve">                         </w:t>
      </w:r>
    </w:p>
    <w:p w:rsidR="002B3A57" w:rsidRDefault="002B3A57" w:rsidP="002B3A57">
      <w:pPr>
        <w:spacing w:line="240" w:lineRule="exact"/>
        <w:ind w:left="4956"/>
        <w:rPr>
          <w:sz w:val="28"/>
        </w:rPr>
      </w:pPr>
    </w:p>
    <w:p w:rsidR="000754E2" w:rsidRDefault="002B3A57" w:rsidP="002B3A57">
      <w:pPr>
        <w:spacing w:line="240" w:lineRule="exact"/>
        <w:ind w:left="4956"/>
        <w:rPr>
          <w:sz w:val="28"/>
        </w:rPr>
      </w:pPr>
      <w:r>
        <w:rPr>
          <w:sz w:val="28"/>
        </w:rPr>
        <w:t xml:space="preserve">Субъект правотворческой </w:t>
      </w:r>
      <w:r w:rsidR="000754E2">
        <w:rPr>
          <w:sz w:val="28"/>
        </w:rPr>
        <w:t>инициативы</w:t>
      </w:r>
    </w:p>
    <w:p w:rsidR="000754E2" w:rsidRDefault="000754E2" w:rsidP="000754E2">
      <w:pPr>
        <w:spacing w:line="240" w:lineRule="exact"/>
        <w:ind w:left="4956"/>
        <w:rPr>
          <w:sz w:val="28"/>
        </w:rPr>
      </w:pPr>
      <w:r>
        <w:rPr>
          <w:sz w:val="28"/>
        </w:rPr>
        <w:t>Глава города Соликамска-глава администрации города Соликамска</w:t>
      </w:r>
    </w:p>
    <w:p w:rsidR="000754E2" w:rsidRPr="008F1BFD" w:rsidRDefault="000754E2" w:rsidP="000754E2">
      <w:pPr>
        <w:spacing w:line="240" w:lineRule="exact"/>
        <w:rPr>
          <w:sz w:val="28"/>
        </w:rPr>
      </w:pPr>
      <w:r>
        <w:rPr>
          <w:sz w:val="28"/>
        </w:rPr>
        <w:t xml:space="preserve">                                            </w:t>
      </w:r>
      <w:r w:rsidR="002B3A57">
        <w:rPr>
          <w:sz w:val="28"/>
        </w:rPr>
        <w:t xml:space="preserve">                           </w:t>
      </w:r>
      <w:r>
        <w:rPr>
          <w:sz w:val="28"/>
        </w:rPr>
        <w:t>Федотов А.Н.</w:t>
      </w:r>
    </w:p>
    <w:p w:rsidR="000754E2" w:rsidRPr="008F1BFD" w:rsidRDefault="000754E2" w:rsidP="000754E2">
      <w:pPr>
        <w:spacing w:line="240" w:lineRule="exact"/>
        <w:jc w:val="both"/>
        <w:rPr>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p>
    <w:p w:rsidR="001D66FB" w:rsidRDefault="001D66FB" w:rsidP="000754E2">
      <w:pPr>
        <w:spacing w:line="240" w:lineRule="exact"/>
        <w:jc w:val="both"/>
        <w:rPr>
          <w:b/>
          <w:sz w:val="28"/>
        </w:rPr>
      </w:pPr>
    </w:p>
    <w:p w:rsidR="001D66FB" w:rsidRDefault="001D66FB" w:rsidP="000754E2">
      <w:pPr>
        <w:spacing w:line="240" w:lineRule="exact"/>
        <w:jc w:val="both"/>
        <w:rPr>
          <w:b/>
          <w:sz w:val="28"/>
        </w:rPr>
      </w:pPr>
    </w:p>
    <w:p w:rsidR="000754E2" w:rsidRDefault="000754E2" w:rsidP="000754E2">
      <w:pPr>
        <w:spacing w:line="240" w:lineRule="exact"/>
        <w:jc w:val="both"/>
        <w:rPr>
          <w:b/>
          <w:sz w:val="28"/>
        </w:rPr>
      </w:pPr>
    </w:p>
    <w:p w:rsidR="002B3A57" w:rsidRDefault="002B3A57" w:rsidP="000754E2">
      <w:pPr>
        <w:spacing w:line="240" w:lineRule="exact"/>
        <w:jc w:val="both"/>
        <w:rPr>
          <w:b/>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p>
    <w:p w:rsidR="000754E2" w:rsidRDefault="000754E2" w:rsidP="000754E2">
      <w:pPr>
        <w:spacing w:line="240" w:lineRule="exact"/>
        <w:jc w:val="both"/>
        <w:rPr>
          <w:b/>
          <w:sz w:val="28"/>
        </w:rPr>
      </w:pPr>
      <w:r>
        <w:rPr>
          <w:b/>
          <w:sz w:val="28"/>
        </w:rPr>
        <w:t>Об исключении жилого помещения</w:t>
      </w:r>
    </w:p>
    <w:p w:rsidR="001D66FB" w:rsidRDefault="000754E2" w:rsidP="000754E2">
      <w:pPr>
        <w:spacing w:line="240" w:lineRule="exact"/>
        <w:jc w:val="both"/>
        <w:rPr>
          <w:b/>
          <w:sz w:val="28"/>
        </w:rPr>
      </w:pPr>
      <w:r>
        <w:rPr>
          <w:b/>
          <w:sz w:val="28"/>
        </w:rPr>
        <w:t xml:space="preserve"> из муниципального специализированного </w:t>
      </w:r>
    </w:p>
    <w:p w:rsidR="000754E2" w:rsidRDefault="000754E2" w:rsidP="000754E2">
      <w:pPr>
        <w:spacing w:line="240" w:lineRule="exact"/>
        <w:jc w:val="both"/>
        <w:rPr>
          <w:b/>
          <w:sz w:val="28"/>
        </w:rPr>
      </w:pPr>
      <w:r>
        <w:rPr>
          <w:b/>
          <w:sz w:val="28"/>
        </w:rPr>
        <w:t xml:space="preserve">жилищного фонда </w:t>
      </w:r>
    </w:p>
    <w:p w:rsidR="000754E2" w:rsidRDefault="000754E2" w:rsidP="000754E2">
      <w:pPr>
        <w:spacing w:line="240" w:lineRule="exact"/>
        <w:jc w:val="both"/>
        <w:rPr>
          <w:b/>
          <w:sz w:val="28"/>
        </w:rPr>
      </w:pPr>
    </w:p>
    <w:p w:rsidR="001D66FB" w:rsidRDefault="000754E2" w:rsidP="000754E2">
      <w:pPr>
        <w:pStyle w:val="ae"/>
        <w:spacing w:after="0"/>
        <w:ind w:left="0"/>
        <w:jc w:val="both"/>
      </w:pPr>
      <w:r>
        <w:t xml:space="preserve"> </w:t>
      </w:r>
      <w:r>
        <w:tab/>
      </w:r>
    </w:p>
    <w:p w:rsidR="000754E2" w:rsidRPr="000754E2" w:rsidRDefault="000754E2" w:rsidP="001D66FB">
      <w:pPr>
        <w:pStyle w:val="ae"/>
        <w:spacing w:after="0"/>
        <w:ind w:left="0" w:firstLine="708"/>
        <w:jc w:val="both"/>
        <w:rPr>
          <w:sz w:val="28"/>
          <w:szCs w:val="28"/>
        </w:rPr>
      </w:pPr>
      <w:r w:rsidRPr="000754E2">
        <w:rPr>
          <w:sz w:val="28"/>
          <w:szCs w:val="28"/>
        </w:rPr>
        <w:t xml:space="preserve">В  соответствии со статьями 19, 92 Жилищного кодекса Российской Федерации,   статьей 23  Устава Соликамского городского округа, пунктом 1.6 Положения о порядке предоставления служебных жилых помещений специализированного жилищного фонда, находящегося в собственности Соликамского городского округа, утвержденного решением Соликамской городской Думы  от 25.07.2007 № 205 </w:t>
      </w:r>
    </w:p>
    <w:p w:rsidR="000754E2" w:rsidRPr="000754E2" w:rsidRDefault="000754E2" w:rsidP="000754E2">
      <w:pPr>
        <w:pStyle w:val="ae"/>
        <w:spacing w:after="0"/>
        <w:ind w:left="0"/>
        <w:jc w:val="both"/>
        <w:rPr>
          <w:sz w:val="28"/>
          <w:szCs w:val="28"/>
        </w:rPr>
      </w:pPr>
    </w:p>
    <w:p w:rsidR="000754E2" w:rsidRDefault="000754E2" w:rsidP="000754E2">
      <w:pPr>
        <w:ind w:firstLine="720"/>
        <w:jc w:val="both"/>
        <w:rPr>
          <w:sz w:val="28"/>
        </w:rPr>
      </w:pPr>
      <w:r>
        <w:rPr>
          <w:sz w:val="28"/>
        </w:rPr>
        <w:t>Соликамская городская Дума РЕШИЛА:</w:t>
      </w:r>
    </w:p>
    <w:p w:rsidR="000754E2" w:rsidRDefault="000754E2" w:rsidP="000754E2">
      <w:pPr>
        <w:ind w:firstLine="720"/>
        <w:jc w:val="both"/>
        <w:rPr>
          <w:sz w:val="28"/>
        </w:rPr>
      </w:pPr>
    </w:p>
    <w:p w:rsidR="000754E2" w:rsidRDefault="000754E2" w:rsidP="000754E2">
      <w:pPr>
        <w:jc w:val="both"/>
        <w:rPr>
          <w:sz w:val="28"/>
        </w:rPr>
      </w:pPr>
      <w:r>
        <w:rPr>
          <w:sz w:val="28"/>
        </w:rPr>
        <w:tab/>
        <w:t xml:space="preserve">1.  Дать согласие администрации города Соликамска на исключение жилого помещения по адресу: ул. Белинского, д. 15/4, кв. 5, г. Соликамск, Пермский край, общей площадью 63,9 кв.м из муниципального </w:t>
      </w:r>
      <w:r w:rsidRPr="00354957">
        <w:rPr>
          <w:sz w:val="28"/>
        </w:rPr>
        <w:t>специализированного жилищного фонда</w:t>
      </w:r>
      <w:r>
        <w:rPr>
          <w:sz w:val="28"/>
        </w:rPr>
        <w:t>.</w:t>
      </w:r>
    </w:p>
    <w:p w:rsidR="000754E2" w:rsidRDefault="000754E2" w:rsidP="000754E2">
      <w:pPr>
        <w:jc w:val="both"/>
        <w:rPr>
          <w:sz w:val="28"/>
        </w:rPr>
      </w:pPr>
      <w:r>
        <w:rPr>
          <w:sz w:val="28"/>
        </w:rPr>
        <w:tab/>
      </w:r>
      <w:r>
        <w:rPr>
          <w:sz w:val="28"/>
          <w:szCs w:val="28"/>
        </w:rPr>
        <w:t>2</w:t>
      </w:r>
      <w:r>
        <w:rPr>
          <w:sz w:val="28"/>
        </w:rPr>
        <w:t>. Настоящее решение вступает в силу со дня его официального опубликования в газете «Соликамский рабочий».</w:t>
      </w:r>
    </w:p>
    <w:p w:rsidR="00754668" w:rsidRDefault="00754668" w:rsidP="000754E2">
      <w:pPr>
        <w:jc w:val="both"/>
        <w:rPr>
          <w:sz w:val="28"/>
        </w:rPr>
      </w:pPr>
    </w:p>
    <w:p w:rsidR="00754668" w:rsidRDefault="00754668" w:rsidP="00754668">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754668" w:rsidRDefault="00754668" w:rsidP="00754668">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754668" w:rsidRDefault="00754668" w:rsidP="00754668">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754668" w:rsidRDefault="00754668" w:rsidP="00754668">
      <w:pPr>
        <w:spacing w:line="240" w:lineRule="exact"/>
        <w:jc w:val="both"/>
        <w:rPr>
          <w:sz w:val="28"/>
          <w:szCs w:val="28"/>
        </w:rPr>
      </w:pPr>
    </w:p>
    <w:p w:rsidR="00754668" w:rsidRDefault="00754668" w:rsidP="00754668">
      <w:pPr>
        <w:pStyle w:val="ConsPlusNormal"/>
        <w:widowControl/>
        <w:ind w:firstLine="0"/>
        <w:jc w:val="both"/>
        <w:rPr>
          <w:rFonts w:ascii="Times New Roman" w:hAnsi="Times New Roman" w:cs="Times New Roman"/>
          <w:sz w:val="28"/>
          <w:szCs w:val="28"/>
        </w:rPr>
      </w:pPr>
    </w:p>
    <w:p w:rsidR="00754668" w:rsidRDefault="00754668" w:rsidP="00F73A9C">
      <w:pPr>
        <w:pStyle w:val="a4"/>
        <w:spacing w:before="0" w:beforeAutospacing="0" w:after="0" w:afterAutospacing="0" w:line="240" w:lineRule="exact"/>
        <w:jc w:val="both"/>
        <w:rPr>
          <w:rFonts w:ascii="Times New Roman" w:hAnsi="Times New Roman" w:cs="Times New Roman"/>
          <w:sz w:val="28"/>
          <w:szCs w:val="28"/>
        </w:rPr>
      </w:pPr>
    </w:p>
    <w:p w:rsidR="001D66FB" w:rsidRDefault="001D66FB" w:rsidP="00F73A9C">
      <w:pPr>
        <w:pStyle w:val="a4"/>
        <w:spacing w:before="0" w:beforeAutospacing="0" w:after="0" w:afterAutospacing="0" w:line="240" w:lineRule="exact"/>
        <w:jc w:val="both"/>
        <w:rPr>
          <w:rFonts w:ascii="Times New Roman" w:eastAsia="Times New Roman" w:hAnsi="Times New Roman" w:cs="Times New Roman"/>
          <w:sz w:val="28"/>
          <w:szCs w:val="28"/>
          <w:lang w:eastAsia="ru-RU"/>
        </w:rPr>
      </w:pPr>
    </w:p>
    <w:p w:rsidR="00754668" w:rsidRDefault="00754668" w:rsidP="00F73A9C">
      <w:pPr>
        <w:pStyle w:val="a4"/>
        <w:spacing w:before="0" w:beforeAutospacing="0" w:after="0" w:afterAutospacing="0" w:line="240" w:lineRule="exact"/>
        <w:jc w:val="both"/>
        <w:rPr>
          <w:rFonts w:ascii="Times New Roman" w:eastAsia="Times New Roman" w:hAnsi="Times New Roman" w:cs="Times New Roman"/>
          <w:sz w:val="28"/>
          <w:szCs w:val="28"/>
          <w:lang w:eastAsia="ru-RU"/>
        </w:rPr>
      </w:pPr>
    </w:p>
    <w:p w:rsidR="00754668" w:rsidRDefault="00754668" w:rsidP="00F73A9C">
      <w:pPr>
        <w:pStyle w:val="a4"/>
        <w:spacing w:before="0" w:beforeAutospacing="0" w:after="0" w:afterAutospacing="0" w:line="240" w:lineRule="exact"/>
        <w:jc w:val="both"/>
        <w:rPr>
          <w:rFonts w:ascii="Times New Roman" w:hAnsi="Times New Roman" w:cs="Times New Roman"/>
          <w:sz w:val="28"/>
          <w:szCs w:val="28"/>
        </w:rPr>
      </w:pPr>
    </w:p>
    <w:p w:rsidR="00C87693" w:rsidRDefault="00C87693" w:rsidP="002B3A57">
      <w:pPr>
        <w:pStyle w:val="24"/>
        <w:shd w:val="clear" w:color="auto" w:fill="auto"/>
        <w:spacing w:line="240" w:lineRule="auto"/>
        <w:jc w:val="right"/>
        <w:rPr>
          <w:sz w:val="28"/>
          <w:szCs w:val="28"/>
        </w:rPr>
      </w:pPr>
      <w:r w:rsidRPr="00BC0C09">
        <w:rPr>
          <w:sz w:val="28"/>
          <w:szCs w:val="28"/>
        </w:rPr>
        <w:lastRenderedPageBreak/>
        <w:t>Проект внесен главой города Соликамска</w:t>
      </w:r>
      <w:bookmarkStart w:id="4" w:name="bookmark0"/>
    </w:p>
    <w:p w:rsidR="00754668" w:rsidRDefault="00754668" w:rsidP="00C87693">
      <w:pPr>
        <w:pStyle w:val="12"/>
        <w:keepNext/>
        <w:keepLines/>
        <w:shd w:val="clear" w:color="auto" w:fill="auto"/>
        <w:spacing w:after="352" w:line="260" w:lineRule="exact"/>
        <w:ind w:left="3080"/>
        <w:rPr>
          <w:sz w:val="28"/>
          <w:szCs w:val="28"/>
        </w:rPr>
      </w:pPr>
    </w:p>
    <w:p w:rsidR="00C87693" w:rsidRPr="00754668" w:rsidRDefault="00C87693" w:rsidP="00C87693">
      <w:pPr>
        <w:pStyle w:val="12"/>
        <w:keepNext/>
        <w:keepLines/>
        <w:shd w:val="clear" w:color="auto" w:fill="auto"/>
        <w:spacing w:after="352" w:line="260" w:lineRule="exact"/>
        <w:ind w:left="3080"/>
        <w:rPr>
          <w:b/>
          <w:sz w:val="28"/>
          <w:szCs w:val="28"/>
        </w:rPr>
      </w:pPr>
      <w:r w:rsidRPr="00754668">
        <w:rPr>
          <w:b/>
          <w:sz w:val="28"/>
          <w:szCs w:val="28"/>
        </w:rPr>
        <w:t>Соликамская городская Дума</w:t>
      </w:r>
      <w:bookmarkEnd w:id="4"/>
    </w:p>
    <w:p w:rsidR="00C87693" w:rsidRPr="00754668" w:rsidRDefault="00C87693" w:rsidP="00C87693">
      <w:pPr>
        <w:pStyle w:val="12"/>
        <w:keepNext/>
        <w:keepLines/>
        <w:shd w:val="clear" w:color="auto" w:fill="auto"/>
        <w:spacing w:after="843" w:line="260" w:lineRule="exact"/>
        <w:ind w:left="4220"/>
        <w:rPr>
          <w:b/>
          <w:sz w:val="28"/>
          <w:szCs w:val="28"/>
        </w:rPr>
      </w:pPr>
      <w:bookmarkStart w:id="5" w:name="bookmark1"/>
      <w:r w:rsidRPr="00754668">
        <w:rPr>
          <w:b/>
          <w:sz w:val="28"/>
          <w:szCs w:val="28"/>
        </w:rPr>
        <w:t>РЕШЕНИЕ</w:t>
      </w:r>
      <w:bookmarkEnd w:id="5"/>
    </w:p>
    <w:p w:rsidR="00754668" w:rsidRDefault="00754668" w:rsidP="00C87693">
      <w:pPr>
        <w:pStyle w:val="12"/>
        <w:keepNext/>
        <w:keepLines/>
        <w:shd w:val="clear" w:color="auto" w:fill="auto"/>
        <w:spacing w:after="0" w:line="240" w:lineRule="exact"/>
        <w:rPr>
          <w:b/>
          <w:sz w:val="28"/>
          <w:szCs w:val="28"/>
        </w:rPr>
      </w:pPr>
      <w:bookmarkStart w:id="6" w:name="bookmark2"/>
    </w:p>
    <w:p w:rsidR="00754668" w:rsidRDefault="00754668" w:rsidP="00C87693">
      <w:pPr>
        <w:pStyle w:val="12"/>
        <w:keepNext/>
        <w:keepLines/>
        <w:shd w:val="clear" w:color="auto" w:fill="auto"/>
        <w:spacing w:after="0" w:line="240" w:lineRule="exact"/>
        <w:rPr>
          <w:b/>
          <w:sz w:val="28"/>
          <w:szCs w:val="28"/>
        </w:rPr>
      </w:pPr>
    </w:p>
    <w:p w:rsidR="00754668" w:rsidRDefault="00754668" w:rsidP="00C87693">
      <w:pPr>
        <w:pStyle w:val="12"/>
        <w:keepNext/>
        <w:keepLines/>
        <w:shd w:val="clear" w:color="auto" w:fill="auto"/>
        <w:spacing w:after="0" w:line="240" w:lineRule="exact"/>
        <w:rPr>
          <w:b/>
          <w:sz w:val="28"/>
          <w:szCs w:val="28"/>
        </w:rPr>
      </w:pPr>
    </w:p>
    <w:p w:rsidR="00754668" w:rsidRDefault="00754668" w:rsidP="00C87693">
      <w:pPr>
        <w:pStyle w:val="12"/>
        <w:keepNext/>
        <w:keepLines/>
        <w:shd w:val="clear" w:color="auto" w:fill="auto"/>
        <w:spacing w:after="0" w:line="240" w:lineRule="exact"/>
        <w:rPr>
          <w:b/>
          <w:sz w:val="28"/>
          <w:szCs w:val="28"/>
        </w:rPr>
      </w:pPr>
    </w:p>
    <w:p w:rsidR="00754668" w:rsidRDefault="00754668" w:rsidP="00C87693">
      <w:pPr>
        <w:pStyle w:val="12"/>
        <w:keepNext/>
        <w:keepLines/>
        <w:shd w:val="clear" w:color="auto" w:fill="auto"/>
        <w:spacing w:after="0" w:line="240" w:lineRule="exact"/>
        <w:rPr>
          <w:b/>
          <w:sz w:val="28"/>
          <w:szCs w:val="28"/>
        </w:rPr>
      </w:pPr>
    </w:p>
    <w:p w:rsidR="00754668" w:rsidRDefault="00754668" w:rsidP="00C87693">
      <w:pPr>
        <w:pStyle w:val="12"/>
        <w:keepNext/>
        <w:keepLines/>
        <w:shd w:val="clear" w:color="auto" w:fill="auto"/>
        <w:spacing w:after="0" w:line="240" w:lineRule="exact"/>
        <w:rPr>
          <w:b/>
          <w:sz w:val="28"/>
          <w:szCs w:val="28"/>
        </w:rPr>
      </w:pPr>
    </w:p>
    <w:p w:rsidR="00754668" w:rsidRDefault="00754668" w:rsidP="00C87693">
      <w:pPr>
        <w:pStyle w:val="12"/>
        <w:keepNext/>
        <w:keepLines/>
        <w:shd w:val="clear" w:color="auto" w:fill="auto"/>
        <w:spacing w:after="0" w:line="240" w:lineRule="exact"/>
        <w:rPr>
          <w:b/>
          <w:sz w:val="28"/>
          <w:szCs w:val="28"/>
        </w:rPr>
      </w:pPr>
    </w:p>
    <w:p w:rsidR="00754668" w:rsidRDefault="00754668" w:rsidP="00C87693">
      <w:pPr>
        <w:pStyle w:val="12"/>
        <w:keepNext/>
        <w:keepLines/>
        <w:shd w:val="clear" w:color="auto" w:fill="auto"/>
        <w:spacing w:after="0" w:line="240" w:lineRule="exact"/>
        <w:rPr>
          <w:b/>
          <w:sz w:val="28"/>
          <w:szCs w:val="28"/>
        </w:rPr>
      </w:pPr>
    </w:p>
    <w:p w:rsidR="00754668" w:rsidRDefault="00754668" w:rsidP="00C87693">
      <w:pPr>
        <w:pStyle w:val="12"/>
        <w:keepNext/>
        <w:keepLines/>
        <w:shd w:val="clear" w:color="auto" w:fill="auto"/>
        <w:spacing w:after="0" w:line="240" w:lineRule="exact"/>
        <w:rPr>
          <w:b/>
          <w:sz w:val="28"/>
          <w:szCs w:val="28"/>
        </w:rPr>
      </w:pPr>
    </w:p>
    <w:p w:rsidR="00754668" w:rsidRDefault="00754668" w:rsidP="00C87693">
      <w:pPr>
        <w:pStyle w:val="12"/>
        <w:keepNext/>
        <w:keepLines/>
        <w:shd w:val="clear" w:color="auto" w:fill="auto"/>
        <w:spacing w:after="0" w:line="240" w:lineRule="exact"/>
        <w:rPr>
          <w:b/>
          <w:sz w:val="28"/>
          <w:szCs w:val="28"/>
        </w:rPr>
      </w:pPr>
    </w:p>
    <w:p w:rsidR="00C87693" w:rsidRPr="00754668" w:rsidRDefault="00C87693" w:rsidP="00C87693">
      <w:pPr>
        <w:pStyle w:val="12"/>
        <w:keepNext/>
        <w:keepLines/>
        <w:shd w:val="clear" w:color="auto" w:fill="auto"/>
        <w:spacing w:after="0" w:line="240" w:lineRule="exact"/>
        <w:rPr>
          <w:b/>
          <w:sz w:val="28"/>
          <w:szCs w:val="28"/>
        </w:rPr>
      </w:pPr>
      <w:r w:rsidRPr="00754668">
        <w:rPr>
          <w:b/>
          <w:sz w:val="28"/>
          <w:szCs w:val="28"/>
        </w:rPr>
        <w:t>О внесении</w:t>
      </w:r>
      <w:r w:rsidR="00754668">
        <w:rPr>
          <w:b/>
          <w:sz w:val="28"/>
          <w:szCs w:val="28"/>
        </w:rPr>
        <w:t xml:space="preserve"> </w:t>
      </w:r>
      <w:r w:rsidRPr="00754668">
        <w:rPr>
          <w:b/>
          <w:sz w:val="28"/>
          <w:szCs w:val="28"/>
        </w:rPr>
        <w:t xml:space="preserve">изменений в решение </w:t>
      </w:r>
    </w:p>
    <w:p w:rsidR="00C87693" w:rsidRPr="00754668" w:rsidRDefault="00C87693" w:rsidP="00C87693">
      <w:pPr>
        <w:pStyle w:val="12"/>
        <w:keepNext/>
        <w:keepLines/>
        <w:shd w:val="clear" w:color="auto" w:fill="auto"/>
        <w:spacing w:after="0" w:line="240" w:lineRule="exact"/>
        <w:rPr>
          <w:b/>
          <w:sz w:val="28"/>
          <w:szCs w:val="28"/>
        </w:rPr>
      </w:pPr>
      <w:r w:rsidRPr="00754668">
        <w:rPr>
          <w:b/>
          <w:sz w:val="28"/>
          <w:szCs w:val="28"/>
        </w:rPr>
        <w:t xml:space="preserve">Соликамской городской Думы </w:t>
      </w:r>
    </w:p>
    <w:p w:rsidR="00C87693" w:rsidRPr="00754668" w:rsidRDefault="00C87693" w:rsidP="00C87693">
      <w:pPr>
        <w:pStyle w:val="12"/>
        <w:keepNext/>
        <w:keepLines/>
        <w:shd w:val="clear" w:color="auto" w:fill="auto"/>
        <w:spacing w:after="0" w:line="240" w:lineRule="exact"/>
        <w:rPr>
          <w:b/>
          <w:sz w:val="28"/>
          <w:szCs w:val="28"/>
        </w:rPr>
      </w:pPr>
      <w:r w:rsidRPr="00754668">
        <w:rPr>
          <w:b/>
          <w:sz w:val="28"/>
          <w:szCs w:val="28"/>
        </w:rPr>
        <w:t>от 27 июля 2016 г. №</w:t>
      </w:r>
      <w:r w:rsidR="00754668">
        <w:rPr>
          <w:b/>
          <w:sz w:val="28"/>
          <w:szCs w:val="28"/>
        </w:rPr>
        <w:t xml:space="preserve"> </w:t>
      </w:r>
      <w:r w:rsidRPr="00754668">
        <w:rPr>
          <w:b/>
          <w:sz w:val="28"/>
          <w:szCs w:val="28"/>
        </w:rPr>
        <w:t xml:space="preserve">1077 «Об утверждении </w:t>
      </w:r>
    </w:p>
    <w:p w:rsidR="00C87693" w:rsidRDefault="00C87693" w:rsidP="00754668">
      <w:pPr>
        <w:pStyle w:val="12"/>
        <w:keepNext/>
        <w:keepLines/>
        <w:shd w:val="clear" w:color="auto" w:fill="auto"/>
        <w:spacing w:after="0" w:line="240" w:lineRule="exact"/>
        <w:rPr>
          <w:b/>
          <w:sz w:val="28"/>
          <w:szCs w:val="28"/>
        </w:rPr>
      </w:pPr>
      <w:r w:rsidRPr="00754668">
        <w:rPr>
          <w:b/>
          <w:sz w:val="28"/>
          <w:szCs w:val="28"/>
        </w:rPr>
        <w:t>структуры администрации города Соликамска»</w:t>
      </w:r>
      <w:bookmarkEnd w:id="6"/>
    </w:p>
    <w:p w:rsidR="00754668" w:rsidRDefault="00754668" w:rsidP="00754668">
      <w:pPr>
        <w:pStyle w:val="12"/>
        <w:keepNext/>
        <w:keepLines/>
        <w:shd w:val="clear" w:color="auto" w:fill="auto"/>
        <w:spacing w:after="0" w:line="240" w:lineRule="exact"/>
        <w:rPr>
          <w:b/>
          <w:sz w:val="28"/>
          <w:szCs w:val="28"/>
        </w:rPr>
      </w:pPr>
    </w:p>
    <w:p w:rsidR="00754668" w:rsidRPr="00754668" w:rsidRDefault="00754668" w:rsidP="00754668">
      <w:pPr>
        <w:pStyle w:val="12"/>
        <w:keepNext/>
        <w:keepLines/>
        <w:shd w:val="clear" w:color="auto" w:fill="auto"/>
        <w:spacing w:after="0" w:line="240" w:lineRule="exact"/>
        <w:rPr>
          <w:b/>
          <w:sz w:val="28"/>
          <w:szCs w:val="28"/>
        </w:rPr>
      </w:pPr>
    </w:p>
    <w:p w:rsidR="00C87693" w:rsidRPr="00BC0C09" w:rsidRDefault="00C87693" w:rsidP="00754668">
      <w:pPr>
        <w:pStyle w:val="13"/>
        <w:shd w:val="clear" w:color="auto" w:fill="auto"/>
        <w:spacing w:before="0" w:after="289"/>
        <w:ind w:left="20" w:right="20" w:firstLine="688"/>
        <w:rPr>
          <w:sz w:val="28"/>
          <w:szCs w:val="28"/>
        </w:rPr>
      </w:pPr>
      <w:r w:rsidRPr="00BC0C09">
        <w:rPr>
          <w:sz w:val="28"/>
          <w:szCs w:val="28"/>
        </w:rPr>
        <w:t>В соответствии со статьями 23, 28, 30 Устава Соликамского городского округа на основании представления главы города Соликамска</w:t>
      </w:r>
    </w:p>
    <w:p w:rsidR="00C87693" w:rsidRPr="00BC0C09" w:rsidRDefault="00C87693" w:rsidP="00754668">
      <w:pPr>
        <w:pStyle w:val="13"/>
        <w:shd w:val="clear" w:color="auto" w:fill="auto"/>
        <w:spacing w:before="0" w:after="272" w:line="260" w:lineRule="exact"/>
        <w:ind w:left="20" w:firstLine="688"/>
        <w:rPr>
          <w:sz w:val="28"/>
          <w:szCs w:val="28"/>
        </w:rPr>
      </w:pPr>
      <w:r w:rsidRPr="00BC0C09">
        <w:rPr>
          <w:sz w:val="28"/>
          <w:szCs w:val="28"/>
        </w:rPr>
        <w:t>Соликамская городская Дума РЕШИЛА:</w:t>
      </w:r>
    </w:p>
    <w:p w:rsidR="00C87693" w:rsidRPr="00754668" w:rsidRDefault="00C87693" w:rsidP="00C87693">
      <w:pPr>
        <w:pStyle w:val="12"/>
        <w:keepNext/>
        <w:keepLines/>
        <w:shd w:val="clear" w:color="auto" w:fill="auto"/>
        <w:tabs>
          <w:tab w:val="left" w:pos="846"/>
        </w:tabs>
        <w:spacing w:after="0" w:line="360" w:lineRule="exact"/>
        <w:ind w:firstLine="709"/>
        <w:jc w:val="both"/>
        <w:rPr>
          <w:b/>
          <w:sz w:val="28"/>
          <w:szCs w:val="28"/>
        </w:rPr>
      </w:pPr>
      <w:r w:rsidRPr="00754668">
        <w:rPr>
          <w:sz w:val="28"/>
          <w:szCs w:val="28"/>
        </w:rPr>
        <w:t>1.</w:t>
      </w:r>
      <w:r w:rsidR="00754668">
        <w:rPr>
          <w:sz w:val="28"/>
          <w:szCs w:val="28"/>
        </w:rPr>
        <w:t xml:space="preserve"> </w:t>
      </w:r>
      <w:r w:rsidRPr="00754668">
        <w:rPr>
          <w:sz w:val="28"/>
          <w:szCs w:val="28"/>
        </w:rPr>
        <w:t>Внести следующие изменения в решение Соликамской городской Думы от 27 июля 2016 г. №1077 «Об утверждении структуры администрации города Соликамска»:</w:t>
      </w:r>
    </w:p>
    <w:p w:rsidR="00C87693" w:rsidRPr="00754668" w:rsidRDefault="00C87693" w:rsidP="00C87693">
      <w:pPr>
        <w:pStyle w:val="13"/>
        <w:shd w:val="clear" w:color="auto" w:fill="auto"/>
        <w:tabs>
          <w:tab w:val="left" w:pos="567"/>
        </w:tabs>
        <w:spacing w:before="0" w:after="0" w:line="360" w:lineRule="exact"/>
        <w:rPr>
          <w:sz w:val="28"/>
          <w:szCs w:val="28"/>
        </w:rPr>
      </w:pPr>
      <w:r w:rsidRPr="00754668">
        <w:rPr>
          <w:sz w:val="28"/>
          <w:szCs w:val="28"/>
        </w:rPr>
        <w:tab/>
        <w:t xml:space="preserve">1.1) раздел 2. Структурные подразделения администрации города (не обладающие правами юридического лица) Приложения к решению дополнить пунктом 2.18. следующего содержания: </w:t>
      </w:r>
    </w:p>
    <w:p w:rsidR="00C87693" w:rsidRPr="00754668" w:rsidRDefault="00C87693" w:rsidP="00C87693">
      <w:pPr>
        <w:pStyle w:val="ConsPlusNormal"/>
        <w:spacing w:line="360" w:lineRule="exact"/>
        <w:ind w:firstLine="709"/>
        <w:jc w:val="both"/>
        <w:rPr>
          <w:rFonts w:ascii="Times New Roman" w:hAnsi="Times New Roman" w:cs="Times New Roman"/>
          <w:sz w:val="28"/>
          <w:szCs w:val="28"/>
        </w:rPr>
      </w:pPr>
      <w:r w:rsidRPr="00754668">
        <w:rPr>
          <w:rFonts w:ascii="Times New Roman" w:hAnsi="Times New Roman" w:cs="Times New Roman"/>
          <w:sz w:val="28"/>
          <w:szCs w:val="28"/>
        </w:rPr>
        <w:t>«2.18. организационный отдел.».</w:t>
      </w:r>
    </w:p>
    <w:p w:rsidR="00C87693" w:rsidRDefault="00C87693" w:rsidP="00C87693">
      <w:pPr>
        <w:pStyle w:val="13"/>
        <w:shd w:val="clear" w:color="auto" w:fill="auto"/>
        <w:spacing w:before="0" w:after="0" w:line="360" w:lineRule="exact"/>
        <w:ind w:firstLine="709"/>
        <w:rPr>
          <w:sz w:val="28"/>
          <w:szCs w:val="28"/>
        </w:rPr>
      </w:pPr>
      <w:r w:rsidRPr="00754668">
        <w:rPr>
          <w:sz w:val="28"/>
          <w:szCs w:val="28"/>
        </w:rPr>
        <w:t>2. Настоящее решение вступает в силу со дня его официального опубликования в газете «Соликамский рабочий».</w:t>
      </w:r>
    </w:p>
    <w:p w:rsidR="005D231D" w:rsidRDefault="005D231D" w:rsidP="005D231D">
      <w:pPr>
        <w:pStyle w:val="13"/>
        <w:shd w:val="clear" w:color="auto" w:fill="auto"/>
        <w:spacing w:before="0" w:after="0" w:line="360" w:lineRule="exact"/>
        <w:rPr>
          <w:sz w:val="28"/>
          <w:szCs w:val="28"/>
        </w:rPr>
      </w:pPr>
    </w:p>
    <w:p w:rsidR="005D231D" w:rsidRDefault="005D231D" w:rsidP="005D231D">
      <w:pPr>
        <w:autoSpaceDE w:val="0"/>
        <w:autoSpaceDN w:val="0"/>
        <w:adjustRightInd w:val="0"/>
        <w:jc w:val="both"/>
        <w:rPr>
          <w:sz w:val="28"/>
          <w:szCs w:val="28"/>
        </w:rPr>
      </w:pPr>
      <w:r>
        <w:rPr>
          <w:sz w:val="28"/>
          <w:szCs w:val="28"/>
        </w:rPr>
        <w:t xml:space="preserve">Председатель Соликамской </w:t>
      </w:r>
      <w:r>
        <w:rPr>
          <w:sz w:val="28"/>
          <w:szCs w:val="28"/>
        </w:rPr>
        <w:tab/>
      </w:r>
      <w:r>
        <w:rPr>
          <w:sz w:val="28"/>
          <w:szCs w:val="28"/>
        </w:rPr>
        <w:tab/>
        <w:t xml:space="preserve">     Глава города Соликамска –  </w:t>
      </w:r>
    </w:p>
    <w:p w:rsidR="005D231D" w:rsidRDefault="005D231D" w:rsidP="005D231D">
      <w:pPr>
        <w:autoSpaceDE w:val="0"/>
        <w:autoSpaceDN w:val="0"/>
        <w:adjustRightInd w:val="0"/>
        <w:spacing w:line="240" w:lineRule="exact"/>
        <w:jc w:val="both"/>
        <w:outlineLvl w:val="0"/>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t xml:space="preserve">      глава администрации города Соликамска</w:t>
      </w:r>
    </w:p>
    <w:p w:rsidR="005D231D" w:rsidRDefault="005D231D" w:rsidP="005D231D">
      <w:pPr>
        <w:autoSpaceDE w:val="0"/>
        <w:autoSpaceDN w:val="0"/>
        <w:adjustRightInd w:val="0"/>
        <w:spacing w:line="240" w:lineRule="exact"/>
        <w:ind w:left="1416"/>
        <w:jc w:val="both"/>
        <w:outlineLvl w:val="0"/>
        <w:rPr>
          <w:sz w:val="28"/>
          <w:szCs w:val="28"/>
        </w:rPr>
      </w:pPr>
      <w:r>
        <w:rPr>
          <w:sz w:val="28"/>
          <w:szCs w:val="28"/>
        </w:rPr>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Pr>
          <w:sz w:val="28"/>
          <w:szCs w:val="28"/>
        </w:rPr>
        <w:tab/>
        <w:t xml:space="preserve">    А.Н.Федотов  </w:t>
      </w:r>
    </w:p>
    <w:p w:rsidR="005D231D" w:rsidRDefault="005D231D" w:rsidP="005D231D">
      <w:pPr>
        <w:spacing w:line="240" w:lineRule="exact"/>
        <w:jc w:val="both"/>
        <w:rPr>
          <w:sz w:val="28"/>
          <w:szCs w:val="28"/>
        </w:rPr>
      </w:pPr>
    </w:p>
    <w:p w:rsidR="005D231D" w:rsidRDefault="005D231D" w:rsidP="005D231D">
      <w:pPr>
        <w:pStyle w:val="ConsPlusNormal"/>
        <w:widowControl/>
        <w:ind w:firstLine="0"/>
        <w:jc w:val="both"/>
        <w:rPr>
          <w:rFonts w:ascii="Times New Roman" w:hAnsi="Times New Roman" w:cs="Times New Roman"/>
          <w:sz w:val="28"/>
          <w:szCs w:val="28"/>
        </w:rPr>
      </w:pPr>
    </w:p>
    <w:p w:rsidR="005D231D" w:rsidRDefault="005D231D" w:rsidP="005D231D">
      <w:pPr>
        <w:pStyle w:val="a4"/>
        <w:spacing w:before="0" w:beforeAutospacing="0" w:after="0" w:afterAutospacing="0" w:line="240" w:lineRule="exact"/>
        <w:jc w:val="both"/>
        <w:rPr>
          <w:rFonts w:ascii="Times New Roman" w:hAnsi="Times New Roman" w:cs="Times New Roman"/>
          <w:sz w:val="28"/>
          <w:szCs w:val="28"/>
        </w:rPr>
      </w:pPr>
    </w:p>
    <w:p w:rsidR="005D231D" w:rsidRPr="00754668" w:rsidRDefault="005D231D" w:rsidP="005D231D">
      <w:pPr>
        <w:pStyle w:val="13"/>
        <w:shd w:val="clear" w:color="auto" w:fill="auto"/>
        <w:spacing w:before="0" w:after="0" w:line="360" w:lineRule="exact"/>
        <w:rPr>
          <w:sz w:val="28"/>
          <w:szCs w:val="28"/>
        </w:rPr>
      </w:pPr>
    </w:p>
    <w:p w:rsidR="00C87693" w:rsidRPr="00754668" w:rsidRDefault="00C87693" w:rsidP="00C87693">
      <w:pPr>
        <w:pStyle w:val="13"/>
        <w:shd w:val="clear" w:color="auto" w:fill="auto"/>
        <w:spacing w:before="0" w:after="0" w:line="240" w:lineRule="auto"/>
        <w:ind w:right="23"/>
        <w:rPr>
          <w:sz w:val="28"/>
          <w:szCs w:val="28"/>
        </w:rPr>
      </w:pPr>
    </w:p>
    <w:p w:rsidR="00C87693" w:rsidRDefault="00C87693" w:rsidP="00C87693">
      <w:pPr>
        <w:pStyle w:val="13"/>
        <w:shd w:val="clear" w:color="auto" w:fill="auto"/>
        <w:spacing w:before="0" w:after="456" w:line="360" w:lineRule="exact"/>
        <w:ind w:left="540" w:right="20"/>
        <w:rPr>
          <w:sz w:val="28"/>
          <w:szCs w:val="28"/>
        </w:rPr>
      </w:pPr>
    </w:p>
    <w:p w:rsidR="00695362" w:rsidRPr="00695362" w:rsidRDefault="00695362" w:rsidP="0085062C">
      <w:pPr>
        <w:autoSpaceDE w:val="0"/>
        <w:autoSpaceDN w:val="0"/>
        <w:adjustRightInd w:val="0"/>
        <w:spacing w:line="240" w:lineRule="exact"/>
        <w:rPr>
          <w:b/>
          <w:sz w:val="28"/>
          <w:szCs w:val="28"/>
        </w:rPr>
      </w:pP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695362">
        <w:rPr>
          <w:b/>
          <w:sz w:val="28"/>
          <w:szCs w:val="28"/>
        </w:rPr>
        <w:t>ПРОЕКТ</w:t>
      </w: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695362" w:rsidRDefault="00695362" w:rsidP="00695362">
      <w:pPr>
        <w:spacing w:line="240" w:lineRule="exact"/>
        <w:jc w:val="both"/>
        <w:rPr>
          <w:b/>
          <w:sz w:val="28"/>
        </w:rPr>
      </w:pPr>
      <w:r w:rsidRPr="0010050E">
        <w:rPr>
          <w:b/>
          <w:sz w:val="28"/>
        </w:rPr>
        <w:t xml:space="preserve">Об обращении инициативной группы граждан </w:t>
      </w:r>
    </w:p>
    <w:p w:rsidR="00695362" w:rsidRDefault="00695362" w:rsidP="00695362">
      <w:pPr>
        <w:spacing w:line="240" w:lineRule="exact"/>
        <w:jc w:val="both"/>
        <w:rPr>
          <w:b/>
          <w:sz w:val="28"/>
        </w:rPr>
      </w:pPr>
      <w:r w:rsidRPr="0010050E">
        <w:rPr>
          <w:b/>
          <w:sz w:val="28"/>
        </w:rPr>
        <w:t xml:space="preserve">по вопросу работы крытого ледового катка, </w:t>
      </w:r>
    </w:p>
    <w:p w:rsidR="00695362" w:rsidRDefault="00695362" w:rsidP="00695362">
      <w:pPr>
        <w:spacing w:line="240" w:lineRule="exact"/>
        <w:jc w:val="both"/>
        <w:rPr>
          <w:b/>
          <w:sz w:val="28"/>
        </w:rPr>
      </w:pPr>
      <w:r w:rsidRPr="0010050E">
        <w:rPr>
          <w:b/>
          <w:sz w:val="28"/>
        </w:rPr>
        <w:t>находящегося</w:t>
      </w:r>
      <w:r>
        <w:rPr>
          <w:b/>
          <w:sz w:val="28"/>
        </w:rPr>
        <w:t xml:space="preserve"> </w:t>
      </w:r>
      <w:r w:rsidRPr="0010050E">
        <w:rPr>
          <w:b/>
          <w:sz w:val="28"/>
        </w:rPr>
        <w:t>на балансе ПАО</w:t>
      </w:r>
      <w:r>
        <w:rPr>
          <w:b/>
          <w:sz w:val="28"/>
        </w:rPr>
        <w:t xml:space="preserve"> «Соликамский магниевый  завод»</w:t>
      </w:r>
    </w:p>
    <w:p w:rsidR="00695362" w:rsidRDefault="00695362" w:rsidP="00695362">
      <w:pPr>
        <w:spacing w:line="240" w:lineRule="exact"/>
        <w:jc w:val="both"/>
        <w:rPr>
          <w:b/>
          <w:sz w:val="28"/>
        </w:rPr>
      </w:pPr>
    </w:p>
    <w:p w:rsidR="00695362" w:rsidRPr="001B7ADF" w:rsidRDefault="00695362" w:rsidP="001B7ADF">
      <w:pPr>
        <w:autoSpaceDE w:val="0"/>
        <w:autoSpaceDN w:val="0"/>
        <w:adjustRightInd w:val="0"/>
        <w:rPr>
          <w:sz w:val="28"/>
          <w:szCs w:val="28"/>
        </w:rPr>
      </w:pPr>
    </w:p>
    <w:p w:rsidR="001B7ADF" w:rsidRDefault="001B7ADF" w:rsidP="001B7ADF">
      <w:pPr>
        <w:jc w:val="both"/>
        <w:rPr>
          <w:sz w:val="28"/>
        </w:rPr>
      </w:pPr>
      <w:r w:rsidRPr="001B7ADF">
        <w:rPr>
          <w:sz w:val="28"/>
          <w:szCs w:val="28"/>
        </w:rPr>
        <w:tab/>
        <w:t xml:space="preserve">Рассмотрев обращение </w:t>
      </w:r>
      <w:r w:rsidRPr="001B7ADF">
        <w:rPr>
          <w:sz w:val="28"/>
        </w:rPr>
        <w:t>инициативной группы граждан по вопросу работы крытого ледового катка, находящегося на балансе ПАО «Соликамский магниевый  завод»</w:t>
      </w:r>
      <w:r>
        <w:rPr>
          <w:sz w:val="28"/>
        </w:rPr>
        <w:t xml:space="preserve">, в соответствии со статьей 23 Устава Соликамского городского округа, </w:t>
      </w:r>
    </w:p>
    <w:p w:rsidR="001B7ADF" w:rsidRDefault="001B7ADF" w:rsidP="001B7ADF">
      <w:pPr>
        <w:jc w:val="both"/>
        <w:rPr>
          <w:sz w:val="28"/>
        </w:rPr>
      </w:pPr>
    </w:p>
    <w:p w:rsidR="001B7ADF" w:rsidRDefault="001B7ADF" w:rsidP="001B7ADF">
      <w:pPr>
        <w:jc w:val="both"/>
        <w:rPr>
          <w:sz w:val="28"/>
        </w:rPr>
      </w:pPr>
      <w:r>
        <w:rPr>
          <w:sz w:val="28"/>
        </w:rPr>
        <w:tab/>
        <w:t>Соликамская городская Дума РЕШИЛА:</w:t>
      </w:r>
    </w:p>
    <w:p w:rsidR="001B7ADF" w:rsidRDefault="001B7ADF" w:rsidP="001B7ADF">
      <w:pPr>
        <w:jc w:val="both"/>
        <w:rPr>
          <w:sz w:val="28"/>
        </w:rPr>
      </w:pPr>
    </w:p>
    <w:p w:rsidR="001B7ADF" w:rsidRDefault="001B7ADF" w:rsidP="001B7ADF">
      <w:pPr>
        <w:ind w:left="705"/>
        <w:jc w:val="both"/>
        <w:rPr>
          <w:sz w:val="28"/>
        </w:rPr>
      </w:pPr>
      <w:r>
        <w:rPr>
          <w:sz w:val="28"/>
        </w:rPr>
        <w:t xml:space="preserve">1. </w:t>
      </w:r>
      <w:r w:rsidRPr="001B7ADF">
        <w:rPr>
          <w:sz w:val="28"/>
        </w:rPr>
        <w:t>Принять информацию к сведению.</w:t>
      </w:r>
    </w:p>
    <w:p w:rsidR="001B7ADF" w:rsidRPr="001B7ADF" w:rsidRDefault="001B7ADF" w:rsidP="001B7ADF">
      <w:pPr>
        <w:ind w:left="705"/>
        <w:jc w:val="both"/>
        <w:rPr>
          <w:sz w:val="28"/>
        </w:rPr>
      </w:pPr>
      <w:r>
        <w:rPr>
          <w:sz w:val="28"/>
        </w:rPr>
        <w:t>2. Решение вступает в силу со дня принятия.</w:t>
      </w:r>
    </w:p>
    <w:p w:rsidR="001B7ADF" w:rsidRDefault="001B7ADF" w:rsidP="001B7ADF">
      <w:pPr>
        <w:spacing w:line="240" w:lineRule="exact"/>
        <w:jc w:val="both"/>
        <w:rPr>
          <w:b/>
          <w:sz w:val="28"/>
        </w:rPr>
      </w:pPr>
    </w:p>
    <w:p w:rsidR="00695362" w:rsidRDefault="00695362" w:rsidP="0085062C">
      <w:pPr>
        <w:autoSpaceDE w:val="0"/>
        <w:autoSpaceDN w:val="0"/>
        <w:adjustRightInd w:val="0"/>
        <w:spacing w:line="240" w:lineRule="exact"/>
        <w:rPr>
          <w:sz w:val="28"/>
          <w:szCs w:val="28"/>
        </w:rPr>
      </w:pPr>
    </w:p>
    <w:p w:rsidR="001B7ADF" w:rsidRDefault="001B7ADF" w:rsidP="001B7ADF">
      <w:pPr>
        <w:autoSpaceDE w:val="0"/>
        <w:autoSpaceDN w:val="0"/>
        <w:adjustRightInd w:val="0"/>
        <w:spacing w:line="240" w:lineRule="exact"/>
        <w:jc w:val="both"/>
        <w:rPr>
          <w:sz w:val="28"/>
          <w:szCs w:val="28"/>
        </w:rPr>
      </w:pPr>
      <w:r>
        <w:rPr>
          <w:sz w:val="28"/>
          <w:szCs w:val="28"/>
        </w:rPr>
        <w:t>Председатель Соликамской</w:t>
      </w:r>
    </w:p>
    <w:p w:rsidR="001B7ADF" w:rsidRPr="00FF1F3B" w:rsidRDefault="001B7ADF" w:rsidP="001B7ADF">
      <w:pPr>
        <w:autoSpaceDE w:val="0"/>
        <w:autoSpaceDN w:val="0"/>
        <w:adjustRightInd w:val="0"/>
        <w:spacing w:line="240" w:lineRule="exact"/>
        <w:jc w:val="both"/>
        <w:rPr>
          <w:sz w:val="28"/>
          <w:szCs w:val="28"/>
        </w:rPr>
      </w:pPr>
      <w:r>
        <w:rPr>
          <w:sz w:val="28"/>
          <w:szCs w:val="28"/>
        </w:rPr>
        <w:t xml:space="preserve">городской Думы                                                                              </w:t>
      </w:r>
      <w:r w:rsidR="00E56BC3">
        <w:rPr>
          <w:sz w:val="28"/>
          <w:szCs w:val="28"/>
        </w:rPr>
        <w:t xml:space="preserve">    </w:t>
      </w:r>
      <w:r w:rsidRPr="00FF1F3B">
        <w:rPr>
          <w:sz w:val="28"/>
          <w:szCs w:val="28"/>
        </w:rPr>
        <w:t>С.В. Якутов</w:t>
      </w:r>
    </w:p>
    <w:p w:rsidR="001B7ADF" w:rsidRPr="00FF1F3B" w:rsidRDefault="001B7ADF" w:rsidP="001B7ADF"/>
    <w:p w:rsidR="001B7ADF" w:rsidRPr="00FF1F3B" w:rsidRDefault="001B7ADF" w:rsidP="001B7ADF"/>
    <w:p w:rsidR="00695362" w:rsidRDefault="00695362" w:rsidP="0085062C">
      <w:pPr>
        <w:autoSpaceDE w:val="0"/>
        <w:autoSpaceDN w:val="0"/>
        <w:adjustRightInd w:val="0"/>
        <w:spacing w:line="240" w:lineRule="exact"/>
        <w:rPr>
          <w:sz w:val="28"/>
          <w:szCs w:val="28"/>
        </w:rPr>
      </w:pPr>
    </w:p>
    <w:p w:rsidR="00695362" w:rsidRDefault="00695362"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1B7ADF" w:rsidRDefault="001B7ADF" w:rsidP="0085062C">
      <w:pPr>
        <w:autoSpaceDE w:val="0"/>
        <w:autoSpaceDN w:val="0"/>
        <w:adjustRightInd w:val="0"/>
        <w:spacing w:line="240" w:lineRule="exact"/>
        <w:rPr>
          <w:sz w:val="28"/>
          <w:szCs w:val="28"/>
        </w:rPr>
      </w:pPr>
    </w:p>
    <w:p w:rsidR="0085062C" w:rsidRPr="00E0110F" w:rsidRDefault="0085062C" w:rsidP="0085062C">
      <w:pPr>
        <w:autoSpaceDE w:val="0"/>
        <w:autoSpaceDN w:val="0"/>
        <w:adjustRightInd w:val="0"/>
        <w:spacing w:line="240" w:lineRule="exact"/>
        <w:rPr>
          <w:sz w:val="28"/>
          <w:szCs w:val="28"/>
        </w:rPr>
      </w:pPr>
      <w:r w:rsidRPr="00E0110F">
        <w:rPr>
          <w:sz w:val="28"/>
          <w:szCs w:val="28"/>
        </w:rPr>
        <w:lastRenderedPageBreak/>
        <w:t xml:space="preserve">Субъект правотворческой инициативы - постоянная депутатская комиссия по </w:t>
      </w:r>
      <w:r>
        <w:rPr>
          <w:sz w:val="28"/>
          <w:szCs w:val="28"/>
        </w:rPr>
        <w:t>социальной политике</w:t>
      </w:r>
    </w:p>
    <w:p w:rsidR="0085062C" w:rsidRDefault="0085062C" w:rsidP="0085062C">
      <w:pPr>
        <w:autoSpaceDE w:val="0"/>
        <w:autoSpaceDN w:val="0"/>
        <w:adjustRightInd w:val="0"/>
        <w:spacing w:line="240" w:lineRule="exact"/>
        <w:jc w:val="right"/>
        <w:rPr>
          <w:b/>
          <w:sz w:val="28"/>
          <w:szCs w:val="28"/>
        </w:rPr>
      </w:pPr>
    </w:p>
    <w:p w:rsidR="0085062C" w:rsidRDefault="0085062C" w:rsidP="0085062C">
      <w:pPr>
        <w:autoSpaceDE w:val="0"/>
        <w:autoSpaceDN w:val="0"/>
        <w:adjustRightInd w:val="0"/>
        <w:spacing w:line="240" w:lineRule="exact"/>
        <w:jc w:val="right"/>
        <w:rPr>
          <w:b/>
          <w:sz w:val="28"/>
          <w:szCs w:val="28"/>
        </w:rPr>
      </w:pPr>
      <w:r>
        <w:rPr>
          <w:b/>
          <w:sz w:val="28"/>
          <w:szCs w:val="28"/>
        </w:rPr>
        <w:t>ПРОЕКТ</w:t>
      </w: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p>
    <w:p w:rsidR="0085062C" w:rsidRDefault="0085062C" w:rsidP="0085062C">
      <w:pPr>
        <w:autoSpaceDE w:val="0"/>
        <w:autoSpaceDN w:val="0"/>
        <w:adjustRightInd w:val="0"/>
        <w:spacing w:line="240" w:lineRule="exact"/>
        <w:rPr>
          <w:b/>
          <w:sz w:val="28"/>
          <w:szCs w:val="28"/>
        </w:rPr>
      </w:pPr>
      <w:r>
        <w:rPr>
          <w:b/>
          <w:sz w:val="28"/>
          <w:szCs w:val="28"/>
        </w:rPr>
        <w:t>Об утверждении председателя</w:t>
      </w:r>
      <w:r w:rsidRPr="00E0110F">
        <w:rPr>
          <w:b/>
          <w:sz w:val="28"/>
          <w:szCs w:val="28"/>
        </w:rPr>
        <w:t xml:space="preserve"> </w:t>
      </w:r>
      <w:r>
        <w:rPr>
          <w:b/>
          <w:sz w:val="28"/>
          <w:szCs w:val="28"/>
        </w:rPr>
        <w:t xml:space="preserve">постоянной </w:t>
      </w:r>
    </w:p>
    <w:p w:rsidR="0085062C" w:rsidRDefault="0085062C" w:rsidP="0085062C">
      <w:pPr>
        <w:autoSpaceDE w:val="0"/>
        <w:autoSpaceDN w:val="0"/>
        <w:adjustRightInd w:val="0"/>
        <w:spacing w:line="240" w:lineRule="exact"/>
        <w:rPr>
          <w:b/>
          <w:sz w:val="28"/>
          <w:szCs w:val="28"/>
        </w:rPr>
      </w:pPr>
      <w:r>
        <w:rPr>
          <w:b/>
          <w:sz w:val="28"/>
          <w:szCs w:val="28"/>
        </w:rPr>
        <w:t xml:space="preserve">депутатской комиссии Соликамской городской </w:t>
      </w:r>
    </w:p>
    <w:p w:rsidR="0085062C" w:rsidRDefault="0085062C" w:rsidP="0085062C">
      <w:pPr>
        <w:autoSpaceDE w:val="0"/>
        <w:autoSpaceDN w:val="0"/>
        <w:adjustRightInd w:val="0"/>
        <w:spacing w:line="240" w:lineRule="exact"/>
        <w:rPr>
          <w:b/>
          <w:sz w:val="28"/>
          <w:szCs w:val="28"/>
        </w:rPr>
      </w:pPr>
      <w:r>
        <w:rPr>
          <w:b/>
          <w:sz w:val="28"/>
          <w:szCs w:val="28"/>
        </w:rPr>
        <w:t xml:space="preserve">Думы </w:t>
      </w:r>
      <w:r>
        <w:rPr>
          <w:b/>
          <w:sz w:val="28"/>
          <w:szCs w:val="28"/>
          <w:lang w:val="en-US"/>
        </w:rPr>
        <w:t>VI</w:t>
      </w:r>
      <w:r w:rsidRPr="00E0110F">
        <w:rPr>
          <w:b/>
          <w:sz w:val="28"/>
          <w:szCs w:val="28"/>
        </w:rPr>
        <w:t xml:space="preserve"> </w:t>
      </w:r>
      <w:r>
        <w:rPr>
          <w:b/>
          <w:sz w:val="28"/>
          <w:szCs w:val="28"/>
        </w:rPr>
        <w:t>созыва</w:t>
      </w:r>
      <w:r w:rsidRPr="00FF1F3B">
        <w:rPr>
          <w:b/>
          <w:sz w:val="28"/>
          <w:szCs w:val="28"/>
        </w:rPr>
        <w:t xml:space="preserve"> </w:t>
      </w:r>
      <w:r>
        <w:rPr>
          <w:b/>
          <w:sz w:val="28"/>
          <w:szCs w:val="28"/>
        </w:rPr>
        <w:t>по социальной политике</w:t>
      </w:r>
    </w:p>
    <w:p w:rsidR="0085062C" w:rsidRDefault="0085062C" w:rsidP="0085062C">
      <w:pPr>
        <w:autoSpaceDE w:val="0"/>
        <w:autoSpaceDN w:val="0"/>
        <w:adjustRightInd w:val="0"/>
        <w:spacing w:before="480"/>
        <w:ind w:firstLine="539"/>
        <w:jc w:val="both"/>
        <w:outlineLvl w:val="2"/>
        <w:rPr>
          <w:sz w:val="28"/>
          <w:szCs w:val="28"/>
        </w:rPr>
      </w:pPr>
    </w:p>
    <w:p w:rsidR="0085062C" w:rsidRPr="00FF1F3B" w:rsidRDefault="0085062C" w:rsidP="0085062C">
      <w:pPr>
        <w:autoSpaceDE w:val="0"/>
        <w:autoSpaceDN w:val="0"/>
        <w:adjustRightInd w:val="0"/>
        <w:jc w:val="both"/>
        <w:rPr>
          <w:sz w:val="28"/>
          <w:szCs w:val="28"/>
        </w:rPr>
      </w:pPr>
      <w:r>
        <w:rPr>
          <w:sz w:val="28"/>
          <w:szCs w:val="28"/>
        </w:rPr>
        <w:tab/>
      </w:r>
      <w:r w:rsidRPr="00FF1F3B">
        <w:rPr>
          <w:sz w:val="28"/>
          <w:szCs w:val="28"/>
        </w:rPr>
        <w:t xml:space="preserve">На основании части 6 статьи 22 Устава Соликамского городского округа, пункта 8 статьи 6 Регламента Соликамской городской Думы, утвержденного решением Соликамской городской Думы от 31.01.2007 № 121, рассмотрев решение постоянной депутатской комиссии по </w:t>
      </w:r>
      <w:r>
        <w:rPr>
          <w:sz w:val="28"/>
          <w:szCs w:val="28"/>
        </w:rPr>
        <w:t>социальной политике</w:t>
      </w:r>
      <w:r w:rsidRPr="00FF1F3B">
        <w:rPr>
          <w:sz w:val="28"/>
          <w:szCs w:val="28"/>
        </w:rPr>
        <w:t xml:space="preserve"> об избрании председателя постоянной депутатской комиссии,</w:t>
      </w:r>
    </w:p>
    <w:p w:rsidR="0085062C" w:rsidRDefault="0085062C" w:rsidP="0085062C">
      <w:pPr>
        <w:autoSpaceDE w:val="0"/>
        <w:autoSpaceDN w:val="0"/>
        <w:adjustRightInd w:val="0"/>
        <w:ind w:firstLine="540"/>
        <w:jc w:val="both"/>
        <w:outlineLvl w:val="2"/>
        <w:rPr>
          <w:sz w:val="28"/>
          <w:szCs w:val="28"/>
        </w:rPr>
      </w:pPr>
    </w:p>
    <w:p w:rsidR="0085062C" w:rsidRDefault="0085062C" w:rsidP="0085062C">
      <w:pPr>
        <w:autoSpaceDE w:val="0"/>
        <w:autoSpaceDN w:val="0"/>
        <w:adjustRightInd w:val="0"/>
        <w:ind w:firstLine="540"/>
        <w:jc w:val="both"/>
        <w:outlineLvl w:val="2"/>
        <w:rPr>
          <w:sz w:val="28"/>
          <w:szCs w:val="28"/>
        </w:rPr>
      </w:pPr>
      <w:r>
        <w:rPr>
          <w:sz w:val="28"/>
          <w:szCs w:val="28"/>
        </w:rPr>
        <w:tab/>
        <w:t>Соликамская городская Дума РЕШИЛА:</w:t>
      </w:r>
    </w:p>
    <w:p w:rsidR="0085062C" w:rsidRDefault="0085062C" w:rsidP="0085062C">
      <w:pPr>
        <w:autoSpaceDE w:val="0"/>
        <w:autoSpaceDN w:val="0"/>
        <w:adjustRightInd w:val="0"/>
        <w:spacing w:line="240" w:lineRule="exact"/>
        <w:jc w:val="both"/>
        <w:rPr>
          <w:b/>
          <w:sz w:val="28"/>
          <w:szCs w:val="28"/>
        </w:rPr>
      </w:pPr>
    </w:p>
    <w:p w:rsidR="0085062C" w:rsidRPr="00FF1F3B" w:rsidRDefault="0085062C" w:rsidP="0085062C">
      <w:pPr>
        <w:autoSpaceDE w:val="0"/>
        <w:autoSpaceDN w:val="0"/>
        <w:adjustRightInd w:val="0"/>
        <w:ind w:firstLine="708"/>
        <w:jc w:val="both"/>
        <w:rPr>
          <w:sz w:val="28"/>
          <w:szCs w:val="28"/>
        </w:rPr>
      </w:pPr>
      <w:r>
        <w:rPr>
          <w:sz w:val="28"/>
          <w:szCs w:val="28"/>
        </w:rPr>
        <w:t xml:space="preserve">1. Утвердить председателем постоянной депутатской комиссии Соликамской городской Думы </w:t>
      </w:r>
      <w:r>
        <w:rPr>
          <w:sz w:val="28"/>
          <w:szCs w:val="28"/>
          <w:lang w:val="en-US"/>
        </w:rPr>
        <w:t>VI</w:t>
      </w:r>
      <w:r>
        <w:rPr>
          <w:sz w:val="28"/>
          <w:szCs w:val="28"/>
        </w:rPr>
        <w:t xml:space="preserve"> созыва</w:t>
      </w:r>
      <w:r w:rsidRPr="00FF1F3B">
        <w:rPr>
          <w:sz w:val="28"/>
          <w:szCs w:val="28"/>
        </w:rPr>
        <w:t xml:space="preserve"> </w:t>
      </w:r>
      <w:r>
        <w:rPr>
          <w:sz w:val="28"/>
          <w:szCs w:val="28"/>
        </w:rPr>
        <w:t>по  социальной политике –</w:t>
      </w:r>
      <w:r w:rsidRPr="00FF1F3B">
        <w:rPr>
          <w:sz w:val="28"/>
          <w:szCs w:val="28"/>
        </w:rPr>
        <w:t xml:space="preserve"> </w:t>
      </w:r>
      <w:r>
        <w:rPr>
          <w:sz w:val="28"/>
          <w:szCs w:val="28"/>
        </w:rPr>
        <w:t>Пегушина Сергея Васильевича, депутата Соликамской городской Думы от избирательного округа № 21.</w:t>
      </w:r>
    </w:p>
    <w:p w:rsidR="0085062C" w:rsidRDefault="0085062C" w:rsidP="0085062C">
      <w:pPr>
        <w:autoSpaceDE w:val="0"/>
        <w:autoSpaceDN w:val="0"/>
        <w:adjustRightInd w:val="0"/>
        <w:ind w:left="705"/>
        <w:jc w:val="both"/>
        <w:rPr>
          <w:sz w:val="28"/>
          <w:szCs w:val="28"/>
        </w:rPr>
      </w:pPr>
      <w:r>
        <w:rPr>
          <w:sz w:val="28"/>
          <w:szCs w:val="28"/>
        </w:rPr>
        <w:t>2. Решение вступает в силу  со дня принятия.</w:t>
      </w:r>
    </w:p>
    <w:p w:rsidR="0085062C" w:rsidRDefault="0085062C" w:rsidP="0085062C">
      <w:pPr>
        <w:autoSpaceDE w:val="0"/>
        <w:autoSpaceDN w:val="0"/>
        <w:adjustRightInd w:val="0"/>
        <w:spacing w:before="480"/>
        <w:ind w:left="703"/>
        <w:jc w:val="both"/>
        <w:rPr>
          <w:sz w:val="28"/>
          <w:szCs w:val="28"/>
        </w:rPr>
      </w:pPr>
    </w:p>
    <w:p w:rsidR="0085062C" w:rsidRDefault="0085062C" w:rsidP="0085062C">
      <w:pPr>
        <w:autoSpaceDE w:val="0"/>
        <w:autoSpaceDN w:val="0"/>
        <w:adjustRightInd w:val="0"/>
        <w:spacing w:line="240" w:lineRule="exact"/>
        <w:jc w:val="both"/>
        <w:rPr>
          <w:sz w:val="28"/>
          <w:szCs w:val="28"/>
        </w:rPr>
      </w:pPr>
      <w:r>
        <w:rPr>
          <w:sz w:val="28"/>
          <w:szCs w:val="28"/>
        </w:rPr>
        <w:t>Председатель Соликамской</w:t>
      </w:r>
    </w:p>
    <w:p w:rsidR="0085062C" w:rsidRPr="00FF1F3B" w:rsidRDefault="0085062C" w:rsidP="0085062C">
      <w:pPr>
        <w:autoSpaceDE w:val="0"/>
        <w:autoSpaceDN w:val="0"/>
        <w:adjustRightInd w:val="0"/>
        <w:spacing w:line="240" w:lineRule="exact"/>
        <w:jc w:val="both"/>
        <w:rPr>
          <w:sz w:val="28"/>
          <w:szCs w:val="28"/>
        </w:rPr>
      </w:pPr>
      <w:r>
        <w:rPr>
          <w:sz w:val="28"/>
          <w:szCs w:val="28"/>
        </w:rPr>
        <w:t xml:space="preserve">городской Думы                                                                              </w:t>
      </w:r>
      <w:r w:rsidRPr="00FF1F3B">
        <w:rPr>
          <w:sz w:val="28"/>
          <w:szCs w:val="28"/>
        </w:rPr>
        <w:t>С.В. Якутов</w:t>
      </w:r>
    </w:p>
    <w:p w:rsidR="0085062C" w:rsidRPr="00FF1F3B" w:rsidRDefault="0085062C" w:rsidP="0085062C"/>
    <w:p w:rsidR="0085062C" w:rsidRPr="00FF1F3B" w:rsidRDefault="0085062C" w:rsidP="0085062C"/>
    <w:p w:rsidR="0085062C" w:rsidRPr="00FF1F3B" w:rsidRDefault="0085062C" w:rsidP="0085062C"/>
    <w:p w:rsidR="0085062C" w:rsidRDefault="0085062C" w:rsidP="00C11499">
      <w:pPr>
        <w:shd w:val="clear" w:color="auto" w:fill="FFFFFF"/>
        <w:tabs>
          <w:tab w:val="left" w:pos="684"/>
        </w:tabs>
        <w:jc w:val="both"/>
        <w:rPr>
          <w:bCs/>
          <w:color w:val="000000"/>
          <w:spacing w:val="-1"/>
          <w:sz w:val="28"/>
          <w:szCs w:val="28"/>
        </w:rPr>
      </w:pPr>
    </w:p>
    <w:p w:rsidR="0027770D" w:rsidRDefault="0027770D" w:rsidP="00C11499">
      <w:pPr>
        <w:shd w:val="clear" w:color="auto" w:fill="FFFFFF"/>
        <w:tabs>
          <w:tab w:val="left" w:pos="684"/>
        </w:tabs>
        <w:jc w:val="both"/>
        <w:rPr>
          <w:bCs/>
          <w:color w:val="000000"/>
          <w:spacing w:val="-1"/>
          <w:sz w:val="28"/>
          <w:szCs w:val="28"/>
        </w:rPr>
      </w:pPr>
    </w:p>
    <w:p w:rsidR="0027770D" w:rsidRDefault="0027770D" w:rsidP="00C11499">
      <w:pPr>
        <w:shd w:val="clear" w:color="auto" w:fill="FFFFFF"/>
        <w:tabs>
          <w:tab w:val="left" w:pos="684"/>
        </w:tabs>
        <w:jc w:val="both"/>
        <w:rPr>
          <w:bCs/>
          <w:color w:val="000000"/>
          <w:spacing w:val="-1"/>
          <w:sz w:val="28"/>
          <w:szCs w:val="28"/>
        </w:rPr>
      </w:pPr>
    </w:p>
    <w:p w:rsidR="00C11499" w:rsidRPr="00E0489E" w:rsidRDefault="00C11499" w:rsidP="00C11499">
      <w:pPr>
        <w:shd w:val="clear" w:color="auto" w:fill="FFFFFF"/>
        <w:tabs>
          <w:tab w:val="left" w:pos="684"/>
        </w:tabs>
        <w:jc w:val="both"/>
        <w:rPr>
          <w:bCs/>
          <w:color w:val="000000"/>
          <w:spacing w:val="-1"/>
          <w:sz w:val="28"/>
          <w:szCs w:val="28"/>
        </w:rPr>
      </w:pPr>
      <w:r>
        <w:rPr>
          <w:bCs/>
          <w:color w:val="000000"/>
          <w:spacing w:val="-1"/>
          <w:sz w:val="28"/>
          <w:szCs w:val="28"/>
        </w:rPr>
        <w:lastRenderedPageBreak/>
        <w:t>С</w:t>
      </w:r>
      <w:r w:rsidRPr="00E0489E">
        <w:rPr>
          <w:bCs/>
          <w:color w:val="000000"/>
          <w:spacing w:val="-1"/>
          <w:sz w:val="28"/>
          <w:szCs w:val="28"/>
        </w:rPr>
        <w:t>убъе</w:t>
      </w:r>
      <w:r>
        <w:rPr>
          <w:bCs/>
          <w:color w:val="000000"/>
          <w:spacing w:val="-1"/>
          <w:sz w:val="28"/>
          <w:szCs w:val="28"/>
        </w:rPr>
        <w:t>кт правотворческой инициативы – депутат от избирательного округа № 16</w:t>
      </w:r>
      <w:r w:rsidRPr="00E0489E">
        <w:rPr>
          <w:bCs/>
          <w:color w:val="000000"/>
          <w:spacing w:val="-1"/>
          <w:sz w:val="28"/>
          <w:szCs w:val="28"/>
        </w:rPr>
        <w:t xml:space="preserve">  </w:t>
      </w:r>
      <w:r>
        <w:rPr>
          <w:bCs/>
          <w:color w:val="000000"/>
          <w:spacing w:val="-1"/>
          <w:sz w:val="28"/>
          <w:szCs w:val="28"/>
        </w:rPr>
        <w:t>Е.Н. Мальгин</w:t>
      </w:r>
    </w:p>
    <w:p w:rsidR="00C11499" w:rsidRDefault="00C11499" w:rsidP="00C11499">
      <w:pPr>
        <w:shd w:val="clear" w:color="auto" w:fill="FFFFFF"/>
        <w:tabs>
          <w:tab w:val="left" w:pos="684"/>
        </w:tabs>
        <w:rPr>
          <w:b/>
          <w:bCs/>
          <w:color w:val="000000"/>
          <w:spacing w:val="-1"/>
          <w:sz w:val="28"/>
          <w:szCs w:val="28"/>
        </w:rPr>
      </w:pPr>
    </w:p>
    <w:p w:rsidR="00C11499" w:rsidRDefault="00C11499" w:rsidP="00C11499">
      <w:pPr>
        <w:spacing w:line="240" w:lineRule="exact"/>
        <w:jc w:val="right"/>
        <w:rPr>
          <w:b/>
          <w:sz w:val="28"/>
          <w:szCs w:val="28"/>
        </w:rPr>
      </w:pPr>
      <w:r>
        <w:rPr>
          <w:b/>
          <w:sz w:val="28"/>
          <w:szCs w:val="28"/>
        </w:rPr>
        <w:t>ПРОЕКТ</w:t>
      </w:r>
    </w:p>
    <w:p w:rsidR="00C11499" w:rsidRDefault="00C11499" w:rsidP="00C11499">
      <w:pPr>
        <w:spacing w:line="240" w:lineRule="exact"/>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center"/>
        <w:rPr>
          <w:b/>
          <w:sz w:val="28"/>
          <w:szCs w:val="28"/>
        </w:rPr>
      </w:pPr>
    </w:p>
    <w:p w:rsidR="00C11499" w:rsidRDefault="00C11499" w:rsidP="00C11499">
      <w:pPr>
        <w:spacing w:line="240" w:lineRule="exact"/>
        <w:jc w:val="center"/>
        <w:rPr>
          <w:b/>
          <w:sz w:val="28"/>
          <w:szCs w:val="28"/>
        </w:rPr>
      </w:pPr>
    </w:p>
    <w:p w:rsidR="00C11499" w:rsidRDefault="00C11499" w:rsidP="00C11499">
      <w:pPr>
        <w:spacing w:line="240" w:lineRule="exact"/>
        <w:jc w:val="center"/>
        <w:rPr>
          <w:b/>
          <w:sz w:val="28"/>
          <w:szCs w:val="28"/>
        </w:rPr>
      </w:pPr>
    </w:p>
    <w:p w:rsidR="00C11499" w:rsidRDefault="00C11499" w:rsidP="00C11499">
      <w:pPr>
        <w:spacing w:line="240" w:lineRule="exact"/>
        <w:jc w:val="center"/>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r>
        <w:rPr>
          <w:b/>
          <w:sz w:val="28"/>
          <w:szCs w:val="28"/>
        </w:rPr>
        <w:t xml:space="preserve">О внесении изменений в решение Соликамской городской Думы </w:t>
      </w:r>
    </w:p>
    <w:p w:rsidR="00C11499" w:rsidRDefault="00C11499" w:rsidP="00C11499">
      <w:pPr>
        <w:spacing w:line="240" w:lineRule="exact"/>
        <w:jc w:val="both"/>
        <w:rPr>
          <w:b/>
          <w:sz w:val="28"/>
          <w:szCs w:val="28"/>
        </w:rPr>
      </w:pPr>
      <w:r>
        <w:rPr>
          <w:b/>
          <w:sz w:val="28"/>
          <w:szCs w:val="28"/>
        </w:rPr>
        <w:t>«</w:t>
      </w:r>
      <w:r w:rsidRPr="008B113F">
        <w:rPr>
          <w:b/>
          <w:sz w:val="28"/>
          <w:szCs w:val="28"/>
        </w:rPr>
        <w:t>Об утверждении перечня постоянных депутатских</w:t>
      </w:r>
    </w:p>
    <w:p w:rsidR="00C11499" w:rsidRPr="00E0489E" w:rsidRDefault="00C11499" w:rsidP="00C11499">
      <w:pPr>
        <w:spacing w:line="240" w:lineRule="exact"/>
        <w:jc w:val="both"/>
        <w:rPr>
          <w:b/>
          <w:sz w:val="28"/>
          <w:szCs w:val="28"/>
        </w:rPr>
      </w:pPr>
      <w:r w:rsidRPr="008B113F">
        <w:rPr>
          <w:b/>
          <w:sz w:val="28"/>
          <w:szCs w:val="28"/>
        </w:rPr>
        <w:t xml:space="preserve"> комиссий</w:t>
      </w:r>
      <w:r>
        <w:rPr>
          <w:b/>
          <w:sz w:val="28"/>
          <w:szCs w:val="28"/>
        </w:rPr>
        <w:t xml:space="preserve"> </w:t>
      </w:r>
      <w:r w:rsidRPr="008B113F">
        <w:rPr>
          <w:b/>
          <w:sz w:val="28"/>
          <w:szCs w:val="28"/>
        </w:rPr>
        <w:t>Соликамской городской Думы</w:t>
      </w:r>
      <w:r>
        <w:rPr>
          <w:sz w:val="28"/>
          <w:szCs w:val="28"/>
        </w:rPr>
        <w:t xml:space="preserve"> </w:t>
      </w:r>
      <w:r w:rsidRPr="005D685B">
        <w:rPr>
          <w:b/>
          <w:sz w:val="28"/>
          <w:szCs w:val="28"/>
          <w:lang w:val="en-US"/>
        </w:rPr>
        <w:t>V</w:t>
      </w:r>
      <w:r>
        <w:rPr>
          <w:b/>
          <w:sz w:val="28"/>
          <w:szCs w:val="28"/>
          <w:lang w:val="en-US"/>
        </w:rPr>
        <w:t>I</w:t>
      </w:r>
      <w:r w:rsidRPr="005D685B">
        <w:rPr>
          <w:b/>
          <w:sz w:val="28"/>
          <w:szCs w:val="28"/>
        </w:rPr>
        <w:t xml:space="preserve"> созыва</w:t>
      </w:r>
      <w:r>
        <w:rPr>
          <w:b/>
          <w:sz w:val="28"/>
          <w:szCs w:val="28"/>
        </w:rPr>
        <w:t xml:space="preserve">» </w:t>
      </w:r>
    </w:p>
    <w:p w:rsidR="00C11499" w:rsidRDefault="00C11499" w:rsidP="00C11499">
      <w:pPr>
        <w:spacing w:before="480" w:line="240" w:lineRule="exact"/>
        <w:ind w:firstLine="709"/>
        <w:jc w:val="both"/>
        <w:rPr>
          <w:b/>
          <w:sz w:val="28"/>
          <w:szCs w:val="28"/>
        </w:rPr>
      </w:pPr>
    </w:p>
    <w:p w:rsidR="00C11499" w:rsidRDefault="00C11499" w:rsidP="00C11499">
      <w:pPr>
        <w:ind w:firstLine="709"/>
        <w:jc w:val="both"/>
        <w:rPr>
          <w:sz w:val="28"/>
          <w:szCs w:val="28"/>
        </w:rPr>
      </w:pPr>
      <w:r w:rsidRPr="008B113F">
        <w:rPr>
          <w:sz w:val="28"/>
          <w:szCs w:val="28"/>
        </w:rPr>
        <w:t xml:space="preserve">На основании статьи </w:t>
      </w:r>
      <w:r>
        <w:rPr>
          <w:sz w:val="28"/>
          <w:szCs w:val="28"/>
        </w:rPr>
        <w:t>23 Устава Соликамского городского округа, Регламента Соликамской городской Думы,</w:t>
      </w:r>
    </w:p>
    <w:p w:rsidR="00C11499" w:rsidRDefault="00C11499" w:rsidP="00C11499">
      <w:pPr>
        <w:ind w:firstLine="709"/>
        <w:jc w:val="both"/>
        <w:rPr>
          <w:sz w:val="28"/>
          <w:szCs w:val="28"/>
        </w:rPr>
      </w:pPr>
    </w:p>
    <w:p w:rsidR="00C11499" w:rsidRDefault="00C11499" w:rsidP="00C11499">
      <w:pPr>
        <w:ind w:firstLine="709"/>
        <w:jc w:val="both"/>
        <w:rPr>
          <w:sz w:val="28"/>
          <w:szCs w:val="28"/>
        </w:rPr>
      </w:pPr>
      <w:r>
        <w:rPr>
          <w:sz w:val="28"/>
          <w:szCs w:val="28"/>
        </w:rPr>
        <w:t>Соликамская городская Дума  РЕШИЛА:</w:t>
      </w:r>
    </w:p>
    <w:p w:rsidR="00C11499" w:rsidRDefault="00C11499" w:rsidP="00C11499">
      <w:pPr>
        <w:ind w:firstLine="709"/>
        <w:jc w:val="both"/>
        <w:rPr>
          <w:sz w:val="28"/>
          <w:szCs w:val="28"/>
        </w:rPr>
      </w:pPr>
    </w:p>
    <w:p w:rsidR="00C11499" w:rsidRPr="008B113F" w:rsidRDefault="00C11499" w:rsidP="00C11499">
      <w:pPr>
        <w:ind w:firstLine="708"/>
        <w:jc w:val="both"/>
        <w:rPr>
          <w:sz w:val="28"/>
          <w:szCs w:val="28"/>
        </w:rPr>
      </w:pPr>
      <w:r>
        <w:rPr>
          <w:sz w:val="28"/>
          <w:szCs w:val="28"/>
        </w:rPr>
        <w:t>1. Внести следующие изменения в решение Соликамской городской Думы от 03.10.2016 № 3 «Об утверждении переч</w:t>
      </w:r>
      <w:r w:rsidRPr="008B113F">
        <w:rPr>
          <w:sz w:val="28"/>
          <w:szCs w:val="28"/>
        </w:rPr>
        <w:t>н</w:t>
      </w:r>
      <w:r>
        <w:rPr>
          <w:sz w:val="28"/>
          <w:szCs w:val="28"/>
        </w:rPr>
        <w:t>я</w:t>
      </w:r>
      <w:r w:rsidRPr="008B113F">
        <w:rPr>
          <w:sz w:val="28"/>
          <w:szCs w:val="28"/>
        </w:rPr>
        <w:t xml:space="preserve"> постоянных депутатских комиссий</w:t>
      </w:r>
      <w:r>
        <w:rPr>
          <w:sz w:val="28"/>
          <w:szCs w:val="28"/>
        </w:rPr>
        <w:t xml:space="preserve"> </w:t>
      </w:r>
      <w:r w:rsidRPr="008B113F">
        <w:rPr>
          <w:sz w:val="28"/>
          <w:szCs w:val="28"/>
        </w:rPr>
        <w:t>Соликамской городской Думы</w:t>
      </w:r>
      <w:r>
        <w:rPr>
          <w:sz w:val="28"/>
          <w:szCs w:val="28"/>
        </w:rPr>
        <w:t xml:space="preserve"> </w:t>
      </w:r>
      <w:r>
        <w:rPr>
          <w:sz w:val="28"/>
          <w:szCs w:val="28"/>
          <w:lang w:val="en-US"/>
        </w:rPr>
        <w:t>VI</w:t>
      </w:r>
      <w:r>
        <w:rPr>
          <w:sz w:val="28"/>
          <w:szCs w:val="28"/>
        </w:rPr>
        <w:t xml:space="preserve"> созыва»:</w:t>
      </w:r>
    </w:p>
    <w:p w:rsidR="00C11499" w:rsidRDefault="00C11499" w:rsidP="00C11499">
      <w:pPr>
        <w:autoSpaceDE w:val="0"/>
        <w:autoSpaceDN w:val="0"/>
        <w:adjustRightInd w:val="0"/>
        <w:ind w:firstLine="684"/>
        <w:jc w:val="both"/>
        <w:outlineLvl w:val="1"/>
        <w:rPr>
          <w:sz w:val="28"/>
          <w:szCs w:val="28"/>
        </w:rPr>
      </w:pPr>
      <w:r>
        <w:rPr>
          <w:sz w:val="28"/>
          <w:szCs w:val="28"/>
        </w:rPr>
        <w:t>1.1) Слова «- комиссия по социальной политике численностью 8 депутатов;» заменить словами «- комиссия по социальной политике численностью 9 депутатов;»;</w:t>
      </w:r>
    </w:p>
    <w:p w:rsidR="00C11499" w:rsidRDefault="00C11499" w:rsidP="00C11499">
      <w:pPr>
        <w:autoSpaceDE w:val="0"/>
        <w:autoSpaceDN w:val="0"/>
        <w:adjustRightInd w:val="0"/>
        <w:ind w:firstLine="684"/>
        <w:jc w:val="both"/>
        <w:outlineLvl w:val="1"/>
        <w:rPr>
          <w:sz w:val="28"/>
          <w:szCs w:val="28"/>
        </w:rPr>
      </w:pPr>
      <w:r>
        <w:rPr>
          <w:sz w:val="28"/>
          <w:szCs w:val="28"/>
        </w:rPr>
        <w:t>1.2) Слова «- комиссия по экономической политике и бюджету численностью 10 депутатов.» заменить словами «- комиссия по экономической политике и бюджету численностью 11 депутатов.»</w:t>
      </w:r>
    </w:p>
    <w:p w:rsidR="00C11499" w:rsidRDefault="00C11499" w:rsidP="00C11499">
      <w:pPr>
        <w:ind w:firstLine="708"/>
        <w:jc w:val="both"/>
        <w:rPr>
          <w:sz w:val="28"/>
          <w:szCs w:val="28"/>
        </w:rPr>
      </w:pPr>
      <w:r>
        <w:rPr>
          <w:sz w:val="28"/>
          <w:szCs w:val="28"/>
        </w:rPr>
        <w:t>2. Решение вступает в силу со дня принятия.</w:t>
      </w:r>
    </w:p>
    <w:p w:rsidR="00C11499" w:rsidRDefault="00C11499" w:rsidP="00C11499">
      <w:pPr>
        <w:spacing w:before="480"/>
        <w:jc w:val="both"/>
        <w:rPr>
          <w:sz w:val="28"/>
          <w:szCs w:val="28"/>
        </w:rPr>
      </w:pPr>
    </w:p>
    <w:p w:rsidR="00C11499" w:rsidRDefault="00C11499" w:rsidP="00C11499">
      <w:pPr>
        <w:spacing w:line="240" w:lineRule="exact"/>
        <w:jc w:val="both"/>
        <w:rPr>
          <w:sz w:val="28"/>
          <w:szCs w:val="28"/>
        </w:rPr>
      </w:pPr>
      <w:r>
        <w:rPr>
          <w:sz w:val="28"/>
          <w:szCs w:val="28"/>
        </w:rPr>
        <w:t>Председатель Соликамской</w:t>
      </w:r>
    </w:p>
    <w:p w:rsidR="00C11499" w:rsidRPr="008B113F" w:rsidRDefault="00C11499" w:rsidP="00C11499">
      <w:pPr>
        <w:spacing w:line="240" w:lineRule="exact"/>
        <w:jc w:val="both"/>
        <w:rPr>
          <w:sz w:val="28"/>
          <w:szCs w:val="28"/>
        </w:rPr>
      </w:pPr>
      <w:r>
        <w:rPr>
          <w:sz w:val="28"/>
          <w:szCs w:val="28"/>
        </w:rPr>
        <w:t xml:space="preserve">городской Думы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 Якутов</w:t>
      </w:r>
    </w:p>
    <w:p w:rsidR="00C11499" w:rsidRDefault="00C11499" w:rsidP="00C11499">
      <w:pPr>
        <w:shd w:val="clear" w:color="auto" w:fill="FFFFFF"/>
        <w:tabs>
          <w:tab w:val="left" w:pos="684"/>
        </w:tabs>
        <w:rPr>
          <w:b/>
          <w:bCs/>
          <w:color w:val="000000"/>
          <w:spacing w:val="-1"/>
          <w:sz w:val="28"/>
          <w:szCs w:val="28"/>
        </w:rPr>
      </w:pPr>
    </w:p>
    <w:p w:rsidR="00C11499" w:rsidRDefault="00C11499" w:rsidP="00C11499">
      <w:pPr>
        <w:shd w:val="clear" w:color="auto" w:fill="FFFFFF"/>
        <w:tabs>
          <w:tab w:val="left" w:pos="684"/>
        </w:tabs>
        <w:rPr>
          <w:b/>
          <w:bCs/>
          <w:color w:val="000000"/>
          <w:spacing w:val="-1"/>
          <w:sz w:val="28"/>
          <w:szCs w:val="28"/>
        </w:rPr>
      </w:pPr>
    </w:p>
    <w:p w:rsidR="00C11499" w:rsidRDefault="00C11499" w:rsidP="00C11499">
      <w:pPr>
        <w:shd w:val="clear" w:color="auto" w:fill="FFFFFF"/>
        <w:tabs>
          <w:tab w:val="left" w:pos="684"/>
        </w:tabs>
        <w:jc w:val="both"/>
        <w:rPr>
          <w:bCs/>
          <w:color w:val="000000"/>
          <w:spacing w:val="-1"/>
          <w:sz w:val="28"/>
          <w:szCs w:val="28"/>
        </w:rPr>
      </w:pPr>
    </w:p>
    <w:p w:rsidR="00A350D3" w:rsidRDefault="00A350D3" w:rsidP="00C11499">
      <w:pPr>
        <w:shd w:val="clear" w:color="auto" w:fill="FFFFFF"/>
        <w:tabs>
          <w:tab w:val="left" w:pos="684"/>
        </w:tabs>
        <w:jc w:val="both"/>
        <w:rPr>
          <w:bCs/>
          <w:color w:val="000000"/>
          <w:spacing w:val="-1"/>
          <w:sz w:val="28"/>
          <w:szCs w:val="28"/>
        </w:rPr>
      </w:pPr>
    </w:p>
    <w:p w:rsidR="00C11499" w:rsidRPr="00B10358" w:rsidRDefault="00C11499" w:rsidP="00C11499">
      <w:pPr>
        <w:shd w:val="clear" w:color="auto" w:fill="FFFFFF"/>
        <w:tabs>
          <w:tab w:val="left" w:pos="684"/>
        </w:tabs>
        <w:jc w:val="both"/>
        <w:rPr>
          <w:bCs/>
          <w:color w:val="000000"/>
          <w:spacing w:val="-1"/>
          <w:sz w:val="28"/>
          <w:szCs w:val="28"/>
        </w:rPr>
      </w:pPr>
      <w:r w:rsidRPr="00B10358">
        <w:rPr>
          <w:bCs/>
          <w:color w:val="000000"/>
          <w:spacing w:val="-1"/>
          <w:sz w:val="28"/>
          <w:szCs w:val="28"/>
        </w:rPr>
        <w:lastRenderedPageBreak/>
        <w:t xml:space="preserve">Субъект правотворческой инициативы – депутат от избирательного округа № 16  </w:t>
      </w:r>
      <w:r>
        <w:rPr>
          <w:bCs/>
          <w:color w:val="000000"/>
          <w:spacing w:val="-1"/>
          <w:sz w:val="28"/>
          <w:szCs w:val="28"/>
        </w:rPr>
        <w:t>Е.Н. Мальгин</w:t>
      </w:r>
    </w:p>
    <w:p w:rsidR="00C11499" w:rsidRDefault="00C11499" w:rsidP="00C11499">
      <w:pPr>
        <w:shd w:val="clear" w:color="auto" w:fill="FFFFFF"/>
        <w:tabs>
          <w:tab w:val="left" w:pos="684"/>
        </w:tabs>
        <w:rPr>
          <w:b/>
          <w:bCs/>
          <w:color w:val="000000"/>
          <w:spacing w:val="-1"/>
          <w:sz w:val="28"/>
          <w:szCs w:val="28"/>
        </w:rPr>
      </w:pPr>
    </w:p>
    <w:p w:rsidR="00C11499" w:rsidRDefault="00C11499" w:rsidP="00C11499">
      <w:pPr>
        <w:spacing w:line="240" w:lineRule="exact"/>
        <w:jc w:val="right"/>
        <w:rPr>
          <w:b/>
          <w:sz w:val="28"/>
          <w:szCs w:val="28"/>
        </w:rPr>
      </w:pPr>
      <w:r>
        <w:rPr>
          <w:b/>
          <w:sz w:val="28"/>
          <w:szCs w:val="28"/>
        </w:rPr>
        <w:t>ПРОЕКТ</w:t>
      </w:r>
    </w:p>
    <w:p w:rsidR="00C11499" w:rsidRDefault="00C11499" w:rsidP="00C11499">
      <w:pPr>
        <w:spacing w:line="240" w:lineRule="exact"/>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center"/>
        <w:rPr>
          <w:b/>
          <w:sz w:val="28"/>
          <w:szCs w:val="28"/>
        </w:rPr>
      </w:pPr>
    </w:p>
    <w:p w:rsidR="00C11499" w:rsidRDefault="00C11499" w:rsidP="00C11499">
      <w:pPr>
        <w:spacing w:line="240" w:lineRule="exact"/>
        <w:jc w:val="center"/>
        <w:rPr>
          <w:b/>
          <w:sz w:val="28"/>
          <w:szCs w:val="28"/>
        </w:rPr>
      </w:pPr>
    </w:p>
    <w:p w:rsidR="00C11499" w:rsidRDefault="00C11499" w:rsidP="00C11499">
      <w:pPr>
        <w:spacing w:line="240" w:lineRule="exact"/>
        <w:jc w:val="center"/>
        <w:rPr>
          <w:b/>
          <w:sz w:val="28"/>
          <w:szCs w:val="28"/>
        </w:rPr>
      </w:pPr>
    </w:p>
    <w:p w:rsidR="00C11499" w:rsidRDefault="00C11499" w:rsidP="00C11499">
      <w:pPr>
        <w:spacing w:line="240" w:lineRule="exact"/>
        <w:jc w:val="center"/>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C11499" w:rsidRDefault="00C11499" w:rsidP="00C11499">
      <w:pPr>
        <w:spacing w:line="240" w:lineRule="exact"/>
        <w:jc w:val="both"/>
        <w:rPr>
          <w:b/>
          <w:sz w:val="28"/>
          <w:szCs w:val="28"/>
        </w:rPr>
      </w:pPr>
    </w:p>
    <w:p w:rsidR="00A350D3" w:rsidRDefault="00C11499" w:rsidP="00C11499">
      <w:pPr>
        <w:spacing w:line="240" w:lineRule="exact"/>
        <w:jc w:val="both"/>
        <w:rPr>
          <w:b/>
          <w:sz w:val="28"/>
          <w:szCs w:val="28"/>
        </w:rPr>
      </w:pPr>
      <w:r w:rsidRPr="00252298">
        <w:rPr>
          <w:b/>
          <w:sz w:val="28"/>
          <w:szCs w:val="28"/>
        </w:rPr>
        <w:t xml:space="preserve">О внесении изменений в поименный состав </w:t>
      </w:r>
    </w:p>
    <w:p w:rsidR="00A350D3" w:rsidRDefault="00C11499" w:rsidP="00C11499">
      <w:pPr>
        <w:spacing w:line="240" w:lineRule="exact"/>
        <w:jc w:val="both"/>
        <w:rPr>
          <w:b/>
          <w:sz w:val="28"/>
          <w:szCs w:val="28"/>
        </w:rPr>
      </w:pPr>
      <w:r w:rsidRPr="00252298">
        <w:rPr>
          <w:b/>
          <w:sz w:val="28"/>
          <w:szCs w:val="28"/>
        </w:rPr>
        <w:t xml:space="preserve">постоянных депутатских комиссий Соликамской </w:t>
      </w:r>
    </w:p>
    <w:p w:rsidR="00A350D3" w:rsidRDefault="00C11499" w:rsidP="00C11499">
      <w:pPr>
        <w:spacing w:line="240" w:lineRule="exact"/>
        <w:jc w:val="both"/>
        <w:rPr>
          <w:b/>
          <w:sz w:val="28"/>
          <w:szCs w:val="28"/>
        </w:rPr>
      </w:pPr>
      <w:r w:rsidRPr="00252298">
        <w:rPr>
          <w:b/>
          <w:sz w:val="28"/>
          <w:szCs w:val="28"/>
        </w:rPr>
        <w:t>городской Думы V</w:t>
      </w:r>
      <w:r w:rsidRPr="00252298">
        <w:rPr>
          <w:b/>
          <w:sz w:val="28"/>
          <w:szCs w:val="28"/>
          <w:lang w:val="en-US"/>
        </w:rPr>
        <w:t>I</w:t>
      </w:r>
      <w:r w:rsidRPr="00252298">
        <w:rPr>
          <w:b/>
          <w:sz w:val="28"/>
          <w:szCs w:val="28"/>
        </w:rPr>
        <w:t xml:space="preserve"> созыва, утвержденный </w:t>
      </w:r>
      <w:r w:rsidR="00A350D3" w:rsidRPr="00252298">
        <w:rPr>
          <w:b/>
          <w:sz w:val="28"/>
          <w:szCs w:val="28"/>
        </w:rPr>
        <w:t>решением</w:t>
      </w:r>
    </w:p>
    <w:p w:rsidR="00C11499" w:rsidRDefault="00C11499" w:rsidP="00C11499">
      <w:pPr>
        <w:spacing w:line="240" w:lineRule="exact"/>
        <w:jc w:val="both"/>
        <w:rPr>
          <w:b/>
          <w:sz w:val="28"/>
          <w:szCs w:val="28"/>
        </w:rPr>
      </w:pPr>
      <w:r w:rsidRPr="00252298">
        <w:rPr>
          <w:b/>
          <w:sz w:val="28"/>
          <w:szCs w:val="28"/>
        </w:rPr>
        <w:t>Соликамской городской Думы от 03.10.2016 № 4</w:t>
      </w:r>
    </w:p>
    <w:p w:rsidR="00C11499" w:rsidRPr="00252298" w:rsidRDefault="00C11499" w:rsidP="00C11499">
      <w:pPr>
        <w:spacing w:before="480"/>
        <w:jc w:val="both"/>
        <w:rPr>
          <w:b/>
          <w:sz w:val="28"/>
          <w:szCs w:val="28"/>
        </w:rPr>
      </w:pPr>
    </w:p>
    <w:p w:rsidR="00C11499" w:rsidRDefault="00C11499" w:rsidP="00C11499">
      <w:pPr>
        <w:ind w:firstLine="709"/>
        <w:jc w:val="both"/>
        <w:rPr>
          <w:sz w:val="28"/>
          <w:szCs w:val="28"/>
        </w:rPr>
      </w:pPr>
      <w:r w:rsidRPr="008B113F">
        <w:rPr>
          <w:sz w:val="28"/>
          <w:szCs w:val="28"/>
        </w:rPr>
        <w:t xml:space="preserve">На основании статьи </w:t>
      </w:r>
      <w:r>
        <w:rPr>
          <w:sz w:val="28"/>
          <w:szCs w:val="28"/>
        </w:rPr>
        <w:t>23 Устава Соликамского городского округа, Регламента Соликамской городской Думы, рассмотрев заявления депутата Соликамской городской Думы от избирательного округа № 16 Е.Н. Мальгина,</w:t>
      </w:r>
    </w:p>
    <w:p w:rsidR="00C11499" w:rsidRDefault="00C11499" w:rsidP="00C11499">
      <w:pPr>
        <w:ind w:firstLine="709"/>
        <w:jc w:val="both"/>
        <w:rPr>
          <w:sz w:val="28"/>
          <w:szCs w:val="28"/>
        </w:rPr>
      </w:pPr>
    </w:p>
    <w:p w:rsidR="00C11499" w:rsidRDefault="00C11499" w:rsidP="00C11499">
      <w:pPr>
        <w:ind w:firstLine="709"/>
        <w:jc w:val="both"/>
        <w:rPr>
          <w:sz w:val="28"/>
          <w:szCs w:val="28"/>
        </w:rPr>
      </w:pPr>
      <w:r>
        <w:rPr>
          <w:sz w:val="28"/>
          <w:szCs w:val="28"/>
        </w:rPr>
        <w:t>Соликамская городская Дума  РЕШИЛА:</w:t>
      </w:r>
    </w:p>
    <w:p w:rsidR="00C11499" w:rsidRDefault="00C11499" w:rsidP="00C11499">
      <w:pPr>
        <w:ind w:firstLine="709"/>
        <w:jc w:val="both"/>
        <w:rPr>
          <w:sz w:val="28"/>
          <w:szCs w:val="28"/>
        </w:rPr>
      </w:pPr>
    </w:p>
    <w:p w:rsidR="00C11499" w:rsidRDefault="00C11499" w:rsidP="00C11499">
      <w:pPr>
        <w:autoSpaceDE w:val="0"/>
        <w:autoSpaceDN w:val="0"/>
        <w:adjustRightInd w:val="0"/>
        <w:ind w:firstLine="684"/>
        <w:jc w:val="both"/>
        <w:outlineLvl w:val="1"/>
        <w:rPr>
          <w:sz w:val="28"/>
          <w:szCs w:val="28"/>
        </w:rPr>
      </w:pPr>
      <w:r>
        <w:rPr>
          <w:sz w:val="28"/>
          <w:szCs w:val="28"/>
        </w:rPr>
        <w:t>1.</w:t>
      </w:r>
      <w:r w:rsidRPr="00BA507D">
        <w:rPr>
          <w:sz w:val="28"/>
          <w:szCs w:val="28"/>
        </w:rPr>
        <w:t xml:space="preserve"> </w:t>
      </w:r>
      <w:r>
        <w:rPr>
          <w:sz w:val="28"/>
          <w:szCs w:val="28"/>
        </w:rPr>
        <w:t>Внести следующие изменения в поименный состав постоянных депутатских комиссий Соликамской городской Думы V</w:t>
      </w:r>
      <w:r>
        <w:rPr>
          <w:sz w:val="28"/>
          <w:szCs w:val="28"/>
          <w:lang w:val="en-US"/>
        </w:rPr>
        <w:t>I</w:t>
      </w:r>
      <w:r>
        <w:rPr>
          <w:sz w:val="28"/>
          <w:szCs w:val="28"/>
        </w:rPr>
        <w:t xml:space="preserve"> созыва, утвержденный решением Соликамской городской Думы от 03.10.2016 № 4:</w:t>
      </w:r>
    </w:p>
    <w:p w:rsidR="00C11499" w:rsidRDefault="00C11499" w:rsidP="00C11499">
      <w:pPr>
        <w:autoSpaceDE w:val="0"/>
        <w:autoSpaceDN w:val="0"/>
        <w:adjustRightInd w:val="0"/>
        <w:ind w:firstLine="684"/>
        <w:jc w:val="both"/>
        <w:outlineLvl w:val="1"/>
        <w:rPr>
          <w:sz w:val="28"/>
          <w:szCs w:val="28"/>
        </w:rPr>
      </w:pPr>
      <w:r>
        <w:rPr>
          <w:sz w:val="28"/>
          <w:szCs w:val="28"/>
        </w:rPr>
        <w:t xml:space="preserve">1.1) раздел «2. Постоянная депутатская комиссия по социальной политике» дополнить пунктом 9 следующего содержания: </w:t>
      </w:r>
    </w:p>
    <w:p w:rsidR="00C11499" w:rsidRDefault="00C11499" w:rsidP="00C11499">
      <w:pPr>
        <w:autoSpaceDE w:val="0"/>
        <w:autoSpaceDN w:val="0"/>
        <w:adjustRightInd w:val="0"/>
        <w:ind w:firstLine="684"/>
        <w:jc w:val="both"/>
        <w:outlineLvl w:val="1"/>
        <w:rPr>
          <w:sz w:val="28"/>
          <w:szCs w:val="28"/>
        </w:rPr>
      </w:pPr>
      <w:r>
        <w:rPr>
          <w:sz w:val="28"/>
          <w:szCs w:val="28"/>
        </w:rPr>
        <w:t>«9. Мальгин Евгений Николаевич, депутат от избирательного округа № 16»;</w:t>
      </w:r>
    </w:p>
    <w:p w:rsidR="00C11499" w:rsidRDefault="00C11499" w:rsidP="00C11499">
      <w:pPr>
        <w:autoSpaceDE w:val="0"/>
        <w:autoSpaceDN w:val="0"/>
        <w:adjustRightInd w:val="0"/>
        <w:ind w:firstLine="684"/>
        <w:jc w:val="both"/>
        <w:outlineLvl w:val="1"/>
        <w:rPr>
          <w:sz w:val="28"/>
          <w:szCs w:val="28"/>
        </w:rPr>
      </w:pPr>
      <w:r>
        <w:rPr>
          <w:sz w:val="28"/>
          <w:szCs w:val="28"/>
        </w:rPr>
        <w:t>1.2) раздел «4. Постоянная депутатская комиссия по экономической политике и бюджету» дополнить пунктом 11 следующего содержания:</w:t>
      </w:r>
    </w:p>
    <w:p w:rsidR="00C11499" w:rsidRDefault="00C11499" w:rsidP="00C11499">
      <w:pPr>
        <w:autoSpaceDE w:val="0"/>
        <w:autoSpaceDN w:val="0"/>
        <w:adjustRightInd w:val="0"/>
        <w:ind w:firstLine="684"/>
        <w:jc w:val="both"/>
        <w:outlineLvl w:val="1"/>
        <w:rPr>
          <w:sz w:val="28"/>
          <w:szCs w:val="28"/>
        </w:rPr>
      </w:pPr>
      <w:r>
        <w:rPr>
          <w:sz w:val="28"/>
          <w:szCs w:val="28"/>
        </w:rPr>
        <w:t>«11. Мальгин Евгений Николаевич, депутат от избирательного округа № 16».</w:t>
      </w:r>
    </w:p>
    <w:p w:rsidR="00C11499" w:rsidRDefault="00C11499" w:rsidP="00C11499">
      <w:pPr>
        <w:ind w:firstLine="708"/>
        <w:jc w:val="both"/>
        <w:rPr>
          <w:sz w:val="28"/>
          <w:szCs w:val="28"/>
        </w:rPr>
      </w:pPr>
      <w:r>
        <w:rPr>
          <w:sz w:val="28"/>
          <w:szCs w:val="28"/>
        </w:rPr>
        <w:t>2. Решение вступает в силу со дня принятия.</w:t>
      </w:r>
    </w:p>
    <w:p w:rsidR="00C11499" w:rsidRDefault="00C11499" w:rsidP="00C11499">
      <w:pPr>
        <w:spacing w:before="480"/>
        <w:jc w:val="both"/>
        <w:rPr>
          <w:sz w:val="28"/>
          <w:szCs w:val="28"/>
        </w:rPr>
      </w:pPr>
    </w:p>
    <w:p w:rsidR="00C11499" w:rsidRDefault="00C11499" w:rsidP="00C11499">
      <w:pPr>
        <w:spacing w:line="240" w:lineRule="exact"/>
        <w:jc w:val="both"/>
        <w:rPr>
          <w:sz w:val="28"/>
          <w:szCs w:val="28"/>
        </w:rPr>
      </w:pPr>
      <w:r>
        <w:rPr>
          <w:sz w:val="28"/>
          <w:szCs w:val="28"/>
        </w:rPr>
        <w:t>Председатель Соликамской</w:t>
      </w:r>
    </w:p>
    <w:p w:rsidR="00C11499" w:rsidRPr="008B113F" w:rsidRDefault="00C11499" w:rsidP="00C11499">
      <w:pPr>
        <w:spacing w:line="240" w:lineRule="exact"/>
        <w:jc w:val="both"/>
        <w:rPr>
          <w:sz w:val="28"/>
          <w:szCs w:val="28"/>
        </w:rPr>
      </w:pPr>
      <w:r>
        <w:rPr>
          <w:sz w:val="28"/>
          <w:szCs w:val="28"/>
        </w:rPr>
        <w:t xml:space="preserve">городской Думы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 Якутов</w:t>
      </w:r>
    </w:p>
    <w:p w:rsidR="00C11499" w:rsidRPr="007A039E" w:rsidRDefault="00C11499" w:rsidP="00C11499">
      <w:pPr>
        <w:spacing w:line="240" w:lineRule="exact"/>
        <w:jc w:val="both"/>
      </w:pPr>
    </w:p>
    <w:p w:rsidR="00F73A9C" w:rsidRDefault="00F73A9C" w:rsidP="00F73A9C">
      <w:pPr>
        <w:pStyle w:val="a4"/>
        <w:spacing w:before="0" w:beforeAutospacing="0" w:after="0" w:afterAutospacing="0" w:line="240" w:lineRule="exact"/>
        <w:jc w:val="both"/>
        <w:rPr>
          <w:rFonts w:ascii="Times New Roman" w:hAnsi="Times New Roman" w:cs="Times New Roman"/>
          <w:sz w:val="28"/>
          <w:szCs w:val="28"/>
        </w:rPr>
      </w:pPr>
      <w:r>
        <w:rPr>
          <w:rFonts w:ascii="Times New Roman" w:hAnsi="Times New Roman" w:cs="Times New Roman"/>
          <w:sz w:val="28"/>
          <w:szCs w:val="28"/>
        </w:rPr>
        <w:lastRenderedPageBreak/>
        <w:t>Субъект правотворческой инициативы – депутат Соликамской городской Думы от избирательного округа № 19 Якутов С.В.</w:t>
      </w: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F73A9C" w:rsidRDefault="00F73A9C" w:rsidP="00F73A9C">
      <w:pPr>
        <w:spacing w:line="240" w:lineRule="exact"/>
        <w:jc w:val="both"/>
        <w:rPr>
          <w:b/>
          <w:sz w:val="28"/>
          <w:szCs w:val="28"/>
        </w:rPr>
      </w:pPr>
    </w:p>
    <w:p w:rsidR="00F73A9C" w:rsidRDefault="00F73A9C" w:rsidP="00F73A9C">
      <w:pPr>
        <w:spacing w:line="240" w:lineRule="exact"/>
        <w:ind w:left="7080" w:firstLine="708"/>
        <w:jc w:val="both"/>
        <w:rPr>
          <w:b/>
          <w:sz w:val="28"/>
          <w:szCs w:val="28"/>
        </w:rPr>
      </w:pPr>
      <w:r>
        <w:rPr>
          <w:b/>
          <w:sz w:val="28"/>
          <w:szCs w:val="28"/>
        </w:rPr>
        <w:t>ПРОЕКТ</w:t>
      </w:r>
    </w:p>
    <w:p w:rsidR="00F73A9C" w:rsidRDefault="00F73A9C" w:rsidP="00F73A9C">
      <w:pPr>
        <w:pStyle w:val="2"/>
        <w:spacing w:before="0" w:after="0" w:line="240" w:lineRule="exact"/>
        <w:jc w:val="both"/>
        <w:rPr>
          <w:rFonts w:ascii="Times New Roman" w:hAnsi="Times New Roman"/>
          <w:i w:val="0"/>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p>
    <w:p w:rsidR="00F73A9C" w:rsidRDefault="00F73A9C" w:rsidP="00F73A9C">
      <w:pPr>
        <w:spacing w:line="240" w:lineRule="exact"/>
        <w:jc w:val="both"/>
        <w:rPr>
          <w:b/>
          <w:sz w:val="28"/>
          <w:szCs w:val="28"/>
        </w:rPr>
      </w:pPr>
      <w:r>
        <w:rPr>
          <w:b/>
          <w:sz w:val="28"/>
          <w:szCs w:val="28"/>
        </w:rPr>
        <w:t>О создании в</w:t>
      </w:r>
      <w:r>
        <w:rPr>
          <w:b/>
          <w:bCs/>
          <w:sz w:val="28"/>
          <w:szCs w:val="28"/>
        </w:rPr>
        <w:t xml:space="preserve"> </w:t>
      </w:r>
      <w:r w:rsidRPr="00DB705C">
        <w:rPr>
          <w:b/>
          <w:bCs/>
          <w:sz w:val="28"/>
          <w:szCs w:val="28"/>
        </w:rPr>
        <w:t>Соликамской городской Дум</w:t>
      </w:r>
      <w:r>
        <w:rPr>
          <w:b/>
          <w:bCs/>
          <w:sz w:val="28"/>
          <w:szCs w:val="28"/>
        </w:rPr>
        <w:t>е</w:t>
      </w:r>
      <w:r>
        <w:rPr>
          <w:b/>
          <w:sz w:val="28"/>
          <w:szCs w:val="28"/>
        </w:rPr>
        <w:t xml:space="preserve"> </w:t>
      </w:r>
    </w:p>
    <w:p w:rsidR="00F73A9C" w:rsidRDefault="00F73A9C" w:rsidP="00F73A9C">
      <w:pPr>
        <w:spacing w:line="240" w:lineRule="exact"/>
        <w:jc w:val="both"/>
        <w:rPr>
          <w:b/>
          <w:sz w:val="28"/>
          <w:szCs w:val="28"/>
        </w:rPr>
      </w:pPr>
      <w:r w:rsidRPr="00EB00A8">
        <w:rPr>
          <w:b/>
          <w:sz w:val="28"/>
          <w:szCs w:val="28"/>
          <w:lang w:val="en-US"/>
        </w:rPr>
        <w:t>VI</w:t>
      </w:r>
      <w:r w:rsidRPr="00EB00A8">
        <w:rPr>
          <w:b/>
          <w:sz w:val="28"/>
          <w:szCs w:val="28"/>
        </w:rPr>
        <w:t xml:space="preserve"> созыва</w:t>
      </w:r>
      <w:r>
        <w:rPr>
          <w:sz w:val="28"/>
          <w:szCs w:val="28"/>
        </w:rPr>
        <w:t xml:space="preserve"> </w:t>
      </w:r>
      <w:r>
        <w:rPr>
          <w:b/>
          <w:sz w:val="28"/>
          <w:szCs w:val="28"/>
        </w:rPr>
        <w:t xml:space="preserve">постоянного депутатского объединения </w:t>
      </w:r>
    </w:p>
    <w:p w:rsidR="00F73A9C" w:rsidRPr="00EB00A8" w:rsidRDefault="00F73A9C" w:rsidP="00F73A9C">
      <w:pPr>
        <w:spacing w:line="240" w:lineRule="exact"/>
        <w:jc w:val="both"/>
        <w:rPr>
          <w:b/>
          <w:bCs/>
          <w:sz w:val="28"/>
          <w:szCs w:val="28"/>
        </w:rPr>
      </w:pPr>
      <w:r>
        <w:rPr>
          <w:b/>
          <w:sz w:val="28"/>
          <w:szCs w:val="28"/>
        </w:rPr>
        <w:t>(группы)</w:t>
      </w:r>
      <w:r>
        <w:rPr>
          <w:b/>
          <w:bCs/>
          <w:sz w:val="28"/>
          <w:szCs w:val="28"/>
        </w:rPr>
        <w:t xml:space="preserve"> </w:t>
      </w:r>
      <w:r>
        <w:rPr>
          <w:b/>
          <w:sz w:val="28"/>
          <w:szCs w:val="28"/>
        </w:rPr>
        <w:t>Всероссийской политической партии</w:t>
      </w:r>
    </w:p>
    <w:p w:rsidR="00F73A9C" w:rsidRDefault="00F73A9C" w:rsidP="00F73A9C">
      <w:pPr>
        <w:spacing w:line="240" w:lineRule="exact"/>
        <w:jc w:val="both"/>
        <w:rPr>
          <w:b/>
          <w:sz w:val="28"/>
          <w:szCs w:val="28"/>
        </w:rPr>
      </w:pPr>
      <w:r>
        <w:rPr>
          <w:b/>
          <w:sz w:val="28"/>
          <w:szCs w:val="28"/>
        </w:rPr>
        <w:t xml:space="preserve">«Единая Россия» </w:t>
      </w:r>
    </w:p>
    <w:p w:rsidR="00F73A9C" w:rsidRDefault="00F73A9C" w:rsidP="00F73A9C">
      <w:pPr>
        <w:spacing w:line="240" w:lineRule="exact"/>
        <w:jc w:val="both"/>
        <w:rPr>
          <w:b/>
          <w:sz w:val="28"/>
          <w:szCs w:val="28"/>
        </w:rPr>
      </w:pPr>
    </w:p>
    <w:p w:rsidR="00F73A9C" w:rsidRPr="00100B5C" w:rsidRDefault="00F73A9C" w:rsidP="00F73A9C">
      <w:pPr>
        <w:ind w:firstLine="708"/>
        <w:jc w:val="both"/>
        <w:rPr>
          <w:b/>
          <w:sz w:val="28"/>
          <w:szCs w:val="28"/>
        </w:rPr>
      </w:pPr>
      <w:r w:rsidRPr="006754F5">
        <w:rPr>
          <w:sz w:val="28"/>
          <w:szCs w:val="28"/>
        </w:rPr>
        <w:t>На основании статьи 23 Устава Соликамского городского округа,</w:t>
      </w:r>
      <w:r>
        <w:rPr>
          <w:sz w:val="28"/>
          <w:szCs w:val="28"/>
        </w:rPr>
        <w:t xml:space="preserve"> статьи 7.1 Регламента Соликамской городской Думы, Положения о депутатских объединениях (группах) в Соликамской городской Думе, утвержденного решением Соликамской городской Думы от 29.06.2011 № 73, </w:t>
      </w:r>
    </w:p>
    <w:p w:rsidR="00F73A9C" w:rsidRPr="006754F5" w:rsidRDefault="00F73A9C" w:rsidP="00F73A9C">
      <w:pPr>
        <w:jc w:val="both"/>
        <w:rPr>
          <w:sz w:val="28"/>
          <w:szCs w:val="28"/>
        </w:rPr>
      </w:pPr>
    </w:p>
    <w:p w:rsidR="00F73A9C" w:rsidRDefault="00F73A9C" w:rsidP="00F73A9C">
      <w:pPr>
        <w:jc w:val="both"/>
        <w:rPr>
          <w:sz w:val="28"/>
          <w:szCs w:val="28"/>
        </w:rPr>
      </w:pPr>
      <w:r w:rsidRPr="006754F5">
        <w:rPr>
          <w:sz w:val="28"/>
          <w:szCs w:val="28"/>
        </w:rPr>
        <w:tab/>
        <w:t xml:space="preserve">Соликамская </w:t>
      </w:r>
      <w:r>
        <w:rPr>
          <w:sz w:val="28"/>
          <w:szCs w:val="28"/>
        </w:rPr>
        <w:t xml:space="preserve"> городская Дума РЕШИЛА:</w:t>
      </w:r>
    </w:p>
    <w:p w:rsidR="00F73A9C" w:rsidRDefault="00F73A9C" w:rsidP="00F73A9C">
      <w:pPr>
        <w:jc w:val="both"/>
        <w:rPr>
          <w:sz w:val="28"/>
          <w:szCs w:val="28"/>
        </w:rPr>
      </w:pPr>
      <w:r>
        <w:rPr>
          <w:sz w:val="28"/>
          <w:szCs w:val="28"/>
        </w:rPr>
        <w:tab/>
      </w:r>
    </w:p>
    <w:p w:rsidR="00F73A9C" w:rsidRDefault="00F73A9C" w:rsidP="00F73A9C">
      <w:pPr>
        <w:ind w:firstLine="708"/>
        <w:jc w:val="both"/>
        <w:rPr>
          <w:sz w:val="28"/>
          <w:szCs w:val="28"/>
        </w:rPr>
      </w:pPr>
      <w:r>
        <w:rPr>
          <w:sz w:val="28"/>
          <w:szCs w:val="28"/>
        </w:rPr>
        <w:t xml:space="preserve">1. Создать в Соликамской городской Думе </w:t>
      </w:r>
      <w:r>
        <w:rPr>
          <w:sz w:val="28"/>
          <w:szCs w:val="28"/>
          <w:lang w:val="en-US"/>
        </w:rPr>
        <w:t>VI</w:t>
      </w:r>
      <w:r w:rsidRPr="00DA6557">
        <w:rPr>
          <w:sz w:val="28"/>
          <w:szCs w:val="28"/>
        </w:rPr>
        <w:t xml:space="preserve"> </w:t>
      </w:r>
      <w:r>
        <w:rPr>
          <w:sz w:val="28"/>
          <w:szCs w:val="28"/>
        </w:rPr>
        <w:t>созыва постоянное депутатское объединение (группу) Всероссийской политической партии «Единая Россия» в следующем составе:</w:t>
      </w:r>
    </w:p>
    <w:p w:rsidR="00F73A9C" w:rsidRDefault="00F73A9C" w:rsidP="00F73A9C">
      <w:pPr>
        <w:ind w:firstLine="708"/>
        <w:jc w:val="both"/>
        <w:rPr>
          <w:sz w:val="28"/>
          <w:szCs w:val="28"/>
        </w:rPr>
      </w:pPr>
      <w:r>
        <w:rPr>
          <w:sz w:val="28"/>
          <w:szCs w:val="28"/>
        </w:rPr>
        <w:t>Баран Владимир Михайлович;</w:t>
      </w:r>
    </w:p>
    <w:p w:rsidR="00F73A9C" w:rsidRDefault="00F73A9C" w:rsidP="00F73A9C">
      <w:pPr>
        <w:ind w:firstLine="708"/>
        <w:jc w:val="both"/>
        <w:rPr>
          <w:sz w:val="28"/>
          <w:szCs w:val="28"/>
        </w:rPr>
      </w:pPr>
      <w:r>
        <w:rPr>
          <w:sz w:val="28"/>
          <w:szCs w:val="28"/>
        </w:rPr>
        <w:t>Габов Сергей Владимирович;</w:t>
      </w:r>
    </w:p>
    <w:p w:rsidR="00F73A9C" w:rsidRDefault="00F73A9C" w:rsidP="00F73A9C">
      <w:pPr>
        <w:ind w:firstLine="708"/>
        <w:jc w:val="both"/>
        <w:rPr>
          <w:sz w:val="28"/>
          <w:szCs w:val="28"/>
        </w:rPr>
      </w:pPr>
      <w:r>
        <w:rPr>
          <w:sz w:val="28"/>
          <w:szCs w:val="28"/>
        </w:rPr>
        <w:t>Дингес Дмитрий Владимирович;</w:t>
      </w:r>
    </w:p>
    <w:p w:rsidR="00F73A9C" w:rsidRDefault="00F73A9C" w:rsidP="00F73A9C">
      <w:pPr>
        <w:ind w:firstLine="708"/>
        <w:jc w:val="both"/>
        <w:rPr>
          <w:sz w:val="28"/>
          <w:szCs w:val="28"/>
        </w:rPr>
      </w:pPr>
      <w:r>
        <w:rPr>
          <w:sz w:val="28"/>
          <w:szCs w:val="28"/>
        </w:rPr>
        <w:t>Жуков Андрей Евгеньевич;</w:t>
      </w:r>
    </w:p>
    <w:p w:rsidR="00F73A9C" w:rsidRDefault="00F73A9C" w:rsidP="00F73A9C">
      <w:pPr>
        <w:ind w:firstLine="708"/>
        <w:jc w:val="both"/>
        <w:rPr>
          <w:sz w:val="28"/>
          <w:szCs w:val="28"/>
        </w:rPr>
      </w:pPr>
      <w:r>
        <w:rPr>
          <w:sz w:val="28"/>
          <w:szCs w:val="28"/>
        </w:rPr>
        <w:t>Морозов Михаил Александрович;</w:t>
      </w:r>
    </w:p>
    <w:p w:rsidR="00F73A9C" w:rsidRDefault="00F73A9C" w:rsidP="00F73A9C">
      <w:pPr>
        <w:ind w:firstLine="708"/>
        <w:jc w:val="both"/>
        <w:rPr>
          <w:sz w:val="28"/>
          <w:szCs w:val="28"/>
        </w:rPr>
      </w:pPr>
      <w:r>
        <w:rPr>
          <w:sz w:val="28"/>
          <w:szCs w:val="28"/>
        </w:rPr>
        <w:t>Пельц Вальтер Рейнгольдович;</w:t>
      </w:r>
    </w:p>
    <w:p w:rsidR="00F73A9C" w:rsidRDefault="00F73A9C" w:rsidP="00F73A9C">
      <w:pPr>
        <w:ind w:firstLine="708"/>
        <w:jc w:val="both"/>
        <w:rPr>
          <w:sz w:val="28"/>
          <w:szCs w:val="28"/>
        </w:rPr>
      </w:pPr>
      <w:r>
        <w:rPr>
          <w:sz w:val="28"/>
          <w:szCs w:val="28"/>
        </w:rPr>
        <w:t>Субботин Антон Герасимович;</w:t>
      </w:r>
    </w:p>
    <w:p w:rsidR="00F73A9C" w:rsidRDefault="00F73A9C" w:rsidP="00F73A9C">
      <w:pPr>
        <w:ind w:firstLine="708"/>
        <w:jc w:val="both"/>
        <w:rPr>
          <w:sz w:val="28"/>
          <w:szCs w:val="28"/>
        </w:rPr>
      </w:pPr>
      <w:r>
        <w:rPr>
          <w:sz w:val="28"/>
          <w:szCs w:val="28"/>
        </w:rPr>
        <w:t>Фурсов Владимир Александрович;</w:t>
      </w:r>
    </w:p>
    <w:p w:rsidR="00F73A9C" w:rsidRDefault="00F73A9C" w:rsidP="00F73A9C">
      <w:pPr>
        <w:ind w:firstLine="708"/>
        <w:jc w:val="both"/>
        <w:rPr>
          <w:sz w:val="28"/>
          <w:szCs w:val="28"/>
        </w:rPr>
      </w:pPr>
      <w:r>
        <w:rPr>
          <w:sz w:val="28"/>
          <w:szCs w:val="28"/>
        </w:rPr>
        <w:t>Хлызов Александр Александрович;</w:t>
      </w:r>
    </w:p>
    <w:p w:rsidR="00F73A9C" w:rsidRDefault="00F73A9C" w:rsidP="00F73A9C">
      <w:pPr>
        <w:ind w:firstLine="708"/>
        <w:jc w:val="both"/>
        <w:rPr>
          <w:sz w:val="28"/>
          <w:szCs w:val="28"/>
        </w:rPr>
      </w:pPr>
      <w:r>
        <w:rPr>
          <w:sz w:val="28"/>
          <w:szCs w:val="28"/>
        </w:rPr>
        <w:t>Шпилевой Андрей Михайлович;</w:t>
      </w:r>
    </w:p>
    <w:p w:rsidR="00F73A9C" w:rsidRDefault="00F73A9C" w:rsidP="00F73A9C">
      <w:pPr>
        <w:ind w:firstLine="708"/>
        <w:jc w:val="both"/>
        <w:rPr>
          <w:sz w:val="28"/>
          <w:szCs w:val="28"/>
        </w:rPr>
      </w:pPr>
      <w:r>
        <w:rPr>
          <w:sz w:val="28"/>
          <w:szCs w:val="28"/>
        </w:rPr>
        <w:t>Якутов Сергей Валерьевич.</w:t>
      </w:r>
    </w:p>
    <w:p w:rsidR="00F73A9C" w:rsidRDefault="00F73A9C" w:rsidP="00F73A9C">
      <w:pPr>
        <w:autoSpaceDE w:val="0"/>
        <w:autoSpaceDN w:val="0"/>
        <w:adjustRightInd w:val="0"/>
        <w:ind w:firstLine="708"/>
        <w:jc w:val="both"/>
        <w:rPr>
          <w:sz w:val="28"/>
          <w:szCs w:val="28"/>
        </w:rPr>
      </w:pPr>
      <w:r>
        <w:rPr>
          <w:sz w:val="28"/>
          <w:szCs w:val="28"/>
        </w:rPr>
        <w:t>2. Решение вступает в силу со дня его принятия.</w:t>
      </w:r>
    </w:p>
    <w:p w:rsidR="00F73A9C" w:rsidRDefault="00F73A9C" w:rsidP="00F73A9C">
      <w:pPr>
        <w:jc w:val="both"/>
        <w:rPr>
          <w:sz w:val="28"/>
          <w:szCs w:val="28"/>
        </w:rPr>
      </w:pPr>
    </w:p>
    <w:p w:rsidR="00F73A9C" w:rsidRDefault="00F73A9C" w:rsidP="00F73A9C">
      <w:pPr>
        <w:spacing w:line="240" w:lineRule="exact"/>
        <w:jc w:val="both"/>
        <w:rPr>
          <w:sz w:val="28"/>
        </w:rPr>
      </w:pPr>
      <w:r>
        <w:rPr>
          <w:sz w:val="28"/>
        </w:rPr>
        <w:t>Председатель Соликамской</w:t>
      </w:r>
    </w:p>
    <w:p w:rsidR="00F73A9C" w:rsidRDefault="00F73A9C" w:rsidP="00A350D3">
      <w:pPr>
        <w:spacing w:line="240" w:lineRule="exact"/>
        <w:jc w:val="both"/>
        <w:rPr>
          <w:sz w:val="28"/>
          <w:szCs w:val="28"/>
        </w:rPr>
      </w:pPr>
      <w:r>
        <w:rPr>
          <w:sz w:val="28"/>
        </w:rPr>
        <w:t>городской Думы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С.В.Якутов</w:t>
      </w:r>
    </w:p>
    <w:p w:rsidR="00282D6B" w:rsidRDefault="00282D6B" w:rsidP="00282D6B">
      <w:pPr>
        <w:pStyle w:val="a4"/>
        <w:spacing w:before="0" w:beforeAutospacing="0" w:after="0" w:afterAutospacing="0" w:line="240" w:lineRule="exact"/>
        <w:jc w:val="both"/>
        <w:rPr>
          <w:rFonts w:ascii="Times New Roman" w:hAnsi="Times New Roman" w:cs="Times New Roman"/>
          <w:sz w:val="28"/>
          <w:szCs w:val="28"/>
        </w:rPr>
      </w:pPr>
      <w:r>
        <w:rPr>
          <w:rFonts w:ascii="Times New Roman" w:hAnsi="Times New Roman" w:cs="Times New Roman"/>
          <w:sz w:val="28"/>
          <w:szCs w:val="28"/>
        </w:rPr>
        <w:lastRenderedPageBreak/>
        <w:t>Субъект правотворческой инициативы – депутат Соликамской городской Думы от избирательного округа № 19 Якутов С.В.</w:t>
      </w:r>
    </w:p>
    <w:p w:rsidR="00282D6B" w:rsidRDefault="00282D6B" w:rsidP="00282D6B">
      <w:pPr>
        <w:spacing w:line="240" w:lineRule="exact"/>
        <w:jc w:val="both"/>
        <w:rPr>
          <w:b/>
          <w:sz w:val="28"/>
          <w:szCs w:val="28"/>
        </w:rPr>
      </w:pPr>
    </w:p>
    <w:p w:rsidR="00282D6B" w:rsidRDefault="00282D6B" w:rsidP="00282D6B">
      <w:pPr>
        <w:spacing w:line="240" w:lineRule="exact"/>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82D6B" w:rsidRDefault="00282D6B" w:rsidP="00282D6B">
      <w:pPr>
        <w:spacing w:line="240" w:lineRule="exact"/>
        <w:jc w:val="both"/>
        <w:rPr>
          <w:b/>
          <w:sz w:val="28"/>
          <w:szCs w:val="28"/>
        </w:rPr>
      </w:pPr>
    </w:p>
    <w:p w:rsidR="00282D6B" w:rsidRDefault="00282D6B" w:rsidP="00282D6B">
      <w:pPr>
        <w:spacing w:line="240" w:lineRule="exact"/>
        <w:jc w:val="both"/>
        <w:rPr>
          <w:b/>
          <w:sz w:val="28"/>
          <w:szCs w:val="28"/>
        </w:rPr>
      </w:pP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r>
        <w:rPr>
          <w:b/>
          <w:sz w:val="28"/>
          <w:szCs w:val="28"/>
        </w:rPr>
        <w:tab/>
      </w:r>
    </w:p>
    <w:p w:rsidR="00282D6B" w:rsidRDefault="00282D6B" w:rsidP="00282D6B">
      <w:pPr>
        <w:spacing w:line="240" w:lineRule="exact"/>
        <w:jc w:val="both"/>
        <w:rPr>
          <w:b/>
          <w:sz w:val="28"/>
          <w:szCs w:val="28"/>
        </w:rPr>
      </w:pPr>
    </w:p>
    <w:p w:rsidR="00282D6B" w:rsidRDefault="00282D6B" w:rsidP="00282D6B">
      <w:pPr>
        <w:spacing w:line="240" w:lineRule="exact"/>
        <w:ind w:left="7080" w:firstLine="708"/>
        <w:jc w:val="both"/>
        <w:rPr>
          <w:b/>
          <w:sz w:val="28"/>
          <w:szCs w:val="28"/>
        </w:rPr>
      </w:pPr>
      <w:r>
        <w:rPr>
          <w:b/>
          <w:sz w:val="28"/>
          <w:szCs w:val="28"/>
        </w:rPr>
        <w:t>ПРОЕКТ</w:t>
      </w:r>
    </w:p>
    <w:p w:rsidR="00282D6B" w:rsidRDefault="00282D6B" w:rsidP="00282D6B">
      <w:pPr>
        <w:pStyle w:val="2"/>
        <w:spacing w:before="0" w:after="0" w:line="240" w:lineRule="exact"/>
        <w:jc w:val="both"/>
        <w:rPr>
          <w:rFonts w:ascii="Times New Roman" w:hAnsi="Times New Roman"/>
          <w:i w:val="0"/>
        </w:rPr>
      </w:pPr>
    </w:p>
    <w:p w:rsidR="00282D6B" w:rsidRDefault="00282D6B" w:rsidP="00282D6B">
      <w:pPr>
        <w:pStyle w:val="2"/>
        <w:spacing w:before="0" w:after="0" w:line="240" w:lineRule="exact"/>
        <w:jc w:val="both"/>
        <w:rPr>
          <w:rFonts w:ascii="Times New Roman" w:hAnsi="Times New Roman"/>
          <w:i w:val="0"/>
        </w:rPr>
      </w:pPr>
    </w:p>
    <w:p w:rsidR="00282D6B" w:rsidRDefault="00282D6B" w:rsidP="00282D6B">
      <w:pPr>
        <w:jc w:val="center"/>
        <w:rPr>
          <w:b/>
          <w:sz w:val="28"/>
          <w:szCs w:val="28"/>
        </w:rPr>
      </w:pPr>
    </w:p>
    <w:p w:rsidR="00282D6B" w:rsidRDefault="00282D6B" w:rsidP="00282D6B">
      <w:pPr>
        <w:jc w:val="center"/>
        <w:rPr>
          <w:b/>
          <w:sz w:val="28"/>
          <w:szCs w:val="28"/>
        </w:rPr>
      </w:pPr>
    </w:p>
    <w:p w:rsidR="00282D6B" w:rsidRDefault="00282D6B" w:rsidP="00282D6B">
      <w:pPr>
        <w:jc w:val="center"/>
        <w:rPr>
          <w:b/>
          <w:sz w:val="28"/>
          <w:szCs w:val="28"/>
        </w:rPr>
      </w:pPr>
    </w:p>
    <w:p w:rsidR="00282D6B" w:rsidRDefault="00282D6B" w:rsidP="00282D6B">
      <w:pPr>
        <w:jc w:val="center"/>
        <w:rPr>
          <w:b/>
          <w:sz w:val="28"/>
          <w:szCs w:val="28"/>
        </w:rPr>
      </w:pPr>
    </w:p>
    <w:p w:rsidR="00282D6B" w:rsidRDefault="00282D6B" w:rsidP="00282D6B">
      <w:pPr>
        <w:jc w:val="center"/>
        <w:rPr>
          <w:b/>
          <w:sz w:val="28"/>
          <w:szCs w:val="28"/>
        </w:rPr>
      </w:pPr>
    </w:p>
    <w:p w:rsidR="00282D6B" w:rsidRDefault="00282D6B" w:rsidP="00282D6B">
      <w:pPr>
        <w:jc w:val="center"/>
        <w:rPr>
          <w:b/>
          <w:sz w:val="28"/>
          <w:szCs w:val="28"/>
        </w:rPr>
      </w:pPr>
    </w:p>
    <w:p w:rsidR="00282D6B" w:rsidRDefault="00282D6B" w:rsidP="00282D6B">
      <w:pPr>
        <w:jc w:val="center"/>
        <w:rPr>
          <w:b/>
          <w:sz w:val="28"/>
          <w:szCs w:val="28"/>
        </w:rPr>
      </w:pPr>
    </w:p>
    <w:p w:rsidR="00282D6B" w:rsidRDefault="00282D6B" w:rsidP="00282D6B">
      <w:pPr>
        <w:pStyle w:val="1"/>
        <w:spacing w:before="0" w:line="240" w:lineRule="exact"/>
        <w:jc w:val="both"/>
        <w:rPr>
          <w:rFonts w:ascii="Times New Roman" w:hAnsi="Times New Roman" w:cs="Times New Roman"/>
          <w:color w:val="auto"/>
        </w:rPr>
      </w:pPr>
    </w:p>
    <w:p w:rsidR="00282D6B" w:rsidRDefault="00282D6B" w:rsidP="00282D6B">
      <w:pPr>
        <w:pStyle w:val="1"/>
        <w:spacing w:before="0" w:line="240" w:lineRule="exact"/>
        <w:jc w:val="both"/>
        <w:rPr>
          <w:rFonts w:ascii="Times New Roman" w:hAnsi="Times New Roman" w:cs="Times New Roman"/>
          <w:color w:val="auto"/>
        </w:rPr>
      </w:pPr>
    </w:p>
    <w:p w:rsidR="00CC62BD" w:rsidRDefault="00282D6B" w:rsidP="00282D6B">
      <w:pPr>
        <w:pStyle w:val="1"/>
        <w:spacing w:before="0" w:line="240" w:lineRule="exact"/>
        <w:jc w:val="both"/>
        <w:rPr>
          <w:rFonts w:ascii="Times New Roman" w:hAnsi="Times New Roman" w:cs="Times New Roman"/>
          <w:color w:val="auto"/>
        </w:rPr>
      </w:pPr>
      <w:r w:rsidRPr="00B56696">
        <w:rPr>
          <w:rFonts w:ascii="Times New Roman" w:hAnsi="Times New Roman" w:cs="Times New Roman"/>
          <w:color w:val="auto"/>
        </w:rPr>
        <w:t>О</w:t>
      </w:r>
      <w:r w:rsidR="00CC62BD">
        <w:rPr>
          <w:rFonts w:ascii="Times New Roman" w:hAnsi="Times New Roman" w:cs="Times New Roman"/>
          <w:color w:val="auto"/>
        </w:rPr>
        <w:t>б организации</w:t>
      </w:r>
      <w:r w:rsidRPr="00B56696">
        <w:rPr>
          <w:rFonts w:ascii="Times New Roman" w:hAnsi="Times New Roman" w:cs="Times New Roman"/>
          <w:color w:val="auto"/>
        </w:rPr>
        <w:t xml:space="preserve"> </w:t>
      </w:r>
      <w:r w:rsidR="00C05A7A">
        <w:rPr>
          <w:rFonts w:ascii="Times New Roman" w:hAnsi="Times New Roman" w:cs="Times New Roman"/>
          <w:color w:val="auto"/>
        </w:rPr>
        <w:t>приё</w:t>
      </w:r>
      <w:r w:rsidR="00CC62BD">
        <w:rPr>
          <w:rFonts w:ascii="Times New Roman" w:hAnsi="Times New Roman" w:cs="Times New Roman"/>
          <w:color w:val="auto"/>
        </w:rPr>
        <w:t>ма</w:t>
      </w:r>
      <w:r w:rsidRPr="00B56696">
        <w:rPr>
          <w:rFonts w:ascii="Times New Roman" w:hAnsi="Times New Roman" w:cs="Times New Roman"/>
          <w:color w:val="auto"/>
        </w:rPr>
        <w:t xml:space="preserve"> избирателей</w:t>
      </w:r>
    </w:p>
    <w:p w:rsidR="00282D6B" w:rsidRDefault="00CC62BD" w:rsidP="00282D6B">
      <w:pPr>
        <w:pStyle w:val="1"/>
        <w:spacing w:before="0" w:line="240" w:lineRule="exact"/>
        <w:jc w:val="both"/>
        <w:rPr>
          <w:rFonts w:ascii="Times New Roman" w:hAnsi="Times New Roman" w:cs="Times New Roman"/>
          <w:color w:val="auto"/>
        </w:rPr>
      </w:pPr>
      <w:r>
        <w:rPr>
          <w:rFonts w:ascii="Times New Roman" w:hAnsi="Times New Roman" w:cs="Times New Roman"/>
          <w:color w:val="auto"/>
        </w:rPr>
        <w:t>по одномандатному</w:t>
      </w:r>
      <w:r w:rsidR="00282D6B" w:rsidRPr="00B56696">
        <w:rPr>
          <w:rFonts w:ascii="Times New Roman" w:hAnsi="Times New Roman" w:cs="Times New Roman"/>
          <w:color w:val="auto"/>
        </w:rPr>
        <w:t xml:space="preserve"> </w:t>
      </w:r>
      <w:r>
        <w:rPr>
          <w:rFonts w:ascii="Times New Roman" w:hAnsi="Times New Roman" w:cs="Times New Roman"/>
          <w:color w:val="auto"/>
        </w:rPr>
        <w:t>избирательному округу</w:t>
      </w:r>
      <w:r w:rsidR="00282D6B" w:rsidRPr="00B56696">
        <w:rPr>
          <w:rFonts w:ascii="Times New Roman" w:hAnsi="Times New Roman" w:cs="Times New Roman"/>
          <w:color w:val="auto"/>
        </w:rPr>
        <w:t xml:space="preserve"> № 12</w:t>
      </w:r>
    </w:p>
    <w:p w:rsidR="00282D6B" w:rsidRDefault="00282D6B" w:rsidP="00282D6B"/>
    <w:p w:rsidR="00282D6B" w:rsidRDefault="00282D6B" w:rsidP="00282D6B">
      <w:pPr>
        <w:jc w:val="both"/>
        <w:rPr>
          <w:bCs/>
          <w:sz w:val="28"/>
        </w:rPr>
      </w:pPr>
      <w:r>
        <w:rPr>
          <w:b/>
          <w:bCs/>
          <w:sz w:val="28"/>
        </w:rPr>
        <w:tab/>
      </w:r>
      <w:r w:rsidR="008E34B1">
        <w:rPr>
          <w:bCs/>
          <w:sz w:val="28"/>
        </w:rPr>
        <w:t>На основании статьи</w:t>
      </w:r>
      <w:r>
        <w:rPr>
          <w:bCs/>
          <w:sz w:val="28"/>
        </w:rPr>
        <w:t xml:space="preserve"> 23</w:t>
      </w:r>
      <w:r w:rsidR="008E34B1">
        <w:rPr>
          <w:bCs/>
          <w:sz w:val="28"/>
        </w:rPr>
        <w:t xml:space="preserve"> </w:t>
      </w:r>
      <w:r>
        <w:rPr>
          <w:bCs/>
          <w:sz w:val="28"/>
        </w:rPr>
        <w:t xml:space="preserve">Устава Соликамского городского округа,  </w:t>
      </w:r>
      <w:r w:rsidR="00C05A7A">
        <w:rPr>
          <w:bCs/>
          <w:sz w:val="28"/>
        </w:rPr>
        <w:t>с целью организации приё</w:t>
      </w:r>
      <w:r w:rsidR="008E34B1">
        <w:rPr>
          <w:bCs/>
          <w:sz w:val="28"/>
        </w:rPr>
        <w:t xml:space="preserve">ма избирателей по одномандатному </w:t>
      </w:r>
      <w:r>
        <w:rPr>
          <w:bCs/>
          <w:sz w:val="28"/>
        </w:rPr>
        <w:t xml:space="preserve"> избирательному округу № 12</w:t>
      </w:r>
    </w:p>
    <w:p w:rsidR="00282D6B" w:rsidRDefault="00282D6B" w:rsidP="00282D6B">
      <w:pPr>
        <w:jc w:val="both"/>
        <w:rPr>
          <w:bCs/>
          <w:sz w:val="28"/>
        </w:rPr>
      </w:pPr>
    </w:p>
    <w:p w:rsidR="00282D6B" w:rsidRDefault="00282D6B" w:rsidP="00282D6B">
      <w:pPr>
        <w:jc w:val="both"/>
        <w:rPr>
          <w:sz w:val="28"/>
        </w:rPr>
      </w:pPr>
      <w:r>
        <w:rPr>
          <w:b/>
          <w:bCs/>
          <w:sz w:val="28"/>
        </w:rPr>
        <w:tab/>
      </w:r>
      <w:r>
        <w:rPr>
          <w:sz w:val="28"/>
        </w:rPr>
        <w:t>Соликамская городская Дума РЕШИЛА:</w:t>
      </w:r>
    </w:p>
    <w:p w:rsidR="00282D6B" w:rsidRDefault="00282D6B" w:rsidP="00282D6B">
      <w:pPr>
        <w:jc w:val="both"/>
        <w:rPr>
          <w:sz w:val="28"/>
        </w:rPr>
      </w:pPr>
    </w:p>
    <w:p w:rsidR="00282D6B" w:rsidRDefault="00282D6B" w:rsidP="00282D6B">
      <w:pPr>
        <w:ind w:firstLine="708"/>
        <w:jc w:val="both"/>
        <w:rPr>
          <w:sz w:val="28"/>
        </w:rPr>
      </w:pPr>
      <w:r>
        <w:rPr>
          <w:sz w:val="28"/>
        </w:rPr>
        <w:t xml:space="preserve">1. </w:t>
      </w:r>
      <w:r w:rsidR="00C05A7A">
        <w:rPr>
          <w:sz w:val="28"/>
        </w:rPr>
        <w:t>Поручить  приё</w:t>
      </w:r>
      <w:r>
        <w:rPr>
          <w:sz w:val="28"/>
        </w:rPr>
        <w:t xml:space="preserve">м избирателей </w:t>
      </w:r>
      <w:r w:rsidR="008E34B1">
        <w:rPr>
          <w:sz w:val="28"/>
        </w:rPr>
        <w:t xml:space="preserve">одномандатного </w:t>
      </w:r>
      <w:r>
        <w:rPr>
          <w:sz w:val="28"/>
        </w:rPr>
        <w:t xml:space="preserve">избирательного округа № 12  депутату Соликамской городской Думы </w:t>
      </w:r>
      <w:r>
        <w:rPr>
          <w:sz w:val="28"/>
          <w:lang w:val="en-US"/>
        </w:rPr>
        <w:t>VI</w:t>
      </w:r>
      <w:r>
        <w:rPr>
          <w:sz w:val="28"/>
        </w:rPr>
        <w:t xml:space="preserve"> созыва от избирательного округа № 13 Ведерникову Евгению Александровичу</w:t>
      </w:r>
      <w:r w:rsidR="00173998">
        <w:rPr>
          <w:sz w:val="28"/>
        </w:rPr>
        <w:t>.</w:t>
      </w:r>
      <w:r>
        <w:rPr>
          <w:sz w:val="28"/>
        </w:rPr>
        <w:t xml:space="preserve"> </w:t>
      </w:r>
    </w:p>
    <w:p w:rsidR="00282D6B" w:rsidRDefault="00282D6B" w:rsidP="00282D6B">
      <w:pPr>
        <w:ind w:firstLine="708"/>
        <w:jc w:val="both"/>
        <w:rPr>
          <w:sz w:val="28"/>
        </w:rPr>
      </w:pPr>
      <w:r>
        <w:rPr>
          <w:sz w:val="28"/>
        </w:rPr>
        <w:t xml:space="preserve">2. </w:t>
      </w:r>
      <w:r w:rsidR="00C05A7A">
        <w:rPr>
          <w:sz w:val="28"/>
        </w:rPr>
        <w:t>Утвердить график приё</w:t>
      </w:r>
      <w:r>
        <w:rPr>
          <w:sz w:val="28"/>
        </w:rPr>
        <w:t xml:space="preserve">ма избирателей избирательного округа № 12:  </w:t>
      </w:r>
    </w:p>
    <w:p w:rsidR="00282D6B" w:rsidRPr="00282D6B" w:rsidRDefault="00282D6B" w:rsidP="00282D6B">
      <w:pPr>
        <w:jc w:val="both"/>
        <w:rPr>
          <w:bCs/>
          <w:sz w:val="28"/>
        </w:rPr>
      </w:pPr>
      <w:r>
        <w:rPr>
          <w:sz w:val="28"/>
        </w:rPr>
        <w:tab/>
      </w:r>
      <w:r>
        <w:rPr>
          <w:bCs/>
          <w:sz w:val="28"/>
        </w:rPr>
        <w:t>Первый и третий понедельник месяца с 17.30 до 19.00 по адресу: ул. Культуры, д.18, СГООИ «Луч».</w:t>
      </w:r>
    </w:p>
    <w:p w:rsidR="00282D6B" w:rsidRDefault="00282D6B" w:rsidP="00282D6B">
      <w:pPr>
        <w:ind w:firstLine="708"/>
        <w:jc w:val="both"/>
        <w:rPr>
          <w:sz w:val="28"/>
          <w:szCs w:val="28"/>
        </w:rPr>
      </w:pPr>
      <w:r>
        <w:rPr>
          <w:sz w:val="28"/>
        </w:rPr>
        <w:t xml:space="preserve">3. </w:t>
      </w:r>
      <w:r>
        <w:rPr>
          <w:sz w:val="28"/>
          <w:szCs w:val="28"/>
        </w:rPr>
        <w:t>Решение вступает в силу со дня принятия и подлежит опубликованию в газете «Соликамский рабочий».</w:t>
      </w:r>
    </w:p>
    <w:p w:rsidR="00282D6B" w:rsidRDefault="00282D6B" w:rsidP="00282D6B">
      <w:pPr>
        <w:spacing w:after="480"/>
        <w:jc w:val="both"/>
        <w:rPr>
          <w:sz w:val="28"/>
          <w:szCs w:val="28"/>
        </w:rPr>
      </w:pPr>
    </w:p>
    <w:p w:rsidR="00282D6B" w:rsidRDefault="00282D6B" w:rsidP="00282D6B">
      <w:pPr>
        <w:spacing w:line="240" w:lineRule="exact"/>
        <w:jc w:val="both"/>
        <w:rPr>
          <w:sz w:val="28"/>
        </w:rPr>
      </w:pPr>
      <w:r>
        <w:rPr>
          <w:sz w:val="28"/>
        </w:rPr>
        <w:t>Председатель Соликамской</w:t>
      </w:r>
    </w:p>
    <w:p w:rsidR="00282D6B" w:rsidRDefault="00282D6B" w:rsidP="00282D6B">
      <w:pPr>
        <w:spacing w:line="240" w:lineRule="exact"/>
        <w:jc w:val="both"/>
        <w:rPr>
          <w:sz w:val="28"/>
          <w:szCs w:val="28"/>
        </w:rPr>
      </w:pPr>
      <w:r>
        <w:rPr>
          <w:sz w:val="28"/>
        </w:rPr>
        <w:t>городской Думы</w:t>
      </w:r>
      <w:r>
        <w:rPr>
          <w:sz w:val="28"/>
        </w:rPr>
        <w:tab/>
      </w:r>
      <w:r>
        <w:rPr>
          <w:sz w:val="28"/>
        </w:rPr>
        <w:tab/>
      </w:r>
      <w:r>
        <w:rPr>
          <w:sz w:val="28"/>
        </w:rPr>
        <w:tab/>
      </w:r>
      <w:r>
        <w:rPr>
          <w:sz w:val="28"/>
        </w:rPr>
        <w:tab/>
      </w:r>
      <w:r>
        <w:rPr>
          <w:sz w:val="28"/>
        </w:rPr>
        <w:tab/>
      </w:r>
      <w:r>
        <w:rPr>
          <w:sz w:val="28"/>
        </w:rPr>
        <w:tab/>
      </w:r>
      <w:r>
        <w:rPr>
          <w:sz w:val="28"/>
        </w:rPr>
        <w:tab/>
      </w:r>
      <w:r>
        <w:rPr>
          <w:sz w:val="28"/>
        </w:rPr>
        <w:tab/>
      </w:r>
      <w:r>
        <w:rPr>
          <w:sz w:val="28"/>
        </w:rPr>
        <w:tab/>
        <w:t xml:space="preserve">      С.В.Якутов</w:t>
      </w:r>
    </w:p>
    <w:p w:rsidR="00282D6B" w:rsidRDefault="00282D6B" w:rsidP="00282D6B">
      <w:pPr>
        <w:spacing w:line="240" w:lineRule="exact"/>
        <w:jc w:val="both"/>
        <w:rPr>
          <w:sz w:val="28"/>
          <w:szCs w:val="28"/>
        </w:rPr>
      </w:pPr>
    </w:p>
    <w:p w:rsidR="00282D6B" w:rsidRPr="00440A7F" w:rsidRDefault="00282D6B" w:rsidP="00282D6B">
      <w:pPr>
        <w:jc w:val="both"/>
        <w:rPr>
          <w:sz w:val="28"/>
          <w:szCs w:val="28"/>
        </w:rPr>
      </w:pPr>
    </w:p>
    <w:p w:rsidR="00282D6B" w:rsidRDefault="00282D6B" w:rsidP="00440A7F">
      <w:pPr>
        <w:jc w:val="both"/>
        <w:rPr>
          <w:sz w:val="28"/>
          <w:szCs w:val="28"/>
        </w:rPr>
      </w:pPr>
    </w:p>
    <w:p w:rsidR="00460E0B" w:rsidRDefault="00460E0B" w:rsidP="00440A7F">
      <w:pPr>
        <w:jc w:val="both"/>
        <w:rPr>
          <w:sz w:val="28"/>
          <w:szCs w:val="28"/>
        </w:rPr>
      </w:pPr>
    </w:p>
    <w:p w:rsidR="00460E0B" w:rsidRDefault="00460E0B" w:rsidP="00440A7F">
      <w:pPr>
        <w:jc w:val="both"/>
        <w:rPr>
          <w:sz w:val="28"/>
          <w:szCs w:val="28"/>
        </w:rPr>
      </w:pPr>
    </w:p>
    <w:p w:rsidR="00460E0B" w:rsidRDefault="00460E0B" w:rsidP="00440A7F">
      <w:pPr>
        <w:jc w:val="both"/>
        <w:rPr>
          <w:sz w:val="28"/>
          <w:szCs w:val="28"/>
        </w:rPr>
      </w:pPr>
    </w:p>
    <w:p w:rsidR="008E34B1" w:rsidRDefault="008E34B1" w:rsidP="00460E0B">
      <w:pPr>
        <w:pStyle w:val="a4"/>
        <w:spacing w:before="0" w:beforeAutospacing="0" w:after="0" w:afterAutospacing="0" w:line="240" w:lineRule="exact"/>
        <w:jc w:val="both"/>
        <w:rPr>
          <w:rFonts w:ascii="Times New Roman" w:hAnsi="Times New Roman" w:cs="Times New Roman"/>
          <w:sz w:val="28"/>
          <w:szCs w:val="28"/>
        </w:rPr>
      </w:pPr>
    </w:p>
    <w:p w:rsidR="008E34B1" w:rsidRDefault="008E34B1" w:rsidP="00460E0B">
      <w:pPr>
        <w:pStyle w:val="a4"/>
        <w:spacing w:before="0" w:beforeAutospacing="0" w:after="0" w:afterAutospacing="0" w:line="240" w:lineRule="exact"/>
        <w:jc w:val="both"/>
        <w:rPr>
          <w:rFonts w:ascii="Times New Roman" w:hAnsi="Times New Roman" w:cs="Times New Roman"/>
          <w:sz w:val="28"/>
          <w:szCs w:val="28"/>
        </w:rPr>
      </w:pPr>
    </w:p>
    <w:p w:rsidR="009C10DF" w:rsidRDefault="009C10DF" w:rsidP="00715586">
      <w:pPr>
        <w:spacing w:line="240" w:lineRule="exact"/>
        <w:jc w:val="both"/>
        <w:rPr>
          <w:sz w:val="28"/>
          <w:szCs w:val="28"/>
        </w:rPr>
      </w:pPr>
    </w:p>
    <w:p w:rsidR="00D5507B" w:rsidRPr="00710730" w:rsidRDefault="00D5507B" w:rsidP="00D5507B">
      <w:pPr>
        <w:shd w:val="clear" w:color="auto" w:fill="FFFFFF"/>
        <w:ind w:right="12"/>
        <w:jc w:val="center"/>
        <w:rPr>
          <w:b/>
          <w:i/>
          <w:sz w:val="28"/>
          <w:szCs w:val="28"/>
        </w:rPr>
      </w:pPr>
      <w:r w:rsidRPr="00710730">
        <w:rPr>
          <w:b/>
          <w:i/>
          <w:iCs/>
          <w:spacing w:val="119"/>
          <w:sz w:val="28"/>
          <w:szCs w:val="28"/>
        </w:rPr>
        <w:lastRenderedPageBreak/>
        <w:t>Поправки</w:t>
      </w:r>
    </w:p>
    <w:p w:rsidR="00D5507B" w:rsidRPr="00710730" w:rsidRDefault="00D5507B" w:rsidP="00D5507B">
      <w:pPr>
        <w:spacing w:line="240" w:lineRule="exact"/>
        <w:jc w:val="center"/>
        <w:rPr>
          <w:b/>
          <w:i/>
          <w:sz w:val="28"/>
          <w:szCs w:val="28"/>
        </w:rPr>
      </w:pPr>
      <w:r w:rsidRPr="00710730">
        <w:rPr>
          <w:b/>
          <w:i/>
          <w:iCs/>
          <w:spacing w:val="-4"/>
          <w:sz w:val="28"/>
          <w:szCs w:val="28"/>
        </w:rPr>
        <w:t>в проект решения Соликамской городской Думы «</w:t>
      </w:r>
      <w:r w:rsidRPr="00710730">
        <w:rPr>
          <w:b/>
          <w:i/>
          <w:sz w:val="28"/>
          <w:szCs w:val="28"/>
        </w:rPr>
        <w:t>О</w:t>
      </w:r>
      <w:r>
        <w:rPr>
          <w:b/>
          <w:i/>
          <w:sz w:val="28"/>
          <w:szCs w:val="28"/>
        </w:rPr>
        <w:t>б</w:t>
      </w:r>
      <w:r w:rsidRPr="00710730">
        <w:rPr>
          <w:b/>
          <w:i/>
          <w:sz w:val="28"/>
          <w:szCs w:val="28"/>
        </w:rPr>
        <w:t xml:space="preserve"> </w:t>
      </w:r>
      <w:r>
        <w:rPr>
          <w:b/>
          <w:i/>
          <w:sz w:val="28"/>
          <w:szCs w:val="28"/>
        </w:rPr>
        <w:t>организации приёма избирателей по одномандатному избирательному округу № 12</w:t>
      </w:r>
      <w:r w:rsidRPr="00710730">
        <w:rPr>
          <w:b/>
          <w:i/>
          <w:sz w:val="28"/>
          <w:szCs w:val="28"/>
        </w:rPr>
        <w:t>»</w:t>
      </w:r>
    </w:p>
    <w:p w:rsidR="00D5507B" w:rsidRPr="0001481E" w:rsidRDefault="00D5507B" w:rsidP="00D5507B">
      <w:pPr>
        <w:jc w:val="center"/>
        <w:rPr>
          <w:b/>
          <w:i/>
          <w:sz w:val="28"/>
          <w:szCs w:val="28"/>
        </w:rPr>
      </w:pPr>
      <w:r w:rsidRPr="0001481E">
        <w:rPr>
          <w:b/>
          <w:i/>
          <w:iCs/>
          <w:spacing w:val="-4"/>
          <w:sz w:val="28"/>
          <w:szCs w:val="28"/>
        </w:rPr>
        <w:t xml:space="preserve">(далее </w:t>
      </w:r>
      <w:r w:rsidRPr="0001481E">
        <w:rPr>
          <w:b/>
          <w:i/>
          <w:spacing w:val="-4"/>
          <w:sz w:val="28"/>
          <w:szCs w:val="28"/>
        </w:rPr>
        <w:t xml:space="preserve">- </w:t>
      </w:r>
      <w:r w:rsidRPr="0001481E">
        <w:rPr>
          <w:b/>
          <w:i/>
          <w:iCs/>
          <w:spacing w:val="-4"/>
          <w:sz w:val="28"/>
          <w:szCs w:val="28"/>
        </w:rPr>
        <w:t>проект решения)</w:t>
      </w:r>
    </w:p>
    <w:p w:rsidR="00D5507B" w:rsidRDefault="00D5507B" w:rsidP="00D5507B">
      <w:pPr>
        <w:ind w:firstLine="360"/>
        <w:contextualSpacing/>
        <w:jc w:val="both"/>
        <w:rPr>
          <w:iCs/>
          <w:spacing w:val="-4"/>
          <w:sz w:val="28"/>
          <w:szCs w:val="28"/>
        </w:rPr>
      </w:pPr>
    </w:p>
    <w:p w:rsidR="00D5507B" w:rsidRDefault="00D5507B" w:rsidP="00D5507B">
      <w:pPr>
        <w:ind w:firstLine="360"/>
        <w:contextualSpacing/>
        <w:jc w:val="both"/>
        <w:rPr>
          <w:iCs/>
          <w:spacing w:val="-4"/>
          <w:sz w:val="28"/>
          <w:szCs w:val="28"/>
        </w:rPr>
      </w:pPr>
    </w:p>
    <w:p w:rsidR="00D5507B" w:rsidRDefault="00D5507B" w:rsidP="00D5507B">
      <w:pPr>
        <w:ind w:firstLine="360"/>
        <w:contextualSpacing/>
        <w:jc w:val="both"/>
        <w:rPr>
          <w:iCs/>
          <w:spacing w:val="-4"/>
          <w:sz w:val="28"/>
          <w:szCs w:val="28"/>
        </w:rPr>
      </w:pPr>
    </w:p>
    <w:p w:rsidR="00D5507B" w:rsidRDefault="00D5507B" w:rsidP="00D5507B">
      <w:pPr>
        <w:contextualSpacing/>
        <w:jc w:val="both"/>
        <w:rPr>
          <w:iCs/>
          <w:spacing w:val="-4"/>
          <w:sz w:val="28"/>
          <w:szCs w:val="28"/>
        </w:rPr>
      </w:pPr>
      <w:r>
        <w:rPr>
          <w:iCs/>
          <w:spacing w:val="-4"/>
          <w:sz w:val="28"/>
          <w:szCs w:val="28"/>
        </w:rPr>
        <w:t>Внести следующие изменения в проект решения:</w:t>
      </w:r>
    </w:p>
    <w:p w:rsidR="00D5507B" w:rsidRPr="00A60710" w:rsidRDefault="00D5507B" w:rsidP="00D5507B">
      <w:pPr>
        <w:contextualSpacing/>
        <w:jc w:val="both"/>
        <w:rPr>
          <w:sz w:val="28"/>
          <w:szCs w:val="28"/>
        </w:rPr>
      </w:pPr>
    </w:p>
    <w:p w:rsidR="00D5507B" w:rsidRPr="00D5507B" w:rsidRDefault="00D5507B" w:rsidP="00D5507B">
      <w:pPr>
        <w:pStyle w:val="ConsPlusNormal"/>
        <w:ind w:firstLine="540"/>
        <w:jc w:val="both"/>
        <w:rPr>
          <w:rFonts w:ascii="Times New Roman" w:hAnsi="Times New Roman" w:cs="Times New Roman"/>
          <w:sz w:val="28"/>
          <w:szCs w:val="28"/>
        </w:rPr>
      </w:pPr>
      <w:r w:rsidRPr="00D5507B">
        <w:rPr>
          <w:rFonts w:ascii="Times New Roman" w:hAnsi="Times New Roman" w:cs="Times New Roman"/>
          <w:b/>
          <w:sz w:val="28"/>
          <w:szCs w:val="28"/>
        </w:rPr>
        <w:t>1.</w:t>
      </w:r>
      <w:r w:rsidRPr="00D5507B">
        <w:rPr>
          <w:rFonts w:ascii="Times New Roman" w:hAnsi="Times New Roman" w:cs="Times New Roman"/>
          <w:sz w:val="28"/>
          <w:szCs w:val="28"/>
        </w:rPr>
        <w:t xml:space="preserve"> Пункт 1 проекта решения изложить в следующей редакции:</w:t>
      </w:r>
    </w:p>
    <w:p w:rsidR="00D5507B" w:rsidRPr="00D5507B" w:rsidRDefault="00D5507B" w:rsidP="00D5507B">
      <w:pPr>
        <w:pStyle w:val="ConsPlusNormal"/>
        <w:ind w:firstLine="0"/>
        <w:jc w:val="both"/>
        <w:rPr>
          <w:rFonts w:ascii="Times New Roman" w:hAnsi="Times New Roman" w:cs="Times New Roman"/>
          <w:sz w:val="28"/>
          <w:szCs w:val="28"/>
        </w:rPr>
      </w:pPr>
      <w:r w:rsidRPr="00D5507B">
        <w:rPr>
          <w:rFonts w:ascii="Times New Roman" w:hAnsi="Times New Roman" w:cs="Times New Roman"/>
          <w:sz w:val="28"/>
          <w:szCs w:val="28"/>
        </w:rPr>
        <w:t>«1. Поручить приём избирателей одномандатного избирательного округа  № 12 депутату Соликамской городской Думы VI созыва от избирательного округа № 5 Пельцу Вальтеру Рейнгольдовичу.».</w:t>
      </w:r>
    </w:p>
    <w:p w:rsidR="00D5507B" w:rsidRPr="00D5507B" w:rsidRDefault="00D5507B" w:rsidP="00D5507B">
      <w:pPr>
        <w:pStyle w:val="ConsPlusNormal"/>
        <w:jc w:val="both"/>
        <w:rPr>
          <w:rFonts w:ascii="Times New Roman" w:hAnsi="Times New Roman" w:cs="Times New Roman"/>
          <w:sz w:val="28"/>
          <w:szCs w:val="28"/>
        </w:rPr>
      </w:pPr>
    </w:p>
    <w:p w:rsidR="00D5507B" w:rsidRPr="00D5507B" w:rsidRDefault="00D5507B" w:rsidP="00D5507B">
      <w:pPr>
        <w:pStyle w:val="ConsPlusNormal"/>
        <w:ind w:firstLine="540"/>
        <w:jc w:val="both"/>
        <w:rPr>
          <w:rFonts w:ascii="Times New Roman" w:hAnsi="Times New Roman" w:cs="Times New Roman"/>
          <w:sz w:val="28"/>
          <w:szCs w:val="28"/>
        </w:rPr>
      </w:pPr>
      <w:r w:rsidRPr="00D5507B">
        <w:rPr>
          <w:rFonts w:ascii="Times New Roman" w:hAnsi="Times New Roman" w:cs="Times New Roman"/>
          <w:b/>
          <w:sz w:val="28"/>
          <w:szCs w:val="28"/>
        </w:rPr>
        <w:t>2.</w:t>
      </w:r>
      <w:r w:rsidRPr="00D5507B">
        <w:rPr>
          <w:rFonts w:ascii="Times New Roman" w:hAnsi="Times New Roman" w:cs="Times New Roman"/>
          <w:sz w:val="28"/>
          <w:szCs w:val="28"/>
        </w:rPr>
        <w:t xml:space="preserve"> Пункт 2 проекта решения изложить в следующей редакции:</w:t>
      </w:r>
    </w:p>
    <w:p w:rsidR="00D5507B" w:rsidRPr="00D5507B" w:rsidRDefault="00D5507B" w:rsidP="00D5507B">
      <w:pPr>
        <w:pStyle w:val="ConsPlusNormal"/>
        <w:ind w:firstLine="0"/>
        <w:jc w:val="both"/>
        <w:rPr>
          <w:rFonts w:ascii="Times New Roman" w:hAnsi="Times New Roman" w:cs="Times New Roman"/>
          <w:sz w:val="28"/>
          <w:szCs w:val="28"/>
        </w:rPr>
      </w:pPr>
      <w:r w:rsidRPr="00D5507B">
        <w:rPr>
          <w:rFonts w:ascii="Times New Roman" w:hAnsi="Times New Roman" w:cs="Times New Roman"/>
          <w:sz w:val="28"/>
          <w:szCs w:val="28"/>
        </w:rPr>
        <w:t>«2. Утвердить график приёма избирателей одномандатного избирательного округа № 12:</w:t>
      </w:r>
    </w:p>
    <w:p w:rsidR="00D5507B" w:rsidRPr="00D5507B" w:rsidRDefault="00D5507B" w:rsidP="00D5507B">
      <w:pPr>
        <w:pStyle w:val="ConsPlusNormal"/>
        <w:jc w:val="both"/>
        <w:rPr>
          <w:rFonts w:ascii="Times New Roman" w:hAnsi="Times New Roman" w:cs="Times New Roman"/>
          <w:sz w:val="28"/>
          <w:szCs w:val="28"/>
        </w:rPr>
      </w:pPr>
      <w:r w:rsidRPr="00D5507B">
        <w:rPr>
          <w:rFonts w:ascii="Times New Roman" w:hAnsi="Times New Roman" w:cs="Times New Roman"/>
          <w:sz w:val="28"/>
          <w:szCs w:val="28"/>
        </w:rPr>
        <w:t>Первый и третий понедельник месяца с 17.30 до 19.00 по адресу: ул. Урицкого, д. 42, МБОУ ДО «Детский эколого-биологический центр».</w:t>
      </w:r>
    </w:p>
    <w:p w:rsidR="00D5507B" w:rsidRPr="00D5507B" w:rsidRDefault="00D5507B" w:rsidP="00D5507B">
      <w:pPr>
        <w:pStyle w:val="ConsPlusNormal"/>
        <w:jc w:val="both"/>
        <w:rPr>
          <w:rFonts w:ascii="Times New Roman" w:hAnsi="Times New Roman" w:cs="Times New Roman"/>
          <w:sz w:val="28"/>
          <w:szCs w:val="28"/>
        </w:rPr>
      </w:pPr>
    </w:p>
    <w:p w:rsidR="00D5507B" w:rsidRPr="00D5507B" w:rsidRDefault="00D5507B" w:rsidP="00D5507B">
      <w:pPr>
        <w:pStyle w:val="ConsPlusNormal"/>
        <w:jc w:val="both"/>
        <w:rPr>
          <w:rFonts w:ascii="Times New Roman" w:hAnsi="Times New Roman" w:cs="Times New Roman"/>
          <w:sz w:val="28"/>
          <w:szCs w:val="28"/>
        </w:rPr>
      </w:pPr>
    </w:p>
    <w:p w:rsidR="00D5507B" w:rsidRPr="00D5507B" w:rsidRDefault="00D5507B" w:rsidP="00D5507B">
      <w:pPr>
        <w:pStyle w:val="ConsPlusNormal"/>
        <w:ind w:firstLine="0"/>
        <w:jc w:val="both"/>
        <w:rPr>
          <w:rFonts w:ascii="Times New Roman" w:hAnsi="Times New Roman" w:cs="Times New Roman"/>
          <w:sz w:val="28"/>
          <w:szCs w:val="28"/>
        </w:rPr>
      </w:pPr>
      <w:r w:rsidRPr="00D5507B">
        <w:rPr>
          <w:rFonts w:ascii="Times New Roman" w:hAnsi="Times New Roman" w:cs="Times New Roman"/>
          <w:sz w:val="28"/>
          <w:szCs w:val="28"/>
        </w:rPr>
        <w:t xml:space="preserve">Депутат </w:t>
      </w:r>
    </w:p>
    <w:p w:rsidR="00D5507B" w:rsidRPr="00D5507B" w:rsidRDefault="00D5507B" w:rsidP="00D5507B">
      <w:pPr>
        <w:pStyle w:val="ConsPlusNormal"/>
        <w:ind w:firstLine="0"/>
        <w:jc w:val="both"/>
        <w:rPr>
          <w:rFonts w:ascii="Times New Roman" w:hAnsi="Times New Roman" w:cs="Times New Roman"/>
          <w:sz w:val="28"/>
          <w:szCs w:val="28"/>
        </w:rPr>
      </w:pPr>
      <w:r w:rsidRPr="00D5507B">
        <w:rPr>
          <w:rFonts w:ascii="Times New Roman" w:hAnsi="Times New Roman" w:cs="Times New Roman"/>
          <w:sz w:val="28"/>
          <w:szCs w:val="28"/>
        </w:rPr>
        <w:t>от избирательного округа № 5                                                               В.Р. Пельц</w:t>
      </w:r>
    </w:p>
    <w:p w:rsidR="00D5507B" w:rsidRPr="00D5507B" w:rsidRDefault="00D5507B" w:rsidP="00D5507B">
      <w:pPr>
        <w:suppressAutoHyphens/>
        <w:ind w:firstLine="709"/>
        <w:jc w:val="both"/>
        <w:rPr>
          <w:iCs/>
          <w:spacing w:val="-3"/>
          <w:sz w:val="28"/>
          <w:szCs w:val="28"/>
        </w:rPr>
      </w:pPr>
      <w:r w:rsidRPr="00D5507B">
        <w:rPr>
          <w:sz w:val="28"/>
          <w:szCs w:val="28"/>
        </w:rPr>
        <w:t xml:space="preserve"> </w:t>
      </w:r>
    </w:p>
    <w:p w:rsidR="00D5507B" w:rsidRPr="00D5507B" w:rsidRDefault="00D5507B" w:rsidP="00D5507B">
      <w:pPr>
        <w:shd w:val="clear" w:color="auto" w:fill="FFFFFF"/>
        <w:jc w:val="both"/>
        <w:rPr>
          <w:iCs/>
          <w:spacing w:val="-3"/>
          <w:sz w:val="28"/>
          <w:szCs w:val="28"/>
        </w:rPr>
      </w:pPr>
    </w:p>
    <w:p w:rsidR="00D5507B" w:rsidRDefault="00D5507B" w:rsidP="00D5507B">
      <w:pPr>
        <w:shd w:val="clear" w:color="auto" w:fill="FFFFFF"/>
        <w:jc w:val="both"/>
        <w:rPr>
          <w:iCs/>
          <w:spacing w:val="-3"/>
          <w:sz w:val="28"/>
          <w:szCs w:val="28"/>
        </w:rPr>
      </w:pPr>
    </w:p>
    <w:p w:rsidR="00D5507B" w:rsidRDefault="00D5507B" w:rsidP="00D5507B">
      <w:pPr>
        <w:shd w:val="clear" w:color="auto" w:fill="FFFFFF"/>
        <w:jc w:val="both"/>
        <w:rPr>
          <w:iCs/>
          <w:spacing w:val="-3"/>
          <w:sz w:val="28"/>
          <w:szCs w:val="28"/>
        </w:rPr>
      </w:pPr>
    </w:p>
    <w:p w:rsidR="00D5507B" w:rsidRDefault="00D5507B" w:rsidP="00D5507B">
      <w:pPr>
        <w:shd w:val="clear" w:color="auto" w:fill="FFFFFF"/>
        <w:jc w:val="both"/>
        <w:rPr>
          <w:iCs/>
          <w:spacing w:val="-3"/>
          <w:sz w:val="28"/>
          <w:szCs w:val="28"/>
        </w:rPr>
      </w:pPr>
    </w:p>
    <w:p w:rsidR="00D5507B" w:rsidRDefault="00D5507B" w:rsidP="00D5507B">
      <w:pPr>
        <w:shd w:val="clear" w:color="auto" w:fill="FFFFFF"/>
        <w:jc w:val="both"/>
        <w:rPr>
          <w:iCs/>
          <w:spacing w:val="-3"/>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D5507B" w:rsidRDefault="00D5507B" w:rsidP="00715586">
      <w:pPr>
        <w:spacing w:line="240" w:lineRule="exact"/>
        <w:jc w:val="both"/>
        <w:rPr>
          <w:sz w:val="28"/>
          <w:szCs w:val="28"/>
        </w:rPr>
      </w:pPr>
    </w:p>
    <w:p w:rsidR="00715586" w:rsidRDefault="00715586" w:rsidP="00715586">
      <w:pPr>
        <w:spacing w:line="240" w:lineRule="exact"/>
        <w:jc w:val="both"/>
        <w:rPr>
          <w:sz w:val="28"/>
          <w:szCs w:val="28"/>
        </w:rPr>
      </w:pPr>
      <w:r>
        <w:rPr>
          <w:sz w:val="28"/>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715586" w:rsidRDefault="00715586" w:rsidP="00715586">
      <w:pPr>
        <w:spacing w:line="240" w:lineRule="exact"/>
        <w:jc w:val="both"/>
        <w:rPr>
          <w:sz w:val="28"/>
          <w:szCs w:val="28"/>
        </w:rPr>
      </w:pPr>
    </w:p>
    <w:p w:rsidR="00715586" w:rsidRDefault="00715586" w:rsidP="00715586">
      <w:pPr>
        <w:spacing w:line="240" w:lineRule="exact"/>
        <w:jc w:val="both"/>
        <w:rPr>
          <w:sz w:val="28"/>
          <w:szCs w:val="28"/>
        </w:rPr>
      </w:pPr>
    </w:p>
    <w:p w:rsidR="00715586" w:rsidRDefault="00715586" w:rsidP="00715586">
      <w:pPr>
        <w:spacing w:line="240" w:lineRule="exact"/>
        <w:jc w:val="both"/>
        <w:rPr>
          <w:b/>
          <w:sz w:val="28"/>
          <w:szCs w:val="28"/>
        </w:rPr>
      </w:pPr>
      <w:r>
        <w:rPr>
          <w:sz w:val="28"/>
          <w:szCs w:val="28"/>
        </w:rPr>
        <w:tab/>
      </w:r>
      <w:r>
        <w:rPr>
          <w:sz w:val="28"/>
          <w:szCs w:val="28"/>
        </w:rPr>
        <w:tab/>
      </w:r>
      <w:r>
        <w:rPr>
          <w:sz w:val="28"/>
          <w:szCs w:val="28"/>
        </w:rPr>
        <w:tab/>
      </w:r>
    </w:p>
    <w:p w:rsidR="00715586" w:rsidRDefault="00715586" w:rsidP="00715586">
      <w:pPr>
        <w:spacing w:line="240" w:lineRule="exact"/>
        <w:ind w:left="7080" w:firstLine="708"/>
        <w:jc w:val="both"/>
        <w:rPr>
          <w:b/>
          <w:sz w:val="28"/>
          <w:szCs w:val="28"/>
        </w:rPr>
      </w:pPr>
      <w:r>
        <w:rPr>
          <w:b/>
          <w:sz w:val="28"/>
          <w:szCs w:val="28"/>
        </w:rPr>
        <w:t>ПРОЕКТ</w:t>
      </w: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p>
    <w:p w:rsidR="00715586" w:rsidRDefault="00715586" w:rsidP="00715586">
      <w:pPr>
        <w:spacing w:line="240" w:lineRule="exact"/>
        <w:jc w:val="both"/>
        <w:rPr>
          <w:b/>
          <w:sz w:val="28"/>
          <w:szCs w:val="28"/>
        </w:rPr>
      </w:pPr>
      <w:r>
        <w:rPr>
          <w:b/>
          <w:sz w:val="28"/>
          <w:szCs w:val="28"/>
        </w:rPr>
        <w:t>О награждении Почетной грамотой</w:t>
      </w:r>
    </w:p>
    <w:p w:rsidR="00715586" w:rsidRDefault="00715586" w:rsidP="00715586">
      <w:pPr>
        <w:spacing w:line="240" w:lineRule="exact"/>
        <w:jc w:val="both"/>
        <w:rPr>
          <w:b/>
          <w:sz w:val="28"/>
          <w:szCs w:val="28"/>
        </w:rPr>
      </w:pPr>
      <w:r>
        <w:rPr>
          <w:b/>
          <w:sz w:val="28"/>
          <w:szCs w:val="28"/>
        </w:rPr>
        <w:t>муниципального образования</w:t>
      </w:r>
    </w:p>
    <w:p w:rsidR="00715586" w:rsidRDefault="00715586" w:rsidP="00715586">
      <w:pPr>
        <w:spacing w:line="240" w:lineRule="exact"/>
        <w:jc w:val="both"/>
        <w:rPr>
          <w:b/>
          <w:sz w:val="28"/>
          <w:szCs w:val="28"/>
        </w:rPr>
      </w:pPr>
      <w:r>
        <w:rPr>
          <w:b/>
          <w:sz w:val="28"/>
          <w:szCs w:val="28"/>
        </w:rPr>
        <w:t>«Соликамский городской округ»</w:t>
      </w:r>
    </w:p>
    <w:p w:rsidR="00715586" w:rsidRDefault="00715586" w:rsidP="00715586">
      <w:pPr>
        <w:spacing w:line="240" w:lineRule="exact"/>
        <w:jc w:val="both"/>
        <w:rPr>
          <w:b/>
          <w:sz w:val="28"/>
          <w:szCs w:val="28"/>
        </w:rPr>
      </w:pPr>
      <w:r>
        <w:rPr>
          <w:b/>
          <w:sz w:val="28"/>
          <w:szCs w:val="28"/>
        </w:rPr>
        <w:t>Леонтьевой Татьяны Александровны</w:t>
      </w:r>
    </w:p>
    <w:p w:rsidR="00715586" w:rsidRDefault="00715586" w:rsidP="00715586">
      <w:pPr>
        <w:spacing w:line="240" w:lineRule="exact"/>
        <w:jc w:val="both"/>
        <w:rPr>
          <w:b/>
          <w:sz w:val="28"/>
          <w:szCs w:val="28"/>
        </w:rPr>
      </w:pPr>
    </w:p>
    <w:p w:rsidR="00715586" w:rsidRDefault="00715586" w:rsidP="00715586">
      <w:pPr>
        <w:ind w:firstLine="708"/>
        <w:jc w:val="both"/>
        <w:rPr>
          <w:color w:val="000000"/>
          <w:sz w:val="28"/>
          <w:szCs w:val="28"/>
        </w:rPr>
      </w:pPr>
      <w:r>
        <w:rPr>
          <w:sz w:val="28"/>
          <w:szCs w:val="28"/>
        </w:rPr>
        <w:t>На основании Положения о Почетной грамоте муниципального образования «Соликамский городской округ», утвержденного решением Соликамской городской Думы от 24.02.2016 № 982,</w:t>
      </w:r>
    </w:p>
    <w:p w:rsidR="00715586" w:rsidRDefault="00715586" w:rsidP="00715586">
      <w:pPr>
        <w:jc w:val="both"/>
        <w:rPr>
          <w:color w:val="000000"/>
          <w:sz w:val="28"/>
          <w:szCs w:val="28"/>
        </w:rPr>
      </w:pPr>
    </w:p>
    <w:p w:rsidR="00715586" w:rsidRDefault="00715586" w:rsidP="00715586">
      <w:pPr>
        <w:jc w:val="both"/>
        <w:rPr>
          <w:sz w:val="28"/>
          <w:szCs w:val="28"/>
        </w:rPr>
      </w:pPr>
      <w:r>
        <w:rPr>
          <w:sz w:val="28"/>
          <w:szCs w:val="28"/>
        </w:rPr>
        <w:tab/>
        <w:t>Соликамская городская Дума РЕШИЛА:</w:t>
      </w:r>
    </w:p>
    <w:p w:rsidR="00715586" w:rsidRDefault="00715586" w:rsidP="00715586">
      <w:pPr>
        <w:jc w:val="both"/>
        <w:rPr>
          <w:sz w:val="28"/>
          <w:szCs w:val="28"/>
        </w:rPr>
      </w:pPr>
    </w:p>
    <w:p w:rsidR="00715586" w:rsidRDefault="00715586" w:rsidP="00715586">
      <w:pPr>
        <w:ind w:firstLine="708"/>
        <w:jc w:val="both"/>
        <w:rPr>
          <w:sz w:val="28"/>
          <w:szCs w:val="28"/>
        </w:rPr>
      </w:pPr>
      <w:r>
        <w:rPr>
          <w:sz w:val="28"/>
          <w:szCs w:val="28"/>
        </w:rPr>
        <w:t>1. За добросовестный труд, высокий уровень профессионализма, личный вклад в развитие сферы здравоохранения Соликамского городского округа, в честь 55-летнего юбилея наградить Почетной грамотой муниципального образования «Соликамский городской округ» Леонтьеву Татьяну Александровну,  врача-терапевта пульмонологического отделения терапевтического подразделения стационара государственного бюджетного учреждения здравоохранения Пермского края «Соликамская городская больница № 1».</w:t>
      </w:r>
    </w:p>
    <w:p w:rsidR="00715586" w:rsidRDefault="00715586" w:rsidP="00715586">
      <w:pPr>
        <w:ind w:firstLine="708"/>
        <w:jc w:val="both"/>
        <w:rPr>
          <w:sz w:val="28"/>
          <w:szCs w:val="28"/>
        </w:rPr>
      </w:pPr>
      <w:r>
        <w:rPr>
          <w:sz w:val="28"/>
          <w:szCs w:val="28"/>
        </w:rPr>
        <w:t>2. Выплатить Леонтьевой Т.А. единовременное денежное вознаграждение в размере 9 200 рублей.</w:t>
      </w:r>
    </w:p>
    <w:p w:rsidR="00715586" w:rsidRDefault="00715586" w:rsidP="00715586">
      <w:pPr>
        <w:ind w:firstLine="708"/>
        <w:jc w:val="both"/>
        <w:rPr>
          <w:sz w:val="28"/>
          <w:szCs w:val="28"/>
        </w:rPr>
      </w:pPr>
      <w:r>
        <w:rPr>
          <w:sz w:val="28"/>
          <w:szCs w:val="28"/>
        </w:rPr>
        <w:t>3. Решение вступает в силу со дня его принятия и подлежит опубликованию в газете «Соликамский рабочий».</w:t>
      </w:r>
    </w:p>
    <w:p w:rsidR="00715586" w:rsidRDefault="00715586" w:rsidP="00715586">
      <w:pPr>
        <w:jc w:val="both"/>
        <w:rPr>
          <w:sz w:val="28"/>
          <w:szCs w:val="28"/>
        </w:rPr>
      </w:pPr>
    </w:p>
    <w:p w:rsidR="00715586" w:rsidRDefault="00715586" w:rsidP="00715586">
      <w:pPr>
        <w:spacing w:line="240" w:lineRule="exact"/>
        <w:jc w:val="both"/>
        <w:rPr>
          <w:sz w:val="28"/>
          <w:szCs w:val="28"/>
        </w:rPr>
      </w:pPr>
      <w:r>
        <w:rPr>
          <w:sz w:val="28"/>
          <w:szCs w:val="28"/>
        </w:rPr>
        <w:t xml:space="preserve">Председатель Соликамской </w:t>
      </w:r>
    </w:p>
    <w:p w:rsidR="00715586" w:rsidRDefault="00715586" w:rsidP="00715586">
      <w:pPr>
        <w:spacing w:line="240" w:lineRule="exact"/>
        <w:jc w:val="both"/>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715586" w:rsidRDefault="00715586" w:rsidP="009654B8">
      <w:pPr>
        <w:jc w:val="both"/>
        <w:rPr>
          <w:sz w:val="28"/>
          <w:szCs w:val="28"/>
        </w:rPr>
      </w:pPr>
    </w:p>
    <w:p w:rsidR="009654B8" w:rsidRDefault="009654B8" w:rsidP="00460E0B">
      <w:pPr>
        <w:pStyle w:val="a4"/>
        <w:spacing w:before="0" w:beforeAutospacing="0" w:after="0" w:afterAutospacing="0" w:line="240" w:lineRule="exact"/>
        <w:jc w:val="both"/>
        <w:rPr>
          <w:rFonts w:ascii="Times New Roman" w:hAnsi="Times New Roman" w:cs="Times New Roman"/>
          <w:sz w:val="28"/>
          <w:szCs w:val="28"/>
        </w:rPr>
      </w:pPr>
    </w:p>
    <w:p w:rsidR="00981D42" w:rsidRDefault="00981D42" w:rsidP="00460E0B">
      <w:pPr>
        <w:pStyle w:val="a4"/>
        <w:spacing w:before="0" w:beforeAutospacing="0" w:after="0" w:afterAutospacing="0" w:line="240" w:lineRule="exact"/>
        <w:jc w:val="both"/>
        <w:rPr>
          <w:rFonts w:ascii="Times New Roman" w:hAnsi="Times New Roman" w:cs="Times New Roman"/>
          <w:sz w:val="28"/>
          <w:szCs w:val="28"/>
        </w:rPr>
      </w:pPr>
    </w:p>
    <w:p w:rsidR="00981D42" w:rsidRDefault="00981D42" w:rsidP="00460E0B">
      <w:pPr>
        <w:pStyle w:val="a4"/>
        <w:spacing w:before="0" w:beforeAutospacing="0" w:after="0" w:afterAutospacing="0" w:line="240" w:lineRule="exact"/>
        <w:jc w:val="both"/>
        <w:rPr>
          <w:rFonts w:ascii="Times New Roman" w:hAnsi="Times New Roman" w:cs="Times New Roman"/>
          <w:sz w:val="28"/>
          <w:szCs w:val="28"/>
        </w:rPr>
      </w:pPr>
    </w:p>
    <w:p w:rsidR="00981D42" w:rsidRDefault="00981D42" w:rsidP="00981D42">
      <w:pPr>
        <w:spacing w:line="240" w:lineRule="exact"/>
        <w:jc w:val="both"/>
        <w:rPr>
          <w:sz w:val="28"/>
          <w:szCs w:val="28"/>
        </w:rPr>
      </w:pPr>
      <w:r>
        <w:rPr>
          <w:sz w:val="28"/>
          <w:szCs w:val="28"/>
        </w:rPr>
        <w:lastRenderedPageBreak/>
        <w:t>Субъект правотворческой инициативы – постоянная депутатская комиссия по местному самоуправлению, регламенту и депутатской этике</w:t>
      </w:r>
    </w:p>
    <w:p w:rsidR="00981D42" w:rsidRDefault="00981D42" w:rsidP="00981D42">
      <w:pPr>
        <w:spacing w:line="240" w:lineRule="exact"/>
        <w:jc w:val="both"/>
        <w:rPr>
          <w:sz w:val="28"/>
          <w:szCs w:val="28"/>
        </w:rPr>
      </w:pPr>
    </w:p>
    <w:p w:rsidR="00981D42" w:rsidRDefault="00981D42" w:rsidP="00981D42">
      <w:pPr>
        <w:spacing w:line="240" w:lineRule="exact"/>
        <w:jc w:val="both"/>
        <w:rPr>
          <w:sz w:val="28"/>
          <w:szCs w:val="28"/>
        </w:rPr>
      </w:pPr>
    </w:p>
    <w:p w:rsidR="00981D42" w:rsidRDefault="00981D42" w:rsidP="00981D42">
      <w:pPr>
        <w:spacing w:line="240" w:lineRule="exact"/>
        <w:jc w:val="both"/>
        <w:rPr>
          <w:b/>
          <w:sz w:val="28"/>
          <w:szCs w:val="28"/>
        </w:rPr>
      </w:pPr>
      <w:r>
        <w:rPr>
          <w:sz w:val="28"/>
          <w:szCs w:val="28"/>
        </w:rPr>
        <w:tab/>
      </w:r>
      <w:r>
        <w:rPr>
          <w:sz w:val="28"/>
          <w:szCs w:val="28"/>
        </w:rPr>
        <w:tab/>
      </w:r>
      <w:r>
        <w:rPr>
          <w:sz w:val="28"/>
          <w:szCs w:val="28"/>
        </w:rPr>
        <w:tab/>
      </w:r>
    </w:p>
    <w:p w:rsidR="00981D42" w:rsidRDefault="00981D42" w:rsidP="00981D42">
      <w:pPr>
        <w:spacing w:line="240" w:lineRule="exact"/>
        <w:ind w:left="7080" w:firstLine="708"/>
        <w:jc w:val="both"/>
        <w:rPr>
          <w:b/>
          <w:sz w:val="28"/>
          <w:szCs w:val="28"/>
        </w:rPr>
      </w:pPr>
      <w:r>
        <w:rPr>
          <w:b/>
          <w:sz w:val="28"/>
          <w:szCs w:val="28"/>
        </w:rPr>
        <w:t>ПРОЕКТ</w:t>
      </w: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p>
    <w:p w:rsidR="00981D42" w:rsidRDefault="00981D42" w:rsidP="00981D42">
      <w:pPr>
        <w:spacing w:line="240" w:lineRule="exact"/>
        <w:jc w:val="both"/>
        <w:rPr>
          <w:b/>
          <w:sz w:val="28"/>
          <w:szCs w:val="28"/>
        </w:rPr>
      </w:pPr>
      <w:r>
        <w:rPr>
          <w:b/>
          <w:sz w:val="28"/>
          <w:szCs w:val="28"/>
        </w:rPr>
        <w:t>О награждении Почетной грамотой</w:t>
      </w:r>
    </w:p>
    <w:p w:rsidR="00981D42" w:rsidRDefault="00981D42" w:rsidP="00981D42">
      <w:pPr>
        <w:spacing w:line="240" w:lineRule="exact"/>
        <w:jc w:val="both"/>
        <w:rPr>
          <w:b/>
          <w:sz w:val="28"/>
          <w:szCs w:val="28"/>
        </w:rPr>
      </w:pPr>
      <w:r>
        <w:rPr>
          <w:b/>
          <w:sz w:val="28"/>
          <w:szCs w:val="28"/>
        </w:rPr>
        <w:t>муниципального образования</w:t>
      </w:r>
    </w:p>
    <w:p w:rsidR="00981D42" w:rsidRDefault="00981D42" w:rsidP="00981D42">
      <w:pPr>
        <w:spacing w:line="240" w:lineRule="exact"/>
        <w:jc w:val="both"/>
        <w:rPr>
          <w:b/>
          <w:sz w:val="28"/>
          <w:szCs w:val="28"/>
        </w:rPr>
      </w:pPr>
      <w:r>
        <w:rPr>
          <w:b/>
          <w:sz w:val="28"/>
          <w:szCs w:val="28"/>
        </w:rPr>
        <w:t>«Соликамский городской округ»</w:t>
      </w:r>
    </w:p>
    <w:p w:rsidR="00981D42" w:rsidRDefault="00981D42" w:rsidP="00981D42">
      <w:pPr>
        <w:spacing w:line="240" w:lineRule="exact"/>
        <w:jc w:val="both"/>
        <w:rPr>
          <w:b/>
          <w:sz w:val="28"/>
          <w:szCs w:val="28"/>
        </w:rPr>
      </w:pPr>
      <w:r>
        <w:rPr>
          <w:b/>
          <w:sz w:val="28"/>
          <w:szCs w:val="28"/>
        </w:rPr>
        <w:t>Сазонкиной Елены Васильевны</w:t>
      </w:r>
    </w:p>
    <w:p w:rsidR="00981D42" w:rsidRDefault="00981D42" w:rsidP="00981D42">
      <w:pPr>
        <w:spacing w:line="240" w:lineRule="exact"/>
        <w:jc w:val="both"/>
        <w:rPr>
          <w:b/>
          <w:sz w:val="28"/>
          <w:szCs w:val="28"/>
        </w:rPr>
      </w:pPr>
    </w:p>
    <w:p w:rsidR="00981D42" w:rsidRDefault="00981D42" w:rsidP="00981D42">
      <w:pPr>
        <w:ind w:firstLine="708"/>
        <w:jc w:val="both"/>
        <w:rPr>
          <w:color w:val="000000"/>
          <w:sz w:val="28"/>
          <w:szCs w:val="28"/>
        </w:rPr>
      </w:pPr>
      <w:r>
        <w:rPr>
          <w:sz w:val="28"/>
          <w:szCs w:val="28"/>
        </w:rPr>
        <w:t>На основании Положения о Почетной грамоте муниципального образования «Соликамский городской округ», утвержденного решением Соликамской городской Думы от 24.02.2016 № 982,</w:t>
      </w:r>
    </w:p>
    <w:p w:rsidR="00981D42" w:rsidRDefault="00981D42" w:rsidP="00981D42">
      <w:pPr>
        <w:jc w:val="both"/>
        <w:rPr>
          <w:color w:val="000000"/>
          <w:sz w:val="28"/>
          <w:szCs w:val="28"/>
        </w:rPr>
      </w:pPr>
    </w:p>
    <w:p w:rsidR="00981D42" w:rsidRDefault="00981D42" w:rsidP="00981D42">
      <w:pPr>
        <w:jc w:val="both"/>
        <w:rPr>
          <w:sz w:val="28"/>
          <w:szCs w:val="28"/>
        </w:rPr>
      </w:pPr>
      <w:r>
        <w:rPr>
          <w:sz w:val="28"/>
          <w:szCs w:val="28"/>
        </w:rPr>
        <w:tab/>
        <w:t>Соликамская городская Дума РЕШИЛА:</w:t>
      </w:r>
    </w:p>
    <w:p w:rsidR="00981D42" w:rsidRDefault="00981D42" w:rsidP="00981D42">
      <w:pPr>
        <w:jc w:val="both"/>
        <w:rPr>
          <w:sz w:val="28"/>
          <w:szCs w:val="28"/>
        </w:rPr>
      </w:pPr>
    </w:p>
    <w:p w:rsidR="00981D42" w:rsidRDefault="00981D42" w:rsidP="00981D42">
      <w:pPr>
        <w:ind w:firstLine="708"/>
        <w:jc w:val="both"/>
        <w:rPr>
          <w:sz w:val="28"/>
          <w:szCs w:val="28"/>
        </w:rPr>
      </w:pPr>
      <w:r>
        <w:rPr>
          <w:sz w:val="28"/>
          <w:szCs w:val="28"/>
        </w:rPr>
        <w:t xml:space="preserve">1. </w:t>
      </w:r>
      <w:r w:rsidR="00B17D93">
        <w:rPr>
          <w:sz w:val="28"/>
          <w:szCs w:val="28"/>
        </w:rPr>
        <w:t xml:space="preserve">За добросовестный труд и высокий уровень профессионализма </w:t>
      </w:r>
      <w:r>
        <w:rPr>
          <w:sz w:val="28"/>
          <w:szCs w:val="28"/>
        </w:rPr>
        <w:t xml:space="preserve">наградить Почетной грамотой муниципального образования «Соликамский городской округ» Сазонкину Елену Васильевну, заведующего филиалом № 7 </w:t>
      </w:r>
      <w:r w:rsidR="00B17D93">
        <w:rPr>
          <w:sz w:val="28"/>
          <w:szCs w:val="28"/>
        </w:rPr>
        <w:t>муниципального бюджетного учреждения культуры «Централизованная библиотечная система» г. Соликамска</w:t>
      </w:r>
    </w:p>
    <w:p w:rsidR="00981D42" w:rsidRDefault="00B17D93" w:rsidP="00981D42">
      <w:pPr>
        <w:ind w:firstLine="708"/>
        <w:jc w:val="both"/>
        <w:rPr>
          <w:sz w:val="28"/>
          <w:szCs w:val="28"/>
        </w:rPr>
      </w:pPr>
      <w:r>
        <w:rPr>
          <w:sz w:val="28"/>
          <w:szCs w:val="28"/>
        </w:rPr>
        <w:t xml:space="preserve">2. </w:t>
      </w:r>
      <w:r w:rsidR="00981D42">
        <w:rPr>
          <w:sz w:val="28"/>
          <w:szCs w:val="28"/>
        </w:rPr>
        <w:t>Выплатить Сазонкиной Е.В. единовременное денежное вознаграждение в размере 9 200 рублей.</w:t>
      </w:r>
    </w:p>
    <w:p w:rsidR="00981D42" w:rsidRDefault="00981D42" w:rsidP="00981D42">
      <w:pPr>
        <w:ind w:firstLine="708"/>
        <w:jc w:val="both"/>
        <w:rPr>
          <w:sz w:val="28"/>
          <w:szCs w:val="28"/>
        </w:rPr>
      </w:pPr>
      <w:r>
        <w:rPr>
          <w:sz w:val="28"/>
          <w:szCs w:val="28"/>
        </w:rPr>
        <w:t>3. Решение вступает в силу со дня его принятия и подлежит опубликованию в газете «Соликамский рабочий».</w:t>
      </w:r>
    </w:p>
    <w:p w:rsidR="00981D42" w:rsidRDefault="00981D42" w:rsidP="00981D42">
      <w:pPr>
        <w:jc w:val="both"/>
        <w:rPr>
          <w:sz w:val="28"/>
          <w:szCs w:val="28"/>
        </w:rPr>
      </w:pPr>
    </w:p>
    <w:p w:rsidR="00981D42" w:rsidRDefault="00981D42" w:rsidP="00981D42">
      <w:pPr>
        <w:spacing w:line="240" w:lineRule="exact"/>
        <w:jc w:val="both"/>
        <w:rPr>
          <w:sz w:val="28"/>
          <w:szCs w:val="28"/>
        </w:rPr>
      </w:pPr>
      <w:r>
        <w:rPr>
          <w:sz w:val="28"/>
          <w:szCs w:val="28"/>
        </w:rPr>
        <w:t xml:space="preserve">Председатель Соликамской </w:t>
      </w:r>
    </w:p>
    <w:p w:rsidR="00981D42" w:rsidRDefault="00981D42" w:rsidP="00981D42">
      <w:pPr>
        <w:spacing w:line="240" w:lineRule="exact"/>
        <w:jc w:val="both"/>
        <w:rPr>
          <w:sz w:val="28"/>
          <w:szCs w:val="28"/>
        </w:rPr>
      </w:pPr>
      <w:r>
        <w:rPr>
          <w:sz w:val="28"/>
          <w:szCs w:val="28"/>
        </w:rPr>
        <w:t>городской Думы</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С.В.Якутов</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981D42" w:rsidRDefault="00981D42" w:rsidP="00981D42">
      <w:pPr>
        <w:jc w:val="both"/>
        <w:rPr>
          <w:sz w:val="28"/>
          <w:szCs w:val="28"/>
        </w:rPr>
      </w:pPr>
    </w:p>
    <w:p w:rsidR="00981D42" w:rsidRDefault="00981D42" w:rsidP="00981D42">
      <w:pPr>
        <w:jc w:val="both"/>
        <w:rPr>
          <w:sz w:val="28"/>
          <w:szCs w:val="28"/>
        </w:rPr>
      </w:pPr>
    </w:p>
    <w:p w:rsidR="00981D42" w:rsidRDefault="00981D42" w:rsidP="00981D42">
      <w:pPr>
        <w:jc w:val="both"/>
        <w:rPr>
          <w:sz w:val="28"/>
          <w:szCs w:val="28"/>
        </w:rPr>
      </w:pPr>
    </w:p>
    <w:p w:rsidR="00981D42" w:rsidRDefault="00981D42" w:rsidP="00981D42">
      <w:pPr>
        <w:jc w:val="both"/>
        <w:rPr>
          <w:sz w:val="28"/>
          <w:szCs w:val="28"/>
        </w:rPr>
      </w:pPr>
    </w:p>
    <w:p w:rsidR="00981D42" w:rsidRDefault="00981D42" w:rsidP="00981D42">
      <w:pPr>
        <w:pStyle w:val="a4"/>
        <w:spacing w:before="0" w:beforeAutospacing="0" w:after="0" w:afterAutospacing="0" w:line="240" w:lineRule="exact"/>
        <w:jc w:val="both"/>
        <w:rPr>
          <w:rFonts w:ascii="Times New Roman" w:hAnsi="Times New Roman" w:cs="Times New Roman"/>
          <w:sz w:val="28"/>
          <w:szCs w:val="28"/>
        </w:rPr>
      </w:pPr>
    </w:p>
    <w:p w:rsidR="00981D42" w:rsidRDefault="00981D42" w:rsidP="00460E0B">
      <w:pPr>
        <w:pStyle w:val="a4"/>
        <w:spacing w:before="0" w:beforeAutospacing="0" w:after="0" w:afterAutospacing="0" w:line="240" w:lineRule="exact"/>
        <w:jc w:val="both"/>
        <w:rPr>
          <w:rFonts w:ascii="Times New Roman" w:hAnsi="Times New Roman" w:cs="Times New Roman"/>
          <w:sz w:val="28"/>
          <w:szCs w:val="28"/>
        </w:rPr>
      </w:pPr>
    </w:p>
    <w:p w:rsidR="004B781A" w:rsidRDefault="004B781A" w:rsidP="00460E0B">
      <w:pPr>
        <w:pStyle w:val="a4"/>
        <w:spacing w:before="0" w:beforeAutospacing="0" w:after="0" w:afterAutospacing="0" w:line="240" w:lineRule="exact"/>
        <w:jc w:val="both"/>
        <w:rPr>
          <w:rFonts w:ascii="Times New Roman" w:hAnsi="Times New Roman" w:cs="Times New Roman"/>
          <w:sz w:val="28"/>
          <w:szCs w:val="28"/>
        </w:rPr>
      </w:pPr>
    </w:p>
    <w:sectPr w:rsidR="004B781A" w:rsidSect="005E74B1">
      <w:footerReference w:type="default" r:id="rId9"/>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112E" w:rsidRDefault="00B1112E" w:rsidP="00A3270D">
      <w:r>
        <w:separator/>
      </w:r>
    </w:p>
  </w:endnote>
  <w:endnote w:type="continuationSeparator" w:id="1">
    <w:p w:rsidR="00B1112E" w:rsidRDefault="00B1112E" w:rsidP="00A327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7693" w:rsidRDefault="00C87693">
    <w:pPr>
      <w:pStyle w:val="af2"/>
      <w:rPr>
        <w:rFonts w:ascii="Times New Roman" w:hAnsi="Times New Roman" w:cs="Times New Roman"/>
        <w:sz w:val="20"/>
        <w:szCs w:val="20"/>
      </w:rPr>
    </w:pPr>
  </w:p>
  <w:p w:rsidR="00C87693" w:rsidRDefault="00C87693">
    <w:pPr>
      <w:pStyle w:val="af2"/>
      <w:rPr>
        <w:rFonts w:ascii="Times New Roman" w:hAnsi="Times New Roman" w:cs="Times New Roman"/>
        <w:sz w:val="20"/>
        <w:szCs w:val="20"/>
      </w:rPr>
    </w:pPr>
  </w:p>
  <w:p w:rsidR="00C87693" w:rsidRPr="005849F3" w:rsidRDefault="00C87693">
    <w:pPr>
      <w:pStyle w:val="af2"/>
      <w:rPr>
        <w:rFonts w:ascii="Times New Roman" w:hAnsi="Times New Roman" w:cs="Times New Roman"/>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112E" w:rsidRDefault="00B1112E" w:rsidP="00A3270D">
      <w:r>
        <w:separator/>
      </w:r>
    </w:p>
  </w:footnote>
  <w:footnote w:type="continuationSeparator" w:id="1">
    <w:p w:rsidR="00B1112E" w:rsidRDefault="00B1112E" w:rsidP="00A3270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3449D"/>
    <w:multiLevelType w:val="multilevel"/>
    <w:tmpl w:val="6C78C4B8"/>
    <w:lvl w:ilvl="0">
      <w:start w:val="1"/>
      <w:numFmt w:val="decimal"/>
      <w:lvlText w:val="%1."/>
      <w:lvlJc w:val="left"/>
      <w:pPr>
        <w:ind w:left="1777" w:hanging="1068"/>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30DD48BF"/>
    <w:multiLevelType w:val="hybridMultilevel"/>
    <w:tmpl w:val="32FA2AD2"/>
    <w:lvl w:ilvl="0" w:tplc="0A6C3B3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440A7F"/>
    <w:rsid w:val="00000E96"/>
    <w:rsid w:val="000409B3"/>
    <w:rsid w:val="00053C34"/>
    <w:rsid w:val="000754E2"/>
    <w:rsid w:val="0008550D"/>
    <w:rsid w:val="000A0E77"/>
    <w:rsid w:val="000B60E1"/>
    <w:rsid w:val="000C2607"/>
    <w:rsid w:val="000E2AD3"/>
    <w:rsid w:val="00100B5C"/>
    <w:rsid w:val="00100BF8"/>
    <w:rsid w:val="00130CF5"/>
    <w:rsid w:val="00165752"/>
    <w:rsid w:val="00173998"/>
    <w:rsid w:val="00180620"/>
    <w:rsid w:val="00196572"/>
    <w:rsid w:val="001B7ADF"/>
    <w:rsid w:val="001D66FB"/>
    <w:rsid w:val="002006F7"/>
    <w:rsid w:val="00206960"/>
    <w:rsid w:val="00234274"/>
    <w:rsid w:val="0027770D"/>
    <w:rsid w:val="00282D6B"/>
    <w:rsid w:val="002966E4"/>
    <w:rsid w:val="002B3A57"/>
    <w:rsid w:val="002F17FE"/>
    <w:rsid w:val="003946F6"/>
    <w:rsid w:val="00440A7F"/>
    <w:rsid w:val="00460E0B"/>
    <w:rsid w:val="004B781A"/>
    <w:rsid w:val="004D0F30"/>
    <w:rsid w:val="00503E75"/>
    <w:rsid w:val="00562B0B"/>
    <w:rsid w:val="0056424D"/>
    <w:rsid w:val="0056658C"/>
    <w:rsid w:val="005D231D"/>
    <w:rsid w:val="005E74B1"/>
    <w:rsid w:val="005F123D"/>
    <w:rsid w:val="00645DFB"/>
    <w:rsid w:val="006518CF"/>
    <w:rsid w:val="00695362"/>
    <w:rsid w:val="0069564F"/>
    <w:rsid w:val="00715586"/>
    <w:rsid w:val="00732EE6"/>
    <w:rsid w:val="00754668"/>
    <w:rsid w:val="007C3010"/>
    <w:rsid w:val="0085062C"/>
    <w:rsid w:val="008A2783"/>
    <w:rsid w:val="008E34B1"/>
    <w:rsid w:val="008F31D1"/>
    <w:rsid w:val="00901DAD"/>
    <w:rsid w:val="009654B8"/>
    <w:rsid w:val="00973360"/>
    <w:rsid w:val="00981D42"/>
    <w:rsid w:val="009B75CA"/>
    <w:rsid w:val="009C10DF"/>
    <w:rsid w:val="00A01F89"/>
    <w:rsid w:val="00A3270D"/>
    <w:rsid w:val="00A350D3"/>
    <w:rsid w:val="00A62CE4"/>
    <w:rsid w:val="00AD60AB"/>
    <w:rsid w:val="00AE5FE9"/>
    <w:rsid w:val="00AE69D9"/>
    <w:rsid w:val="00AE71F6"/>
    <w:rsid w:val="00B1112E"/>
    <w:rsid w:val="00B17D93"/>
    <w:rsid w:val="00B56696"/>
    <w:rsid w:val="00B8113B"/>
    <w:rsid w:val="00B82044"/>
    <w:rsid w:val="00BA4A9E"/>
    <w:rsid w:val="00BC689E"/>
    <w:rsid w:val="00C05A7A"/>
    <w:rsid w:val="00C11499"/>
    <w:rsid w:val="00C87693"/>
    <w:rsid w:val="00C936D4"/>
    <w:rsid w:val="00CB1C80"/>
    <w:rsid w:val="00CC62BD"/>
    <w:rsid w:val="00CE798A"/>
    <w:rsid w:val="00D002B6"/>
    <w:rsid w:val="00D0087B"/>
    <w:rsid w:val="00D5219F"/>
    <w:rsid w:val="00D5507B"/>
    <w:rsid w:val="00D80EE9"/>
    <w:rsid w:val="00DC36A6"/>
    <w:rsid w:val="00E56BC3"/>
    <w:rsid w:val="00ED2AE2"/>
    <w:rsid w:val="00ED2B55"/>
    <w:rsid w:val="00F0496F"/>
    <w:rsid w:val="00F73A9C"/>
    <w:rsid w:val="00FA3227"/>
    <w:rsid w:val="00FB30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0A7F"/>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440A7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440A7F"/>
    <w:pPr>
      <w:keepNext/>
      <w:spacing w:before="240" w:after="60"/>
      <w:outlineLvl w:val="1"/>
    </w:pPr>
    <w:rPr>
      <w:rFonts w:ascii="Cambria" w:hAnsi="Cambria"/>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40A7F"/>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0"/>
    <w:link w:val="2"/>
    <w:rsid w:val="00440A7F"/>
    <w:rPr>
      <w:rFonts w:ascii="Cambria" w:eastAsia="Times New Roman" w:hAnsi="Cambria" w:cs="Times New Roman"/>
      <w:b/>
      <w:bCs/>
      <w:i/>
      <w:iCs/>
      <w:sz w:val="28"/>
      <w:szCs w:val="28"/>
      <w:lang w:eastAsia="ru-RU"/>
    </w:rPr>
  </w:style>
  <w:style w:type="character" w:customStyle="1" w:styleId="a3">
    <w:name w:val="Обычный (веб) Знак"/>
    <w:basedOn w:val="a0"/>
    <w:link w:val="a4"/>
    <w:locked/>
    <w:rsid w:val="00440A7F"/>
    <w:rPr>
      <w:sz w:val="24"/>
      <w:szCs w:val="24"/>
    </w:rPr>
  </w:style>
  <w:style w:type="paragraph" w:styleId="a4">
    <w:name w:val="Normal (Web)"/>
    <w:basedOn w:val="a"/>
    <w:link w:val="a3"/>
    <w:unhideWhenUsed/>
    <w:rsid w:val="00440A7F"/>
    <w:pPr>
      <w:spacing w:before="100" w:beforeAutospacing="1" w:after="100" w:afterAutospacing="1"/>
    </w:pPr>
    <w:rPr>
      <w:rFonts w:asciiTheme="minorHAnsi" w:eastAsiaTheme="minorHAnsi" w:hAnsiTheme="minorHAnsi" w:cstheme="minorBidi"/>
      <w:lang w:eastAsia="en-US"/>
    </w:rPr>
  </w:style>
  <w:style w:type="paragraph" w:customStyle="1" w:styleId="ConsPlusTitle">
    <w:name w:val="ConsPlusTitle"/>
    <w:rsid w:val="00440A7F"/>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List Paragraph"/>
    <w:basedOn w:val="a"/>
    <w:uiPriority w:val="34"/>
    <w:qFormat/>
    <w:rsid w:val="00BA4A9E"/>
    <w:pPr>
      <w:ind w:left="720"/>
      <w:contextualSpacing/>
    </w:pPr>
  </w:style>
  <w:style w:type="paragraph" w:customStyle="1" w:styleId="a6">
    <w:name w:val="Стиль"/>
    <w:basedOn w:val="a"/>
    <w:autoRedefine/>
    <w:rsid w:val="00973360"/>
    <w:pPr>
      <w:tabs>
        <w:tab w:val="left" w:pos="2160"/>
      </w:tabs>
      <w:spacing w:before="120" w:line="240" w:lineRule="exact"/>
      <w:jc w:val="both"/>
    </w:pPr>
    <w:rPr>
      <w:noProof/>
      <w:lang w:val="en-US"/>
    </w:rPr>
  </w:style>
  <w:style w:type="paragraph" w:styleId="a7">
    <w:name w:val="Body Text"/>
    <w:basedOn w:val="a"/>
    <w:link w:val="a8"/>
    <w:rsid w:val="009C10DF"/>
    <w:pPr>
      <w:spacing w:after="120"/>
    </w:pPr>
    <w:rPr>
      <w:sz w:val="20"/>
      <w:szCs w:val="20"/>
    </w:rPr>
  </w:style>
  <w:style w:type="character" w:customStyle="1" w:styleId="a8">
    <w:name w:val="Основной текст Знак"/>
    <w:basedOn w:val="a0"/>
    <w:link w:val="a7"/>
    <w:rsid w:val="009C10DF"/>
    <w:rPr>
      <w:rFonts w:ascii="Times New Roman" w:eastAsia="Times New Roman" w:hAnsi="Times New Roman" w:cs="Times New Roman"/>
      <w:sz w:val="20"/>
      <w:szCs w:val="20"/>
      <w:lang w:eastAsia="ru-RU"/>
    </w:rPr>
  </w:style>
  <w:style w:type="paragraph" w:customStyle="1" w:styleId="ConsPlusNormal">
    <w:name w:val="ConsPlusNormal"/>
    <w:rsid w:val="00196572"/>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9">
    <w:name w:val="Заголовок к тексту"/>
    <w:basedOn w:val="a"/>
    <w:next w:val="a7"/>
    <w:rsid w:val="00FB30EA"/>
    <w:pPr>
      <w:suppressAutoHyphens/>
      <w:spacing w:after="480" w:line="240" w:lineRule="exact"/>
    </w:pPr>
    <w:rPr>
      <w:b/>
      <w:sz w:val="28"/>
      <w:szCs w:val="20"/>
    </w:rPr>
  </w:style>
  <w:style w:type="paragraph" w:styleId="21">
    <w:name w:val="Body Text 2"/>
    <w:basedOn w:val="a"/>
    <w:link w:val="22"/>
    <w:uiPriority w:val="99"/>
    <w:semiHidden/>
    <w:unhideWhenUsed/>
    <w:rsid w:val="005E74B1"/>
    <w:pPr>
      <w:spacing w:after="120" w:line="480" w:lineRule="auto"/>
    </w:pPr>
  </w:style>
  <w:style w:type="character" w:customStyle="1" w:styleId="22">
    <w:name w:val="Основной текст 2 Знак"/>
    <w:basedOn w:val="a0"/>
    <w:link w:val="21"/>
    <w:uiPriority w:val="99"/>
    <w:semiHidden/>
    <w:rsid w:val="005E74B1"/>
    <w:rPr>
      <w:rFonts w:ascii="Times New Roman" w:eastAsia="Times New Roman" w:hAnsi="Times New Roman" w:cs="Times New Roman"/>
      <w:sz w:val="24"/>
      <w:szCs w:val="24"/>
      <w:lang w:eastAsia="ru-RU"/>
    </w:rPr>
  </w:style>
  <w:style w:type="paragraph" w:styleId="3">
    <w:name w:val="Body Text Indent 3"/>
    <w:basedOn w:val="a"/>
    <w:link w:val="30"/>
    <w:uiPriority w:val="99"/>
    <w:semiHidden/>
    <w:unhideWhenUsed/>
    <w:rsid w:val="005E74B1"/>
    <w:pPr>
      <w:spacing w:after="120"/>
      <w:ind w:left="283"/>
    </w:pPr>
    <w:rPr>
      <w:sz w:val="16"/>
      <w:szCs w:val="16"/>
    </w:rPr>
  </w:style>
  <w:style w:type="character" w:customStyle="1" w:styleId="30">
    <w:name w:val="Основной текст с отступом 3 Знак"/>
    <w:basedOn w:val="a0"/>
    <w:link w:val="3"/>
    <w:uiPriority w:val="99"/>
    <w:semiHidden/>
    <w:rsid w:val="005E74B1"/>
    <w:rPr>
      <w:rFonts w:ascii="Times New Roman" w:eastAsia="Times New Roman" w:hAnsi="Times New Roman" w:cs="Times New Roman"/>
      <w:sz w:val="16"/>
      <w:szCs w:val="16"/>
      <w:lang w:eastAsia="ru-RU"/>
    </w:rPr>
  </w:style>
  <w:style w:type="paragraph" w:styleId="aa">
    <w:name w:val="header"/>
    <w:basedOn w:val="a"/>
    <w:link w:val="ab"/>
    <w:rsid w:val="00AE71F6"/>
    <w:pPr>
      <w:tabs>
        <w:tab w:val="center" w:pos="4153"/>
        <w:tab w:val="right" w:pos="8306"/>
      </w:tabs>
      <w:suppressAutoHyphens/>
      <w:jc w:val="center"/>
    </w:pPr>
    <w:rPr>
      <w:sz w:val="28"/>
      <w:szCs w:val="20"/>
    </w:rPr>
  </w:style>
  <w:style w:type="character" w:customStyle="1" w:styleId="ab">
    <w:name w:val="Верхний колонтитул Знак"/>
    <w:basedOn w:val="a0"/>
    <w:link w:val="aa"/>
    <w:rsid w:val="00AE71F6"/>
    <w:rPr>
      <w:rFonts w:ascii="Times New Roman" w:eastAsia="Times New Roman" w:hAnsi="Times New Roman" w:cs="Times New Roman"/>
      <w:sz w:val="28"/>
      <w:szCs w:val="20"/>
      <w:lang w:eastAsia="ru-RU"/>
    </w:rPr>
  </w:style>
  <w:style w:type="paragraph" w:customStyle="1" w:styleId="ac">
    <w:name w:val="Исполнитель"/>
    <w:basedOn w:val="a7"/>
    <w:rsid w:val="00AE71F6"/>
    <w:pPr>
      <w:suppressAutoHyphens/>
      <w:spacing w:line="240" w:lineRule="exact"/>
    </w:pPr>
    <w:rPr>
      <w:sz w:val="24"/>
    </w:rPr>
  </w:style>
  <w:style w:type="paragraph" w:customStyle="1" w:styleId="ad">
    <w:name w:val="Адресат"/>
    <w:basedOn w:val="a"/>
    <w:rsid w:val="00AE71F6"/>
    <w:pPr>
      <w:suppressAutoHyphens/>
      <w:spacing w:line="240" w:lineRule="exact"/>
    </w:pPr>
    <w:rPr>
      <w:sz w:val="28"/>
      <w:szCs w:val="20"/>
    </w:rPr>
  </w:style>
  <w:style w:type="paragraph" w:styleId="ae">
    <w:name w:val="Body Text Indent"/>
    <w:basedOn w:val="a"/>
    <w:link w:val="af"/>
    <w:uiPriority w:val="99"/>
    <w:semiHidden/>
    <w:unhideWhenUsed/>
    <w:rsid w:val="000754E2"/>
    <w:pPr>
      <w:spacing w:after="120"/>
      <w:ind w:left="283"/>
    </w:pPr>
  </w:style>
  <w:style w:type="character" w:customStyle="1" w:styleId="af">
    <w:name w:val="Основной текст с отступом Знак"/>
    <w:basedOn w:val="a0"/>
    <w:link w:val="ae"/>
    <w:uiPriority w:val="99"/>
    <w:semiHidden/>
    <w:rsid w:val="000754E2"/>
    <w:rPr>
      <w:rFonts w:ascii="Times New Roman" w:eastAsia="Times New Roman" w:hAnsi="Times New Roman" w:cs="Times New Roman"/>
      <w:sz w:val="24"/>
      <w:szCs w:val="24"/>
      <w:lang w:eastAsia="ru-RU"/>
    </w:rPr>
  </w:style>
  <w:style w:type="character" w:customStyle="1" w:styleId="23">
    <w:name w:val="Основной текст (2)_"/>
    <w:basedOn w:val="a0"/>
    <w:link w:val="24"/>
    <w:rsid w:val="00C87693"/>
    <w:rPr>
      <w:rFonts w:ascii="Times New Roman" w:eastAsia="Times New Roman" w:hAnsi="Times New Roman" w:cs="Times New Roman"/>
      <w:shd w:val="clear" w:color="auto" w:fill="FFFFFF"/>
    </w:rPr>
  </w:style>
  <w:style w:type="character" w:customStyle="1" w:styleId="11">
    <w:name w:val="Заголовок №1_"/>
    <w:basedOn w:val="a0"/>
    <w:link w:val="12"/>
    <w:rsid w:val="00C87693"/>
    <w:rPr>
      <w:rFonts w:ascii="Times New Roman" w:eastAsia="Times New Roman" w:hAnsi="Times New Roman" w:cs="Times New Roman"/>
      <w:sz w:val="26"/>
      <w:szCs w:val="26"/>
      <w:shd w:val="clear" w:color="auto" w:fill="FFFFFF"/>
    </w:rPr>
  </w:style>
  <w:style w:type="character" w:customStyle="1" w:styleId="af0">
    <w:name w:val="Основной текст_"/>
    <w:basedOn w:val="a0"/>
    <w:link w:val="13"/>
    <w:rsid w:val="00C87693"/>
    <w:rPr>
      <w:rFonts w:ascii="Times New Roman" w:eastAsia="Times New Roman" w:hAnsi="Times New Roman" w:cs="Times New Roman"/>
      <w:sz w:val="26"/>
      <w:szCs w:val="26"/>
      <w:shd w:val="clear" w:color="auto" w:fill="FFFFFF"/>
    </w:rPr>
  </w:style>
  <w:style w:type="paragraph" w:customStyle="1" w:styleId="24">
    <w:name w:val="Основной текст (2)"/>
    <w:basedOn w:val="a"/>
    <w:link w:val="23"/>
    <w:rsid w:val="00C87693"/>
    <w:pPr>
      <w:shd w:val="clear" w:color="auto" w:fill="FFFFFF"/>
      <w:spacing w:line="0" w:lineRule="atLeast"/>
    </w:pPr>
    <w:rPr>
      <w:sz w:val="22"/>
      <w:szCs w:val="22"/>
      <w:lang w:eastAsia="en-US"/>
    </w:rPr>
  </w:style>
  <w:style w:type="paragraph" w:customStyle="1" w:styleId="12">
    <w:name w:val="Заголовок №1"/>
    <w:basedOn w:val="a"/>
    <w:link w:val="11"/>
    <w:rsid w:val="00C87693"/>
    <w:pPr>
      <w:shd w:val="clear" w:color="auto" w:fill="FFFFFF"/>
      <w:spacing w:after="420" w:line="0" w:lineRule="atLeast"/>
      <w:outlineLvl w:val="0"/>
    </w:pPr>
    <w:rPr>
      <w:sz w:val="26"/>
      <w:szCs w:val="26"/>
      <w:lang w:eastAsia="en-US"/>
    </w:rPr>
  </w:style>
  <w:style w:type="paragraph" w:customStyle="1" w:styleId="13">
    <w:name w:val="Основной текст1"/>
    <w:basedOn w:val="a"/>
    <w:link w:val="af0"/>
    <w:rsid w:val="00C87693"/>
    <w:pPr>
      <w:shd w:val="clear" w:color="auto" w:fill="FFFFFF"/>
      <w:spacing w:before="420" w:after="240" w:line="322" w:lineRule="exact"/>
      <w:jc w:val="both"/>
    </w:pPr>
    <w:rPr>
      <w:sz w:val="26"/>
      <w:szCs w:val="26"/>
      <w:lang w:eastAsia="en-US"/>
    </w:rPr>
  </w:style>
  <w:style w:type="table" w:styleId="af1">
    <w:name w:val="Table Grid"/>
    <w:basedOn w:val="a1"/>
    <w:uiPriority w:val="59"/>
    <w:rsid w:val="00C87693"/>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footer"/>
    <w:basedOn w:val="a"/>
    <w:link w:val="af3"/>
    <w:uiPriority w:val="99"/>
    <w:unhideWhenUsed/>
    <w:rsid w:val="00C87693"/>
    <w:pPr>
      <w:tabs>
        <w:tab w:val="center" w:pos="4677"/>
        <w:tab w:val="right" w:pos="9355"/>
      </w:tabs>
    </w:pPr>
    <w:rPr>
      <w:rFonts w:ascii="Arial Unicode MS" w:eastAsia="Arial Unicode MS" w:hAnsi="Arial Unicode MS" w:cs="Arial Unicode MS"/>
      <w:color w:val="000000"/>
    </w:rPr>
  </w:style>
  <w:style w:type="character" w:customStyle="1" w:styleId="af3">
    <w:name w:val="Нижний колонтитул Знак"/>
    <w:basedOn w:val="a0"/>
    <w:link w:val="af2"/>
    <w:uiPriority w:val="99"/>
    <w:rsid w:val="00C87693"/>
    <w:rPr>
      <w:rFonts w:ascii="Arial Unicode MS" w:eastAsia="Arial Unicode MS" w:hAnsi="Arial Unicode MS" w:cs="Arial Unicode MS"/>
      <w:color w:val="000000"/>
      <w:sz w:val="24"/>
      <w:szCs w:val="24"/>
      <w:lang w:eastAsia="ru-RU"/>
    </w:rPr>
  </w:style>
</w:styles>
</file>

<file path=word/webSettings.xml><?xml version="1.0" encoding="utf-8"?>
<w:webSettings xmlns:r="http://schemas.openxmlformats.org/officeDocument/2006/relationships" xmlns:w="http://schemas.openxmlformats.org/wordprocessingml/2006/main">
  <w:divs>
    <w:div w:id="245119683">
      <w:bodyDiv w:val="1"/>
      <w:marLeft w:val="0"/>
      <w:marRight w:val="0"/>
      <w:marTop w:val="0"/>
      <w:marBottom w:val="0"/>
      <w:divBdr>
        <w:top w:val="none" w:sz="0" w:space="0" w:color="auto"/>
        <w:left w:val="none" w:sz="0" w:space="0" w:color="auto"/>
        <w:bottom w:val="none" w:sz="0" w:space="0" w:color="auto"/>
        <w:right w:val="none" w:sz="0" w:space="0" w:color="auto"/>
      </w:divBdr>
    </w:div>
    <w:div w:id="770660775">
      <w:bodyDiv w:val="1"/>
      <w:marLeft w:val="0"/>
      <w:marRight w:val="0"/>
      <w:marTop w:val="0"/>
      <w:marBottom w:val="0"/>
      <w:divBdr>
        <w:top w:val="none" w:sz="0" w:space="0" w:color="auto"/>
        <w:left w:val="none" w:sz="0" w:space="0" w:color="auto"/>
        <w:bottom w:val="none" w:sz="0" w:space="0" w:color="auto"/>
        <w:right w:val="none" w:sz="0" w:space="0" w:color="auto"/>
      </w:divBdr>
    </w:div>
    <w:div w:id="975766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A71231-DB93-4CF5-B272-0A36160FE6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TotalTime>
  <Pages>38</Pages>
  <Words>6863</Words>
  <Characters>39124</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45896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81</cp:revision>
  <cp:lastPrinted>2016-11-18T10:24:00Z</cp:lastPrinted>
  <dcterms:created xsi:type="dcterms:W3CDTF">2016-11-01T10:34:00Z</dcterms:created>
  <dcterms:modified xsi:type="dcterms:W3CDTF">2016-11-18T10:25:00Z</dcterms:modified>
</cp:coreProperties>
</file>