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F7B" w:rsidRPr="00E84F60" w:rsidRDefault="00A44F7B" w:rsidP="00A44F7B">
      <w:pPr>
        <w:spacing w:after="0" w:line="240" w:lineRule="exact"/>
        <w:jc w:val="right"/>
        <w:rPr>
          <w:rFonts w:ascii="Times New Roman" w:eastAsia="Calibri" w:hAnsi="Times New Roman" w:cs="Times New Roman"/>
          <w:sz w:val="28"/>
          <w:szCs w:val="28"/>
        </w:rPr>
      </w:pPr>
      <w:r w:rsidRPr="00E84F60">
        <w:rPr>
          <w:rFonts w:ascii="Times New Roman" w:eastAsia="Calibri" w:hAnsi="Times New Roman" w:cs="Times New Roman"/>
          <w:sz w:val="28"/>
          <w:szCs w:val="28"/>
        </w:rPr>
        <w:t>Проект</w:t>
      </w:r>
    </w:p>
    <w:p w:rsidR="00A44F7B" w:rsidRPr="00E84F60" w:rsidRDefault="00A44F7B" w:rsidP="00A44F7B">
      <w:pPr>
        <w:spacing w:after="0" w:line="240" w:lineRule="exact"/>
        <w:jc w:val="right"/>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Внесен</w:t>
      </w:r>
      <w:proofErr w:type="gramEnd"/>
      <w:r>
        <w:rPr>
          <w:rFonts w:ascii="Times New Roman" w:eastAsia="Calibri" w:hAnsi="Times New Roman" w:cs="Times New Roman"/>
          <w:sz w:val="28"/>
          <w:szCs w:val="28"/>
        </w:rPr>
        <w:t xml:space="preserve"> </w:t>
      </w:r>
      <w:r w:rsidRPr="00E84F60">
        <w:rPr>
          <w:rFonts w:ascii="Times New Roman" w:eastAsia="Calibri" w:hAnsi="Times New Roman" w:cs="Times New Roman"/>
          <w:sz w:val="28"/>
          <w:szCs w:val="28"/>
        </w:rPr>
        <w:t>глав</w:t>
      </w:r>
      <w:r>
        <w:rPr>
          <w:rFonts w:ascii="Times New Roman" w:eastAsia="Calibri" w:hAnsi="Times New Roman" w:cs="Times New Roman"/>
          <w:sz w:val="28"/>
          <w:szCs w:val="28"/>
        </w:rPr>
        <w:t>ой</w:t>
      </w:r>
      <w:r w:rsidRPr="00E84F60">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 -</w:t>
      </w:r>
    </w:p>
    <w:p w:rsidR="00A44F7B" w:rsidRPr="00E84F60" w:rsidRDefault="00A44F7B" w:rsidP="00A44F7B">
      <w:pPr>
        <w:spacing w:after="0" w:line="240" w:lineRule="exact"/>
        <w:jc w:val="right"/>
        <w:rPr>
          <w:rFonts w:ascii="Times New Roman" w:eastAsia="Calibri" w:hAnsi="Times New Roman" w:cs="Times New Roman"/>
          <w:sz w:val="28"/>
          <w:szCs w:val="28"/>
        </w:rPr>
      </w:pPr>
      <w:r w:rsidRPr="00E84F60">
        <w:rPr>
          <w:rFonts w:ascii="Times New Roman" w:eastAsia="Calibri" w:hAnsi="Times New Roman" w:cs="Times New Roman"/>
          <w:sz w:val="28"/>
          <w:szCs w:val="28"/>
        </w:rPr>
        <w:t>глав</w:t>
      </w:r>
      <w:r>
        <w:rPr>
          <w:rFonts w:ascii="Times New Roman" w:eastAsia="Calibri" w:hAnsi="Times New Roman" w:cs="Times New Roman"/>
          <w:sz w:val="28"/>
          <w:szCs w:val="28"/>
        </w:rPr>
        <w:t>ой</w:t>
      </w:r>
      <w:r w:rsidRPr="00E84F60">
        <w:rPr>
          <w:rFonts w:ascii="Times New Roman" w:eastAsia="Calibri" w:hAnsi="Times New Roman" w:cs="Times New Roman"/>
          <w:sz w:val="28"/>
          <w:szCs w:val="28"/>
        </w:rPr>
        <w:t xml:space="preserve"> администрации </w:t>
      </w:r>
      <w:proofErr w:type="gramStart"/>
      <w:r w:rsidRPr="00E84F60">
        <w:rPr>
          <w:rFonts w:ascii="Times New Roman" w:eastAsia="Calibri" w:hAnsi="Times New Roman" w:cs="Times New Roman"/>
          <w:sz w:val="28"/>
          <w:szCs w:val="28"/>
        </w:rPr>
        <w:t>Соликамского</w:t>
      </w:r>
      <w:proofErr w:type="gramEnd"/>
      <w:r w:rsidRPr="00E84F60">
        <w:rPr>
          <w:rFonts w:ascii="Times New Roman" w:eastAsia="Calibri" w:hAnsi="Times New Roman" w:cs="Times New Roman"/>
          <w:sz w:val="28"/>
          <w:szCs w:val="28"/>
        </w:rPr>
        <w:t xml:space="preserve"> </w:t>
      </w:r>
    </w:p>
    <w:p w:rsidR="00A44F7B" w:rsidRPr="00E84F60" w:rsidRDefault="00A44F7B" w:rsidP="00A44F7B">
      <w:pPr>
        <w:spacing w:after="0" w:line="240" w:lineRule="exact"/>
        <w:jc w:val="right"/>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 А.А. </w:t>
      </w:r>
      <w:proofErr w:type="spellStart"/>
      <w:r w:rsidRPr="00E84F60">
        <w:rPr>
          <w:rFonts w:ascii="Times New Roman" w:eastAsia="Calibri" w:hAnsi="Times New Roman" w:cs="Times New Roman"/>
          <w:sz w:val="28"/>
          <w:szCs w:val="28"/>
        </w:rPr>
        <w:t>Русановым</w:t>
      </w:r>
      <w:proofErr w:type="spellEnd"/>
    </w:p>
    <w:p w:rsidR="00A44F7B" w:rsidRPr="00E84F60" w:rsidRDefault="00A44F7B" w:rsidP="00A44F7B">
      <w:pPr>
        <w:spacing w:after="0" w:line="240" w:lineRule="auto"/>
        <w:jc w:val="both"/>
        <w:rPr>
          <w:rFonts w:ascii="Times New Roman" w:eastAsia="Calibri" w:hAnsi="Times New Roman" w:cs="Times New Roman"/>
          <w:sz w:val="28"/>
          <w:szCs w:val="28"/>
        </w:rPr>
      </w:pPr>
    </w:p>
    <w:p w:rsidR="00A44F7B" w:rsidRPr="00E84F60" w:rsidRDefault="00A44F7B" w:rsidP="00A44F7B">
      <w:pPr>
        <w:spacing w:after="480" w:line="240" w:lineRule="exact"/>
        <w:contextualSpacing/>
        <w:rPr>
          <w:rFonts w:ascii="Times New Roman" w:eastAsia="Calibri" w:hAnsi="Times New Roman" w:cs="Times New Roman"/>
          <w:b/>
          <w:sz w:val="28"/>
          <w:szCs w:val="28"/>
        </w:rPr>
      </w:pPr>
    </w:p>
    <w:p w:rsidR="00A44F7B" w:rsidRPr="00E84F60" w:rsidRDefault="00A44F7B" w:rsidP="00A44F7B">
      <w:pPr>
        <w:spacing w:after="480" w:line="240" w:lineRule="exact"/>
        <w:contextualSpacing/>
        <w:rPr>
          <w:rFonts w:ascii="Times New Roman" w:eastAsia="Calibri" w:hAnsi="Times New Roman" w:cs="Times New Roman"/>
          <w:b/>
          <w:sz w:val="28"/>
          <w:szCs w:val="28"/>
        </w:rPr>
      </w:pPr>
    </w:p>
    <w:p w:rsidR="00A44F7B" w:rsidRDefault="00A44F7B" w:rsidP="00A44F7B">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Об утверждении Положения</w:t>
      </w:r>
    </w:p>
    <w:p w:rsidR="00A44F7B" w:rsidRDefault="00A44F7B" w:rsidP="00A44F7B">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 муниципальном </w:t>
      </w:r>
      <w:r w:rsidR="00D32C99">
        <w:rPr>
          <w:rFonts w:ascii="Times New Roman" w:eastAsia="Calibri" w:hAnsi="Times New Roman" w:cs="Times New Roman"/>
          <w:b/>
          <w:sz w:val="28"/>
          <w:szCs w:val="28"/>
        </w:rPr>
        <w:t xml:space="preserve">лесном </w:t>
      </w:r>
      <w:r>
        <w:rPr>
          <w:rFonts w:ascii="Times New Roman" w:eastAsia="Calibri" w:hAnsi="Times New Roman" w:cs="Times New Roman"/>
          <w:b/>
          <w:sz w:val="28"/>
          <w:szCs w:val="28"/>
        </w:rPr>
        <w:t xml:space="preserve">контроле </w:t>
      </w:r>
    </w:p>
    <w:p w:rsidR="00D32C99" w:rsidRDefault="00A44F7B" w:rsidP="00A44F7B">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на территории</w:t>
      </w:r>
      <w:r w:rsidR="00D32C99">
        <w:rPr>
          <w:rFonts w:ascii="Times New Roman" w:eastAsia="Calibri" w:hAnsi="Times New Roman" w:cs="Times New Roman"/>
          <w:b/>
          <w:sz w:val="28"/>
          <w:szCs w:val="28"/>
        </w:rPr>
        <w:t xml:space="preserve"> </w:t>
      </w:r>
      <w:proofErr w:type="gramStart"/>
      <w:r>
        <w:rPr>
          <w:rFonts w:ascii="Times New Roman" w:eastAsia="Calibri" w:hAnsi="Times New Roman" w:cs="Times New Roman"/>
          <w:b/>
          <w:sz w:val="28"/>
          <w:szCs w:val="28"/>
        </w:rPr>
        <w:t>Соликамского</w:t>
      </w:r>
      <w:proofErr w:type="gramEnd"/>
      <w:r>
        <w:rPr>
          <w:rFonts w:ascii="Times New Roman" w:eastAsia="Calibri" w:hAnsi="Times New Roman" w:cs="Times New Roman"/>
          <w:b/>
          <w:sz w:val="28"/>
          <w:szCs w:val="28"/>
        </w:rPr>
        <w:t xml:space="preserve"> </w:t>
      </w:r>
    </w:p>
    <w:p w:rsidR="00A44F7B" w:rsidRPr="00E84F60" w:rsidRDefault="00A44F7B" w:rsidP="00A44F7B">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муниципального округа</w:t>
      </w:r>
    </w:p>
    <w:p w:rsidR="00A44F7B" w:rsidRPr="00E84F60" w:rsidRDefault="00A44F7B" w:rsidP="00A44F7B">
      <w:pPr>
        <w:spacing w:after="480" w:line="240" w:lineRule="exact"/>
        <w:contextualSpacing/>
        <w:rPr>
          <w:rFonts w:ascii="Times New Roman" w:eastAsia="Calibri" w:hAnsi="Times New Roman" w:cs="Times New Roman"/>
          <w:b/>
          <w:sz w:val="28"/>
          <w:szCs w:val="28"/>
        </w:rPr>
      </w:pPr>
    </w:p>
    <w:p w:rsidR="00A44F7B" w:rsidRPr="00E84F60" w:rsidRDefault="00A44F7B" w:rsidP="00A44F7B">
      <w:pPr>
        <w:spacing w:after="480" w:line="240" w:lineRule="exact"/>
        <w:contextualSpacing/>
        <w:rPr>
          <w:rFonts w:ascii="Times New Roman" w:eastAsia="Calibri" w:hAnsi="Times New Roman" w:cs="Times New Roman"/>
          <w:b/>
          <w:sz w:val="28"/>
          <w:szCs w:val="28"/>
        </w:rPr>
      </w:pPr>
    </w:p>
    <w:p w:rsidR="00A44F7B" w:rsidRPr="00E84F60" w:rsidRDefault="00A44F7B" w:rsidP="00A44F7B">
      <w:pPr>
        <w:suppressAutoHyphens/>
        <w:spacing w:before="480" w:after="0" w:line="360" w:lineRule="exact"/>
        <w:ind w:firstLine="709"/>
        <w:jc w:val="both"/>
        <w:rPr>
          <w:rFonts w:ascii="Times New Roman" w:eastAsia="Times New Roman" w:hAnsi="Times New Roman" w:cs="Times New Roman"/>
          <w:sz w:val="28"/>
          <w:szCs w:val="28"/>
          <w:lang w:eastAsia="ru-RU"/>
        </w:rPr>
      </w:pPr>
      <w:proofErr w:type="gramStart"/>
      <w:r w:rsidRPr="00E84F60">
        <w:rPr>
          <w:rFonts w:ascii="Times New Roman" w:eastAsia="Times New Roman" w:hAnsi="Times New Roman" w:cs="Times New Roman"/>
          <w:sz w:val="28"/>
          <w:szCs w:val="28"/>
          <w:lang w:eastAsia="ru-RU"/>
        </w:rPr>
        <w:t xml:space="preserve">В соответствии </w:t>
      </w:r>
      <w:r w:rsidR="00D32C99">
        <w:rPr>
          <w:rFonts w:ascii="Times New Roman" w:eastAsia="Times New Roman" w:hAnsi="Times New Roman" w:cs="Times New Roman"/>
          <w:sz w:val="28"/>
          <w:szCs w:val="28"/>
          <w:lang w:eastAsia="ru-RU"/>
        </w:rPr>
        <w:t xml:space="preserve">со статьями 84, 98 Лесного кодекса Российской Федерации, </w:t>
      </w:r>
      <w:r w:rsidR="00177651">
        <w:rPr>
          <w:rFonts w:ascii="Times New Roman" w:eastAsia="Times New Roman" w:hAnsi="Times New Roman" w:cs="Times New Roman"/>
          <w:sz w:val="28"/>
          <w:szCs w:val="28"/>
          <w:lang w:eastAsia="ru-RU"/>
        </w:rPr>
        <w:t xml:space="preserve">статьями 16, 17.1 </w:t>
      </w:r>
      <w:r w:rsidRPr="00E84F60">
        <w:rPr>
          <w:rFonts w:ascii="Times New Roman" w:eastAsia="Times New Roman" w:hAnsi="Times New Roman" w:cs="Times New Roman"/>
          <w:sz w:val="28"/>
          <w:szCs w:val="28"/>
          <w:lang w:eastAsia="ru-RU"/>
        </w:rPr>
        <w:t>Федеральн</w:t>
      </w:r>
      <w:r w:rsidR="00177651">
        <w:rPr>
          <w:rFonts w:ascii="Times New Roman" w:eastAsia="Times New Roman" w:hAnsi="Times New Roman" w:cs="Times New Roman"/>
          <w:sz w:val="28"/>
          <w:szCs w:val="28"/>
          <w:lang w:eastAsia="ru-RU"/>
        </w:rPr>
        <w:t>ого</w:t>
      </w:r>
      <w:r w:rsidRPr="00E84F60">
        <w:rPr>
          <w:rFonts w:ascii="Times New Roman" w:eastAsia="Times New Roman" w:hAnsi="Times New Roman" w:cs="Times New Roman"/>
          <w:sz w:val="28"/>
          <w:szCs w:val="28"/>
          <w:lang w:eastAsia="ru-RU"/>
        </w:rPr>
        <w:t xml:space="preserve"> </w:t>
      </w:r>
      <w:r w:rsidRPr="00E84F60">
        <w:rPr>
          <w:rFonts w:ascii="Times New Roman" w:eastAsia="Times New Roman" w:hAnsi="Times New Roman" w:cs="Times New Roman"/>
          <w:sz w:val="28"/>
          <w:szCs w:val="20"/>
          <w:lang w:eastAsia="ru-RU"/>
        </w:rPr>
        <w:t>закон</w:t>
      </w:r>
      <w:r w:rsidR="00177651">
        <w:rPr>
          <w:rFonts w:ascii="Times New Roman" w:eastAsia="Times New Roman" w:hAnsi="Times New Roman" w:cs="Times New Roman"/>
          <w:sz w:val="28"/>
          <w:szCs w:val="20"/>
          <w:lang w:eastAsia="ru-RU"/>
        </w:rPr>
        <w:t>а</w:t>
      </w:r>
      <w:r w:rsidRPr="00E84F60">
        <w:rPr>
          <w:rFonts w:ascii="Times New Roman" w:eastAsia="Times New Roman" w:hAnsi="Times New Roman" w:cs="Times New Roman"/>
          <w:b/>
          <w:sz w:val="28"/>
          <w:szCs w:val="20"/>
          <w:lang w:eastAsia="ru-RU"/>
        </w:rPr>
        <w:t xml:space="preserve"> </w:t>
      </w:r>
      <w:r w:rsidRPr="00E84F60">
        <w:rPr>
          <w:rFonts w:ascii="Times New Roman" w:eastAsia="Times New Roman" w:hAnsi="Times New Roman" w:cs="Times New Roman"/>
          <w:sz w:val="28"/>
          <w:szCs w:val="28"/>
          <w:lang w:eastAsia="ru-RU"/>
        </w:rPr>
        <w:t>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w:t>
      </w:r>
      <w:r w:rsidRPr="00E84F60">
        <w:rPr>
          <w:rFonts w:ascii="Times New Roman" w:eastAsia="Calibri" w:hAnsi="Times New Roman" w:cs="Times New Roman"/>
          <w:sz w:val="28"/>
          <w:szCs w:val="28"/>
          <w:lang w:eastAsia="ru-RU"/>
        </w:rPr>
        <w:t>,</w:t>
      </w:r>
      <w:r w:rsidRPr="00E84F60">
        <w:rPr>
          <w:rFonts w:ascii="Times New Roman" w:eastAsia="Times New Roman" w:hAnsi="Times New Roman" w:cs="Times New Roman"/>
          <w:sz w:val="28"/>
          <w:szCs w:val="28"/>
          <w:lang w:eastAsia="ru-RU"/>
        </w:rPr>
        <w:t xml:space="preserve"> статьей 2</w:t>
      </w:r>
      <w:r>
        <w:rPr>
          <w:rFonts w:ascii="Times New Roman" w:eastAsia="Times New Roman" w:hAnsi="Times New Roman" w:cs="Times New Roman"/>
          <w:sz w:val="28"/>
          <w:szCs w:val="28"/>
          <w:lang w:eastAsia="ru-RU"/>
        </w:rPr>
        <w:t>6</w:t>
      </w:r>
      <w:r w:rsidRPr="00E84F60">
        <w:rPr>
          <w:rFonts w:ascii="Times New Roman" w:eastAsia="Times New Roman" w:hAnsi="Times New Roman" w:cs="Times New Roman"/>
          <w:sz w:val="28"/>
          <w:szCs w:val="28"/>
          <w:lang w:eastAsia="ru-RU"/>
        </w:rPr>
        <w:t xml:space="preserve"> Устава Соликамского </w:t>
      </w:r>
      <w:r>
        <w:rPr>
          <w:rFonts w:ascii="Times New Roman" w:eastAsia="Times New Roman" w:hAnsi="Times New Roman" w:cs="Times New Roman"/>
          <w:sz w:val="28"/>
          <w:szCs w:val="28"/>
          <w:lang w:eastAsia="ru-RU"/>
        </w:rPr>
        <w:t>муниципального</w:t>
      </w:r>
      <w:r w:rsidRPr="00E84F60">
        <w:rPr>
          <w:rFonts w:ascii="Times New Roman" w:eastAsia="Times New Roman" w:hAnsi="Times New Roman" w:cs="Times New Roman"/>
          <w:sz w:val="28"/>
          <w:szCs w:val="28"/>
          <w:lang w:eastAsia="ru-RU"/>
        </w:rPr>
        <w:t xml:space="preserve"> округа,</w:t>
      </w:r>
      <w:proofErr w:type="gramEnd"/>
    </w:p>
    <w:p w:rsidR="00A44F7B" w:rsidRPr="00E84F60" w:rsidRDefault="00A44F7B" w:rsidP="00A44F7B">
      <w:pPr>
        <w:spacing w:after="0" w:line="360" w:lineRule="exact"/>
        <w:ind w:right="-6" w:firstLine="720"/>
        <w:jc w:val="both"/>
        <w:rPr>
          <w:rFonts w:ascii="Times New Roman" w:eastAsia="Calibri" w:hAnsi="Times New Roman" w:cs="Times New Roman"/>
          <w:sz w:val="28"/>
          <w:szCs w:val="28"/>
          <w:lang w:eastAsia="ru-RU"/>
        </w:rPr>
      </w:pPr>
      <w:r w:rsidRPr="00E84F60">
        <w:rPr>
          <w:rFonts w:ascii="Times New Roman" w:eastAsia="Calibri" w:hAnsi="Times New Roman" w:cs="Times New Roman"/>
          <w:sz w:val="28"/>
          <w:szCs w:val="28"/>
          <w:lang w:eastAsia="ru-RU"/>
        </w:rPr>
        <w:t xml:space="preserve">Дума Соликамского </w:t>
      </w:r>
      <w:r>
        <w:rPr>
          <w:rFonts w:ascii="Times New Roman" w:eastAsia="Calibri" w:hAnsi="Times New Roman" w:cs="Times New Roman"/>
          <w:sz w:val="28"/>
          <w:szCs w:val="28"/>
          <w:lang w:eastAsia="ru-RU"/>
        </w:rPr>
        <w:t>муниципального</w:t>
      </w:r>
      <w:r w:rsidRPr="00E84F60">
        <w:rPr>
          <w:rFonts w:ascii="Times New Roman" w:eastAsia="Calibri" w:hAnsi="Times New Roman" w:cs="Times New Roman"/>
          <w:sz w:val="28"/>
          <w:szCs w:val="28"/>
          <w:lang w:eastAsia="ru-RU"/>
        </w:rPr>
        <w:t xml:space="preserve"> округа РЕШИЛА:</w:t>
      </w:r>
    </w:p>
    <w:p w:rsidR="00A44F7B" w:rsidRDefault="00A44F7B" w:rsidP="00A44F7B">
      <w:pPr>
        <w:spacing w:after="0" w:line="360" w:lineRule="exact"/>
        <w:ind w:firstLine="709"/>
        <w:jc w:val="both"/>
        <w:rPr>
          <w:rFonts w:ascii="Times New Roman" w:eastAsia="Times New Roman" w:hAnsi="Times New Roman" w:cs="Times New Roman"/>
          <w:sz w:val="28"/>
          <w:szCs w:val="28"/>
        </w:rPr>
      </w:pPr>
      <w:r w:rsidRPr="005F1553">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Pr="005F1553">
        <w:rPr>
          <w:rFonts w:ascii="Times New Roman" w:eastAsia="Times New Roman" w:hAnsi="Times New Roman" w:cs="Times New Roman"/>
          <w:sz w:val="28"/>
          <w:szCs w:val="28"/>
        </w:rPr>
        <w:t xml:space="preserve">Утвердить прилагаемое Положение о муниципальном </w:t>
      </w:r>
      <w:r w:rsidR="00D32C99">
        <w:rPr>
          <w:rFonts w:ascii="Times New Roman" w:eastAsia="Times New Roman" w:hAnsi="Times New Roman" w:cs="Times New Roman"/>
          <w:sz w:val="28"/>
          <w:szCs w:val="28"/>
        </w:rPr>
        <w:t xml:space="preserve">лесном </w:t>
      </w:r>
      <w:r w:rsidRPr="005F1553">
        <w:rPr>
          <w:rFonts w:ascii="Times New Roman" w:eastAsia="Times New Roman" w:hAnsi="Times New Roman" w:cs="Times New Roman"/>
          <w:sz w:val="28"/>
          <w:szCs w:val="28"/>
        </w:rPr>
        <w:t xml:space="preserve">контроле на территории Соликамского муниципального округа.  </w:t>
      </w:r>
    </w:p>
    <w:p w:rsidR="00A44F7B" w:rsidRDefault="00A44F7B" w:rsidP="00A44F7B">
      <w:pPr>
        <w:spacing w:after="0"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Признать утратившим силу:</w:t>
      </w:r>
    </w:p>
    <w:p w:rsidR="00A44F7B" w:rsidRDefault="00A44F7B" w:rsidP="00A44F7B">
      <w:pPr>
        <w:spacing w:after="0"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Думы Соликамского городского округа от 25 ноября 2021 г. № 3</w:t>
      </w:r>
      <w:r w:rsidR="00D32C99">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«Об утверждении Положения о муниципальном </w:t>
      </w:r>
      <w:r w:rsidR="00D32C99">
        <w:rPr>
          <w:rFonts w:ascii="Times New Roman" w:eastAsia="Times New Roman" w:hAnsi="Times New Roman" w:cs="Times New Roman"/>
          <w:sz w:val="28"/>
          <w:szCs w:val="28"/>
        </w:rPr>
        <w:t xml:space="preserve">лесном </w:t>
      </w:r>
      <w:r>
        <w:rPr>
          <w:rFonts w:ascii="Times New Roman" w:eastAsia="Times New Roman" w:hAnsi="Times New Roman" w:cs="Times New Roman"/>
          <w:sz w:val="28"/>
          <w:szCs w:val="28"/>
        </w:rPr>
        <w:t xml:space="preserve">контроле на территории Соликамского городского </w:t>
      </w:r>
      <w:r w:rsidR="005D5EF0">
        <w:rPr>
          <w:rFonts w:ascii="Times New Roman" w:eastAsia="Times New Roman" w:hAnsi="Times New Roman" w:cs="Times New Roman"/>
          <w:sz w:val="28"/>
          <w:szCs w:val="28"/>
        </w:rPr>
        <w:t>округа».</w:t>
      </w:r>
    </w:p>
    <w:p w:rsidR="00A44F7B" w:rsidRPr="00E84F60" w:rsidRDefault="00A44F7B" w:rsidP="00A44F7B">
      <w:pPr>
        <w:tabs>
          <w:tab w:val="left" w:pos="-3119"/>
        </w:tabs>
        <w:spacing w:after="0" w:line="360" w:lineRule="exact"/>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E84F60">
        <w:rPr>
          <w:rFonts w:ascii="Times New Roman" w:eastAsia="Calibri" w:hAnsi="Times New Roman" w:cs="Times New Roman"/>
          <w:sz w:val="28"/>
          <w:szCs w:val="28"/>
        </w:rPr>
        <w:t>. Настоящее решение вступает в силу после его официального обнародования в газете «Соликамский рабочий».</w:t>
      </w:r>
    </w:p>
    <w:p w:rsidR="00A44F7B" w:rsidRPr="00E84F60" w:rsidRDefault="00A44F7B" w:rsidP="00A44F7B">
      <w:pPr>
        <w:autoSpaceDE w:val="0"/>
        <w:autoSpaceDN w:val="0"/>
        <w:adjustRightInd w:val="0"/>
        <w:spacing w:after="0"/>
        <w:jc w:val="both"/>
        <w:rPr>
          <w:rFonts w:ascii="Times New Roman" w:eastAsia="Calibri" w:hAnsi="Times New Roman" w:cs="Times New Roman"/>
          <w:sz w:val="28"/>
          <w:szCs w:val="28"/>
        </w:rPr>
      </w:pPr>
    </w:p>
    <w:p w:rsidR="00A44F7B" w:rsidRPr="00E84F60" w:rsidRDefault="00A44F7B" w:rsidP="00A44F7B">
      <w:pPr>
        <w:autoSpaceDE w:val="0"/>
        <w:autoSpaceDN w:val="0"/>
        <w:adjustRightInd w:val="0"/>
        <w:spacing w:after="0"/>
        <w:jc w:val="both"/>
        <w:rPr>
          <w:rFonts w:ascii="Times New Roman" w:eastAsia="Calibri" w:hAnsi="Times New Roman" w:cs="Times New Roman"/>
          <w:sz w:val="28"/>
          <w:szCs w:val="28"/>
        </w:rPr>
      </w:pPr>
    </w:p>
    <w:p w:rsidR="00A44F7B" w:rsidRPr="00E84F60" w:rsidRDefault="00A44F7B" w:rsidP="00A44F7B">
      <w:pPr>
        <w:autoSpaceDE w:val="0"/>
        <w:autoSpaceDN w:val="0"/>
        <w:adjustRightInd w:val="0"/>
        <w:spacing w:after="0"/>
        <w:jc w:val="both"/>
        <w:rPr>
          <w:rFonts w:ascii="Times New Roman" w:eastAsia="Calibri" w:hAnsi="Times New Roman" w:cs="Times New Roman"/>
          <w:sz w:val="28"/>
          <w:szCs w:val="28"/>
        </w:rPr>
      </w:pPr>
    </w:p>
    <w:tbl>
      <w:tblPr>
        <w:tblW w:w="10031" w:type="dxa"/>
        <w:tblLook w:val="04A0" w:firstRow="1" w:lastRow="0" w:firstColumn="1" w:lastColumn="0" w:noHBand="0" w:noVBand="1"/>
      </w:tblPr>
      <w:tblGrid>
        <w:gridCol w:w="4512"/>
        <w:gridCol w:w="699"/>
        <w:gridCol w:w="4820"/>
      </w:tblGrid>
      <w:tr w:rsidR="00A44F7B" w:rsidRPr="00E84F60" w:rsidTr="00A64FD7">
        <w:tc>
          <w:tcPr>
            <w:tcW w:w="4512" w:type="dxa"/>
          </w:tcPr>
          <w:p w:rsidR="00A44F7B" w:rsidRPr="00E84F60" w:rsidRDefault="00A44F7B" w:rsidP="00A64FD7">
            <w:pPr>
              <w:autoSpaceDE w:val="0"/>
              <w:autoSpaceDN w:val="0"/>
              <w:adjustRightInd w:val="0"/>
              <w:spacing w:after="0" w:line="240" w:lineRule="exact"/>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Председатель Думы </w:t>
            </w:r>
          </w:p>
          <w:p w:rsidR="00A44F7B" w:rsidRPr="00E84F60" w:rsidRDefault="00A44F7B" w:rsidP="00A64FD7">
            <w:pPr>
              <w:autoSpaceDE w:val="0"/>
              <w:autoSpaceDN w:val="0"/>
              <w:adjustRightInd w:val="0"/>
              <w:spacing w:line="240" w:lineRule="exact"/>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Соликамского </w:t>
            </w: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w:t>
            </w:r>
          </w:p>
          <w:p w:rsidR="00A44F7B" w:rsidRPr="00E84F60" w:rsidRDefault="00A44F7B" w:rsidP="00A64FD7">
            <w:pPr>
              <w:autoSpaceDE w:val="0"/>
              <w:autoSpaceDN w:val="0"/>
              <w:adjustRightInd w:val="0"/>
              <w:spacing w:line="240" w:lineRule="exact"/>
              <w:jc w:val="right"/>
              <w:rPr>
                <w:rFonts w:ascii="Times New Roman" w:eastAsia="Calibri" w:hAnsi="Times New Roman" w:cs="Times New Roman"/>
                <w:sz w:val="28"/>
                <w:szCs w:val="28"/>
              </w:rPr>
            </w:pPr>
            <w:proofErr w:type="spellStart"/>
            <w:r w:rsidRPr="00E84F60">
              <w:rPr>
                <w:rFonts w:ascii="Times New Roman" w:eastAsia="Calibri" w:hAnsi="Times New Roman" w:cs="Times New Roman"/>
                <w:sz w:val="28"/>
                <w:szCs w:val="28"/>
              </w:rPr>
              <w:t>И.Г.Мингазеев</w:t>
            </w:r>
            <w:proofErr w:type="spellEnd"/>
          </w:p>
        </w:tc>
        <w:tc>
          <w:tcPr>
            <w:tcW w:w="699" w:type="dxa"/>
          </w:tcPr>
          <w:p w:rsidR="00A44F7B" w:rsidRPr="00E84F60" w:rsidRDefault="00A44F7B" w:rsidP="00A64FD7">
            <w:pPr>
              <w:autoSpaceDE w:val="0"/>
              <w:autoSpaceDN w:val="0"/>
              <w:adjustRightInd w:val="0"/>
              <w:spacing w:line="240" w:lineRule="exact"/>
              <w:jc w:val="both"/>
              <w:rPr>
                <w:rFonts w:ascii="Times New Roman" w:eastAsia="Calibri" w:hAnsi="Times New Roman" w:cs="Times New Roman"/>
                <w:sz w:val="28"/>
                <w:szCs w:val="28"/>
              </w:rPr>
            </w:pPr>
          </w:p>
        </w:tc>
        <w:tc>
          <w:tcPr>
            <w:tcW w:w="4820" w:type="dxa"/>
            <w:hideMark/>
          </w:tcPr>
          <w:p w:rsidR="00A44F7B" w:rsidRPr="00E84F60" w:rsidRDefault="00177651" w:rsidP="00A64FD7">
            <w:pPr>
              <w:autoSpaceDE w:val="0"/>
              <w:autoSpaceDN w:val="0"/>
              <w:adjustRightInd w:val="0"/>
              <w:spacing w:line="240" w:lineRule="exact"/>
              <w:rPr>
                <w:rFonts w:ascii="Times New Roman" w:eastAsia="Calibri" w:hAnsi="Times New Roman" w:cs="Times New Roman"/>
                <w:sz w:val="28"/>
                <w:szCs w:val="28"/>
              </w:rPr>
            </w:pPr>
            <w:r>
              <w:rPr>
                <w:rFonts w:ascii="Times New Roman" w:eastAsia="Calibri" w:hAnsi="Times New Roman" w:cs="Times New Roman"/>
                <w:sz w:val="28"/>
                <w:szCs w:val="28"/>
              </w:rPr>
              <w:t>Гл</w:t>
            </w:r>
            <w:r w:rsidR="00A44F7B" w:rsidRPr="00E84F60">
              <w:rPr>
                <w:rFonts w:ascii="Times New Roman" w:eastAsia="Calibri" w:hAnsi="Times New Roman" w:cs="Times New Roman"/>
                <w:sz w:val="28"/>
                <w:szCs w:val="28"/>
              </w:rPr>
              <w:t>ав</w:t>
            </w:r>
            <w:r w:rsidR="00A44F7B">
              <w:rPr>
                <w:rFonts w:ascii="Times New Roman" w:eastAsia="Calibri" w:hAnsi="Times New Roman" w:cs="Times New Roman"/>
                <w:sz w:val="28"/>
                <w:szCs w:val="28"/>
              </w:rPr>
              <w:t>а</w:t>
            </w:r>
            <w:r w:rsidR="00A44F7B" w:rsidRPr="00E84F60">
              <w:rPr>
                <w:rFonts w:ascii="Times New Roman" w:eastAsia="Calibri" w:hAnsi="Times New Roman" w:cs="Times New Roman"/>
                <w:sz w:val="28"/>
                <w:szCs w:val="28"/>
              </w:rPr>
              <w:t xml:space="preserve"> </w:t>
            </w:r>
            <w:r w:rsidR="00A44F7B">
              <w:rPr>
                <w:rFonts w:ascii="Times New Roman" w:eastAsia="Calibri" w:hAnsi="Times New Roman" w:cs="Times New Roman"/>
                <w:sz w:val="28"/>
                <w:szCs w:val="28"/>
              </w:rPr>
              <w:t>муниципального</w:t>
            </w:r>
            <w:r w:rsidR="00A44F7B" w:rsidRPr="00E84F60">
              <w:rPr>
                <w:rFonts w:ascii="Times New Roman" w:eastAsia="Calibri" w:hAnsi="Times New Roman" w:cs="Times New Roman"/>
                <w:sz w:val="28"/>
                <w:szCs w:val="28"/>
              </w:rPr>
              <w:t xml:space="preserve"> округа – глав</w:t>
            </w:r>
            <w:r w:rsidR="00A44F7B">
              <w:rPr>
                <w:rFonts w:ascii="Times New Roman" w:eastAsia="Calibri" w:hAnsi="Times New Roman" w:cs="Times New Roman"/>
                <w:sz w:val="28"/>
                <w:szCs w:val="28"/>
              </w:rPr>
              <w:t>а</w:t>
            </w:r>
            <w:r w:rsidR="00A44F7B" w:rsidRPr="00E84F60">
              <w:rPr>
                <w:rFonts w:ascii="Times New Roman" w:eastAsia="Calibri" w:hAnsi="Times New Roman" w:cs="Times New Roman"/>
                <w:sz w:val="28"/>
                <w:szCs w:val="28"/>
              </w:rPr>
              <w:t xml:space="preserve"> администрации Соликамского </w:t>
            </w:r>
            <w:r w:rsidR="00A44F7B">
              <w:rPr>
                <w:rFonts w:ascii="Times New Roman" w:eastAsia="Calibri" w:hAnsi="Times New Roman" w:cs="Times New Roman"/>
                <w:sz w:val="28"/>
                <w:szCs w:val="28"/>
              </w:rPr>
              <w:t>муниципального</w:t>
            </w:r>
            <w:r w:rsidR="00A44F7B" w:rsidRPr="00E84F60">
              <w:rPr>
                <w:rFonts w:ascii="Times New Roman" w:eastAsia="Calibri" w:hAnsi="Times New Roman" w:cs="Times New Roman"/>
                <w:sz w:val="28"/>
                <w:szCs w:val="28"/>
              </w:rPr>
              <w:t xml:space="preserve"> округа</w:t>
            </w:r>
          </w:p>
          <w:p w:rsidR="00A44F7B" w:rsidRPr="00E84F60" w:rsidRDefault="00A44F7B" w:rsidP="00A64FD7">
            <w:pPr>
              <w:autoSpaceDE w:val="0"/>
              <w:autoSpaceDN w:val="0"/>
              <w:adjustRightInd w:val="0"/>
              <w:spacing w:line="240" w:lineRule="exact"/>
              <w:jc w:val="center"/>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                                      </w:t>
            </w:r>
            <w:proofErr w:type="spellStart"/>
            <w:r w:rsidRPr="00E84F60">
              <w:rPr>
                <w:rFonts w:ascii="Times New Roman" w:eastAsia="Calibri" w:hAnsi="Times New Roman" w:cs="Times New Roman"/>
                <w:sz w:val="28"/>
                <w:szCs w:val="28"/>
              </w:rPr>
              <w:t>А.А.Русанов</w:t>
            </w:r>
            <w:proofErr w:type="spellEnd"/>
          </w:p>
        </w:tc>
      </w:tr>
    </w:tbl>
    <w:p w:rsidR="006261B7" w:rsidRDefault="006261B7" w:rsidP="00163FBC">
      <w:pPr>
        <w:autoSpaceDE w:val="0"/>
        <w:autoSpaceDN w:val="0"/>
        <w:adjustRightInd w:val="0"/>
        <w:spacing w:after="480" w:line="360" w:lineRule="exact"/>
        <w:jc w:val="both"/>
        <w:rPr>
          <w:rFonts w:ascii="Times New Roman" w:eastAsia="Calibri" w:hAnsi="Times New Roman" w:cs="Times New Roman"/>
          <w:sz w:val="28"/>
          <w:szCs w:val="28"/>
        </w:rPr>
      </w:pPr>
    </w:p>
    <w:p w:rsidR="000D2BF8" w:rsidRPr="000D2BF8" w:rsidRDefault="000D2BF8" w:rsidP="000D2BF8">
      <w:pPr>
        <w:spacing w:after="0" w:line="240" w:lineRule="auto"/>
        <w:jc w:val="both"/>
        <w:rPr>
          <w:rFonts w:ascii="Times New Roman" w:eastAsia="Calibri" w:hAnsi="Times New Roman" w:cs="Times New Roman"/>
          <w:sz w:val="28"/>
          <w:szCs w:val="28"/>
        </w:rPr>
      </w:pPr>
    </w:p>
    <w:p w:rsidR="006261B7" w:rsidRDefault="006261B7" w:rsidP="006261B7">
      <w:pPr>
        <w:rPr>
          <w:rFonts w:ascii="Times New Roman" w:eastAsia="Calibri" w:hAnsi="Times New Roman" w:cs="Times New Roman"/>
          <w:sz w:val="28"/>
          <w:szCs w:val="28"/>
        </w:rPr>
      </w:pPr>
    </w:p>
    <w:p w:rsidR="00A44F7B" w:rsidRDefault="00A44F7B" w:rsidP="000949EC">
      <w:pPr>
        <w:spacing w:after="0" w:line="240" w:lineRule="exact"/>
        <w:ind w:left="4956" w:firstLine="708"/>
        <w:rPr>
          <w:rFonts w:ascii="Times New Roman" w:eastAsia="Calibri" w:hAnsi="Times New Roman" w:cs="Times New Roman"/>
          <w:sz w:val="28"/>
          <w:szCs w:val="28"/>
        </w:rPr>
      </w:pPr>
    </w:p>
    <w:p w:rsidR="00D32C99" w:rsidRDefault="00D32C99" w:rsidP="000949EC">
      <w:pPr>
        <w:spacing w:after="0" w:line="240" w:lineRule="exact"/>
        <w:ind w:left="4956" w:firstLine="708"/>
        <w:rPr>
          <w:rFonts w:ascii="Times New Roman" w:eastAsia="Calibri" w:hAnsi="Times New Roman" w:cs="Times New Roman"/>
          <w:sz w:val="28"/>
          <w:szCs w:val="28"/>
        </w:rPr>
      </w:pPr>
    </w:p>
    <w:p w:rsidR="00D32C99" w:rsidRDefault="00D32C99" w:rsidP="000949EC">
      <w:pPr>
        <w:spacing w:after="0" w:line="240" w:lineRule="exact"/>
        <w:ind w:left="4956" w:firstLine="708"/>
        <w:rPr>
          <w:rFonts w:ascii="Times New Roman" w:eastAsia="Calibri" w:hAnsi="Times New Roman" w:cs="Times New Roman"/>
          <w:sz w:val="28"/>
          <w:szCs w:val="28"/>
        </w:rPr>
      </w:pPr>
    </w:p>
    <w:p w:rsidR="00D32C99" w:rsidRDefault="00D32C99" w:rsidP="000949EC">
      <w:pPr>
        <w:spacing w:after="0" w:line="240" w:lineRule="exact"/>
        <w:ind w:left="4956" w:firstLine="708"/>
        <w:rPr>
          <w:rFonts w:ascii="Times New Roman" w:eastAsia="Calibri" w:hAnsi="Times New Roman" w:cs="Times New Roman"/>
          <w:sz w:val="28"/>
          <w:szCs w:val="28"/>
        </w:rPr>
      </w:pPr>
    </w:p>
    <w:p w:rsidR="00D32C99" w:rsidRDefault="00D32C99" w:rsidP="000949EC">
      <w:pPr>
        <w:spacing w:after="0" w:line="240" w:lineRule="exact"/>
        <w:ind w:left="4956" w:firstLine="708"/>
        <w:rPr>
          <w:rFonts w:ascii="Times New Roman" w:eastAsia="Calibri" w:hAnsi="Times New Roman" w:cs="Times New Roman"/>
          <w:sz w:val="28"/>
          <w:szCs w:val="28"/>
        </w:rPr>
      </w:pPr>
    </w:p>
    <w:p w:rsidR="00D32C99" w:rsidRDefault="00D32C99" w:rsidP="000949EC">
      <w:pPr>
        <w:spacing w:after="0" w:line="240" w:lineRule="exact"/>
        <w:ind w:left="4956" w:firstLine="708"/>
        <w:rPr>
          <w:rFonts w:ascii="Times New Roman" w:eastAsia="Calibri" w:hAnsi="Times New Roman" w:cs="Times New Roman"/>
          <w:sz w:val="28"/>
          <w:szCs w:val="28"/>
        </w:rPr>
      </w:pPr>
    </w:p>
    <w:p w:rsidR="00D32C99" w:rsidRDefault="00D32C99" w:rsidP="000949EC">
      <w:pPr>
        <w:spacing w:after="0" w:line="240" w:lineRule="exact"/>
        <w:ind w:left="4956" w:firstLine="708"/>
        <w:rPr>
          <w:rFonts w:ascii="Times New Roman" w:eastAsia="Calibri" w:hAnsi="Times New Roman" w:cs="Times New Roman"/>
          <w:sz w:val="28"/>
          <w:szCs w:val="28"/>
        </w:rPr>
      </w:pPr>
    </w:p>
    <w:p w:rsidR="000D2BF8" w:rsidRPr="000D2BF8" w:rsidRDefault="000D2BF8" w:rsidP="000949EC">
      <w:pPr>
        <w:spacing w:after="0" w:line="240" w:lineRule="exact"/>
        <w:ind w:left="4956" w:firstLine="708"/>
        <w:rPr>
          <w:rFonts w:ascii="Times New Roman" w:eastAsia="Calibri" w:hAnsi="Times New Roman" w:cs="Times New Roman"/>
          <w:sz w:val="28"/>
          <w:szCs w:val="28"/>
        </w:rPr>
      </w:pPr>
      <w:r w:rsidRPr="000D2BF8">
        <w:rPr>
          <w:rFonts w:ascii="Times New Roman" w:eastAsia="Calibri" w:hAnsi="Times New Roman" w:cs="Times New Roman"/>
          <w:sz w:val="28"/>
          <w:szCs w:val="28"/>
        </w:rPr>
        <w:lastRenderedPageBreak/>
        <w:t>УТВЕРЖДЕНО</w:t>
      </w:r>
    </w:p>
    <w:p w:rsidR="000A0FEF" w:rsidRDefault="000D2BF8" w:rsidP="000949EC">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 xml:space="preserve">решением Думы Соликамского </w:t>
      </w:r>
      <w:r w:rsidR="00D32C99">
        <w:rPr>
          <w:rFonts w:ascii="Times New Roman" w:eastAsia="Calibri" w:hAnsi="Times New Roman" w:cs="Times New Roman"/>
          <w:sz w:val="28"/>
          <w:szCs w:val="28"/>
        </w:rPr>
        <w:t>муниципального</w:t>
      </w:r>
      <w:r w:rsidRPr="000D2BF8">
        <w:rPr>
          <w:rFonts w:ascii="Times New Roman" w:eastAsia="Calibri" w:hAnsi="Times New Roman" w:cs="Times New Roman"/>
          <w:sz w:val="28"/>
          <w:szCs w:val="28"/>
        </w:rPr>
        <w:t xml:space="preserve"> округа </w:t>
      </w:r>
    </w:p>
    <w:p w:rsidR="000D2BF8" w:rsidRPr="006261B7" w:rsidRDefault="000D2BF8" w:rsidP="000949EC">
      <w:pPr>
        <w:spacing w:after="0" w:line="240" w:lineRule="exact"/>
        <w:ind w:left="5664"/>
        <w:rPr>
          <w:rFonts w:ascii="Times New Roman" w:eastAsia="Calibri" w:hAnsi="Times New Roman" w:cs="Times New Roman"/>
          <w:sz w:val="28"/>
          <w:szCs w:val="28"/>
        </w:rPr>
      </w:pPr>
      <w:r w:rsidRPr="006261B7">
        <w:rPr>
          <w:rFonts w:ascii="Times New Roman" w:eastAsia="Calibri" w:hAnsi="Times New Roman" w:cs="Times New Roman"/>
          <w:sz w:val="28"/>
          <w:szCs w:val="28"/>
        </w:rPr>
        <w:t>от</w:t>
      </w:r>
      <w:r w:rsidR="00EF7A1E">
        <w:rPr>
          <w:rFonts w:ascii="Times New Roman" w:eastAsia="Calibri" w:hAnsi="Times New Roman" w:cs="Times New Roman"/>
          <w:sz w:val="28"/>
          <w:szCs w:val="28"/>
        </w:rPr>
        <w:t xml:space="preserve"> </w:t>
      </w:r>
      <w:r w:rsidR="00D32C99">
        <w:rPr>
          <w:rFonts w:ascii="Times New Roman" w:eastAsia="Calibri" w:hAnsi="Times New Roman" w:cs="Times New Roman"/>
          <w:sz w:val="28"/>
          <w:szCs w:val="28"/>
        </w:rPr>
        <w:t xml:space="preserve">                   </w:t>
      </w:r>
      <w:r w:rsidRPr="006261B7">
        <w:rPr>
          <w:rFonts w:ascii="Times New Roman" w:eastAsia="Calibri" w:hAnsi="Times New Roman" w:cs="Times New Roman"/>
          <w:sz w:val="28"/>
          <w:szCs w:val="28"/>
        </w:rPr>
        <w:t>№</w:t>
      </w:r>
      <w:r w:rsidR="00B71A2D">
        <w:rPr>
          <w:rFonts w:ascii="Times New Roman" w:eastAsia="Calibri" w:hAnsi="Times New Roman" w:cs="Times New Roman"/>
          <w:sz w:val="28"/>
          <w:szCs w:val="28"/>
        </w:rPr>
        <w:t xml:space="preserve"> </w:t>
      </w:r>
      <w:r w:rsidRPr="006261B7">
        <w:rPr>
          <w:rFonts w:ascii="Times New Roman" w:eastAsia="Calibri" w:hAnsi="Times New Roman" w:cs="Times New Roman"/>
          <w:sz w:val="28"/>
          <w:szCs w:val="28"/>
        </w:rPr>
        <w:t xml:space="preserve"> </w:t>
      </w:r>
      <w:r w:rsidR="005B37BE" w:rsidRPr="006261B7">
        <w:rPr>
          <w:rFonts w:ascii="Times New Roman" w:eastAsia="Calibri" w:hAnsi="Times New Roman" w:cs="Times New Roman"/>
          <w:sz w:val="28"/>
          <w:szCs w:val="28"/>
        </w:rPr>
        <w:t xml:space="preserve">                       </w:t>
      </w:r>
    </w:p>
    <w:p w:rsidR="006C4988" w:rsidRPr="006261B7" w:rsidRDefault="006C4988" w:rsidP="000949EC">
      <w:pPr>
        <w:spacing w:before="240" w:after="0" w:line="360" w:lineRule="exact"/>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rPr>
        <w:t>П</w:t>
      </w:r>
      <w:r w:rsidR="00E16BA4" w:rsidRPr="006261B7">
        <w:rPr>
          <w:rFonts w:ascii="Times New Roman" w:eastAsia="Calibri" w:hAnsi="Times New Roman" w:cs="Times New Roman"/>
          <w:b/>
          <w:sz w:val="28"/>
          <w:szCs w:val="28"/>
        </w:rPr>
        <w:t>оложение</w:t>
      </w:r>
    </w:p>
    <w:p w:rsidR="00023BF4" w:rsidRPr="006261B7" w:rsidRDefault="006C4988" w:rsidP="00163FBC">
      <w:pPr>
        <w:spacing w:after="0" w:line="240" w:lineRule="exact"/>
        <w:contextualSpacing/>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rPr>
        <w:t xml:space="preserve">о муниципальном </w:t>
      </w:r>
      <w:r w:rsidR="00023BF4" w:rsidRPr="006261B7">
        <w:rPr>
          <w:rFonts w:ascii="Times New Roman" w:eastAsia="Calibri" w:hAnsi="Times New Roman" w:cs="Times New Roman"/>
          <w:b/>
          <w:sz w:val="28"/>
          <w:szCs w:val="28"/>
        </w:rPr>
        <w:t xml:space="preserve">лесном </w:t>
      </w:r>
      <w:r w:rsidRPr="006261B7">
        <w:rPr>
          <w:rFonts w:ascii="Times New Roman" w:eastAsia="Calibri" w:hAnsi="Times New Roman" w:cs="Times New Roman"/>
          <w:b/>
          <w:sz w:val="28"/>
          <w:szCs w:val="28"/>
        </w:rPr>
        <w:t xml:space="preserve">контроле на территории </w:t>
      </w:r>
    </w:p>
    <w:p w:rsidR="00E16BA4" w:rsidRPr="006261B7" w:rsidRDefault="006C4988" w:rsidP="005B37BE">
      <w:pPr>
        <w:spacing w:after="240" w:line="240" w:lineRule="exact"/>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rPr>
        <w:t xml:space="preserve">Соликамского </w:t>
      </w:r>
      <w:r w:rsidR="00D32C99">
        <w:rPr>
          <w:rFonts w:ascii="Times New Roman" w:eastAsia="Calibri" w:hAnsi="Times New Roman" w:cs="Times New Roman"/>
          <w:b/>
          <w:sz w:val="28"/>
          <w:szCs w:val="28"/>
        </w:rPr>
        <w:t>муниципального</w:t>
      </w:r>
      <w:r w:rsidRPr="006261B7">
        <w:rPr>
          <w:rFonts w:ascii="Times New Roman" w:eastAsia="Calibri" w:hAnsi="Times New Roman" w:cs="Times New Roman"/>
          <w:b/>
          <w:sz w:val="28"/>
          <w:szCs w:val="28"/>
        </w:rPr>
        <w:t xml:space="preserve"> округа</w:t>
      </w:r>
    </w:p>
    <w:p w:rsidR="00E16BA4" w:rsidRPr="006261B7" w:rsidRDefault="00791AC9" w:rsidP="005B37BE">
      <w:pPr>
        <w:spacing w:after="240" w:line="240" w:lineRule="exact"/>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lang w:val="en-US"/>
        </w:rPr>
        <w:t>I</w:t>
      </w:r>
      <w:r w:rsidRPr="006261B7">
        <w:rPr>
          <w:rFonts w:ascii="Times New Roman" w:eastAsia="Calibri" w:hAnsi="Times New Roman" w:cs="Times New Roman"/>
          <w:b/>
          <w:sz w:val="28"/>
          <w:szCs w:val="28"/>
        </w:rPr>
        <w:t xml:space="preserve">. </w:t>
      </w:r>
      <w:r w:rsidR="00E16BA4" w:rsidRPr="006261B7">
        <w:rPr>
          <w:rFonts w:ascii="Times New Roman" w:eastAsia="Calibri" w:hAnsi="Times New Roman" w:cs="Times New Roman"/>
          <w:b/>
          <w:sz w:val="28"/>
          <w:szCs w:val="28"/>
        </w:rPr>
        <w:t>Общие положения</w:t>
      </w:r>
    </w:p>
    <w:p w:rsidR="00E16BA4" w:rsidRPr="006261B7" w:rsidRDefault="004756B4"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w:t>
      </w:r>
      <w:r w:rsidR="00E16BA4" w:rsidRPr="006261B7">
        <w:rPr>
          <w:rFonts w:ascii="Times New Roman" w:eastAsia="Calibri" w:hAnsi="Times New Roman" w:cs="Times New Roman"/>
          <w:sz w:val="28"/>
          <w:szCs w:val="28"/>
        </w:rPr>
        <w:t xml:space="preserve">1. Настоящее Положение устанавливает порядок </w:t>
      </w:r>
      <w:r w:rsidR="00A3265F" w:rsidRPr="006261B7">
        <w:rPr>
          <w:rFonts w:ascii="Times New Roman" w:eastAsia="Calibri" w:hAnsi="Times New Roman" w:cs="Times New Roman"/>
          <w:sz w:val="28"/>
          <w:szCs w:val="28"/>
        </w:rPr>
        <w:t xml:space="preserve">организации и </w:t>
      </w:r>
      <w:r w:rsidR="00E16BA4" w:rsidRPr="006261B7">
        <w:rPr>
          <w:rFonts w:ascii="Times New Roman" w:eastAsia="Calibri" w:hAnsi="Times New Roman" w:cs="Times New Roman"/>
          <w:sz w:val="28"/>
          <w:szCs w:val="28"/>
        </w:rPr>
        <w:t xml:space="preserve">осуществления муниципального </w:t>
      </w:r>
      <w:r w:rsidR="00023BF4" w:rsidRPr="006261B7">
        <w:rPr>
          <w:rFonts w:ascii="Times New Roman" w:eastAsia="Calibri" w:hAnsi="Times New Roman" w:cs="Times New Roman"/>
          <w:sz w:val="28"/>
          <w:szCs w:val="28"/>
        </w:rPr>
        <w:t xml:space="preserve">лесного </w:t>
      </w:r>
      <w:r w:rsidR="006C4988" w:rsidRPr="006261B7">
        <w:rPr>
          <w:rFonts w:ascii="Times New Roman" w:eastAsia="Calibri" w:hAnsi="Times New Roman" w:cs="Times New Roman"/>
          <w:sz w:val="28"/>
          <w:szCs w:val="28"/>
        </w:rPr>
        <w:t>контроля</w:t>
      </w:r>
      <w:r w:rsidR="00E16BA4" w:rsidRPr="006261B7">
        <w:rPr>
          <w:rFonts w:ascii="Times New Roman" w:eastAsia="Calibri" w:hAnsi="Times New Roman" w:cs="Times New Roman"/>
          <w:sz w:val="28"/>
          <w:szCs w:val="28"/>
        </w:rPr>
        <w:t xml:space="preserve"> на территории </w:t>
      </w:r>
      <w:r w:rsidR="006C4988" w:rsidRPr="006261B7">
        <w:rPr>
          <w:rFonts w:ascii="Times New Roman" w:eastAsia="Calibri" w:hAnsi="Times New Roman" w:cs="Times New Roman"/>
          <w:sz w:val="28"/>
          <w:szCs w:val="28"/>
        </w:rPr>
        <w:t xml:space="preserve">Соликамского </w:t>
      </w:r>
      <w:r w:rsidR="00D32C99">
        <w:rPr>
          <w:rFonts w:ascii="Times New Roman" w:eastAsia="Calibri" w:hAnsi="Times New Roman" w:cs="Times New Roman"/>
          <w:sz w:val="28"/>
          <w:szCs w:val="28"/>
        </w:rPr>
        <w:t>муниципального</w:t>
      </w:r>
      <w:r w:rsidR="006C4988" w:rsidRPr="006261B7">
        <w:rPr>
          <w:rFonts w:ascii="Times New Roman" w:eastAsia="Calibri" w:hAnsi="Times New Roman" w:cs="Times New Roman"/>
          <w:sz w:val="28"/>
          <w:szCs w:val="28"/>
        </w:rPr>
        <w:t xml:space="preserve"> округа</w:t>
      </w:r>
      <w:r w:rsidR="00862B39" w:rsidRPr="006261B7">
        <w:rPr>
          <w:rFonts w:ascii="Times New Roman" w:eastAsia="Calibri" w:hAnsi="Times New Roman" w:cs="Times New Roman"/>
          <w:sz w:val="28"/>
          <w:szCs w:val="28"/>
        </w:rPr>
        <w:t xml:space="preserve"> (далее </w:t>
      </w:r>
      <w:r w:rsidR="00EE1106" w:rsidRPr="006261B7">
        <w:rPr>
          <w:rFonts w:ascii="Times New Roman" w:eastAsia="Calibri" w:hAnsi="Times New Roman" w:cs="Times New Roman"/>
          <w:sz w:val="28"/>
          <w:szCs w:val="28"/>
        </w:rPr>
        <w:t>–</w:t>
      </w:r>
      <w:r w:rsidR="00862B39" w:rsidRPr="006261B7">
        <w:rPr>
          <w:rFonts w:ascii="Times New Roman" w:eastAsia="Calibri" w:hAnsi="Times New Roman" w:cs="Times New Roman"/>
          <w:sz w:val="28"/>
          <w:szCs w:val="28"/>
        </w:rPr>
        <w:t xml:space="preserve"> </w:t>
      </w:r>
      <w:r w:rsidR="00177651">
        <w:rPr>
          <w:rFonts w:ascii="Times New Roman" w:eastAsia="Calibri" w:hAnsi="Times New Roman" w:cs="Times New Roman"/>
          <w:sz w:val="28"/>
          <w:szCs w:val="28"/>
        </w:rPr>
        <w:t>м</w:t>
      </w:r>
      <w:r w:rsidR="00862B39" w:rsidRPr="006261B7">
        <w:rPr>
          <w:rFonts w:ascii="Times New Roman" w:eastAsia="Calibri" w:hAnsi="Times New Roman" w:cs="Times New Roman"/>
          <w:sz w:val="28"/>
          <w:szCs w:val="28"/>
        </w:rPr>
        <w:t>униципальный контроль)</w:t>
      </w:r>
      <w:r w:rsidR="00E16BA4" w:rsidRPr="006261B7">
        <w:rPr>
          <w:rFonts w:ascii="Times New Roman" w:eastAsia="Calibri" w:hAnsi="Times New Roman" w:cs="Times New Roman"/>
          <w:sz w:val="28"/>
          <w:szCs w:val="28"/>
        </w:rPr>
        <w:t>.</w:t>
      </w:r>
    </w:p>
    <w:p w:rsidR="00623DD3" w:rsidRPr="006261B7" w:rsidRDefault="00623DD3"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1.2.</w:t>
      </w:r>
      <w:r w:rsidRPr="006261B7">
        <w:rPr>
          <w:rFonts w:ascii="Times New Roman" w:hAnsi="Times New Roman" w:cs="Times New Roman"/>
          <w:sz w:val="28"/>
          <w:szCs w:val="28"/>
        </w:rPr>
        <w:t xml:space="preserve"> </w:t>
      </w:r>
      <w:r w:rsidRPr="006261B7">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F06345" w:rsidRDefault="004756B4"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w:t>
      </w:r>
      <w:r w:rsidR="00623DD3" w:rsidRPr="006261B7">
        <w:rPr>
          <w:rFonts w:ascii="Times New Roman" w:eastAsia="Calibri" w:hAnsi="Times New Roman" w:cs="Times New Roman"/>
          <w:sz w:val="28"/>
          <w:szCs w:val="28"/>
        </w:rPr>
        <w:t>3</w:t>
      </w:r>
      <w:r w:rsidR="00E16BA4" w:rsidRPr="006261B7">
        <w:rPr>
          <w:rFonts w:ascii="Times New Roman" w:eastAsia="Calibri" w:hAnsi="Times New Roman" w:cs="Times New Roman"/>
          <w:sz w:val="28"/>
          <w:szCs w:val="28"/>
        </w:rPr>
        <w:t xml:space="preserve">. </w:t>
      </w:r>
      <w:proofErr w:type="gramStart"/>
      <w:r w:rsidR="00E83058" w:rsidRPr="006261B7">
        <w:rPr>
          <w:rFonts w:ascii="Times New Roman" w:eastAsia="Calibri" w:hAnsi="Times New Roman" w:cs="Times New Roman"/>
          <w:sz w:val="28"/>
          <w:szCs w:val="28"/>
        </w:rPr>
        <w:t xml:space="preserve">Предметом </w:t>
      </w:r>
      <w:r w:rsidR="00DD0946" w:rsidRPr="006261B7">
        <w:rPr>
          <w:rFonts w:ascii="Times New Roman" w:eastAsia="Calibri" w:hAnsi="Times New Roman" w:cs="Times New Roman"/>
          <w:sz w:val="28"/>
          <w:szCs w:val="28"/>
        </w:rPr>
        <w:t>м</w:t>
      </w:r>
      <w:r w:rsidR="00E83058" w:rsidRPr="006261B7">
        <w:rPr>
          <w:rFonts w:ascii="Times New Roman" w:eastAsia="Calibri" w:hAnsi="Times New Roman" w:cs="Times New Roman"/>
          <w:sz w:val="28"/>
          <w:szCs w:val="28"/>
        </w:rPr>
        <w:t>униципального контроля</w:t>
      </w:r>
      <w:r w:rsidR="00E83058">
        <w:rPr>
          <w:rFonts w:ascii="Times New Roman" w:eastAsia="Calibri" w:hAnsi="Times New Roman" w:cs="Times New Roman"/>
          <w:sz w:val="28"/>
          <w:szCs w:val="28"/>
        </w:rPr>
        <w:t xml:space="preserve"> является соблюдение  юридическими лицами, индивидуальными предпринимателями, гражданами (далее – контролируемые лица) в отношении лесных участков, находящихся в муниципальной собственности,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Пермского края в области использования, охраны, защиты, воспроизводства лесов</w:t>
      </w:r>
      <w:proofErr w:type="gramEnd"/>
      <w:r w:rsidR="00E83058">
        <w:rPr>
          <w:rFonts w:ascii="Times New Roman" w:eastAsia="Calibri" w:hAnsi="Times New Roman" w:cs="Times New Roman"/>
          <w:sz w:val="28"/>
          <w:szCs w:val="28"/>
        </w:rPr>
        <w:t xml:space="preserve"> и лесоразведения, в том числе в области семеноводства в отношении семян лесных растений,</w:t>
      </w:r>
      <w:r w:rsidR="00E83058">
        <w:t xml:space="preserve"> </w:t>
      </w:r>
      <w:r w:rsidR="00E83058">
        <w:rPr>
          <w:rFonts w:ascii="Times New Roman" w:eastAsia="Calibri" w:hAnsi="Times New Roman" w:cs="Times New Roman"/>
          <w:sz w:val="28"/>
          <w:szCs w:val="28"/>
        </w:rPr>
        <w:t>исполнение решений, принимаемых по результатам контрольных мероприятий (далее – обязательные требования)</w:t>
      </w:r>
      <w:r w:rsidR="00F06345" w:rsidRPr="00F06345">
        <w:rPr>
          <w:rFonts w:ascii="Times New Roman" w:eastAsia="Calibri" w:hAnsi="Times New Roman" w:cs="Times New Roman"/>
          <w:sz w:val="28"/>
          <w:szCs w:val="28"/>
        </w:rPr>
        <w:t>.</w:t>
      </w:r>
    </w:p>
    <w:p w:rsidR="00E16BA4" w:rsidRPr="002E58AD" w:rsidRDefault="004756B4" w:rsidP="00FD4870">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4</w:t>
      </w:r>
      <w:r w:rsidR="00E16BA4" w:rsidRPr="002E58AD">
        <w:rPr>
          <w:rFonts w:ascii="Times New Roman" w:eastAsia="Calibri" w:hAnsi="Times New Roman" w:cs="Times New Roman"/>
          <w:sz w:val="28"/>
          <w:szCs w:val="28"/>
        </w:rPr>
        <w:t xml:space="preserve">. Муниципальный контроль осуществляется </w:t>
      </w:r>
      <w:r w:rsidR="006C4988" w:rsidRPr="002E58AD">
        <w:rPr>
          <w:rFonts w:ascii="Times New Roman" w:eastAsia="Calibri" w:hAnsi="Times New Roman" w:cs="Times New Roman"/>
          <w:sz w:val="28"/>
          <w:szCs w:val="28"/>
        </w:rPr>
        <w:t xml:space="preserve">администрацией Соликамского </w:t>
      </w:r>
      <w:r w:rsidR="00D32C99">
        <w:rPr>
          <w:rFonts w:ascii="Times New Roman" w:eastAsia="Calibri" w:hAnsi="Times New Roman" w:cs="Times New Roman"/>
          <w:sz w:val="28"/>
          <w:szCs w:val="28"/>
        </w:rPr>
        <w:t>муниципального</w:t>
      </w:r>
      <w:r w:rsidR="006C4988" w:rsidRPr="002E58AD">
        <w:rPr>
          <w:rFonts w:ascii="Times New Roman" w:eastAsia="Calibri" w:hAnsi="Times New Roman" w:cs="Times New Roman"/>
          <w:sz w:val="28"/>
          <w:szCs w:val="28"/>
        </w:rPr>
        <w:t xml:space="preserve"> округа</w:t>
      </w:r>
      <w:r w:rsidR="00623DD3" w:rsidRPr="002E58AD">
        <w:rPr>
          <w:rFonts w:ascii="Times New Roman" w:eastAsia="Calibri" w:hAnsi="Times New Roman" w:cs="Times New Roman"/>
          <w:sz w:val="28"/>
          <w:szCs w:val="28"/>
        </w:rPr>
        <w:t xml:space="preserve"> (далее – Администрация)</w:t>
      </w:r>
      <w:r w:rsidR="00E16BA4" w:rsidRPr="002E58AD">
        <w:rPr>
          <w:rFonts w:ascii="Times New Roman" w:eastAsia="Calibri" w:hAnsi="Times New Roman" w:cs="Times New Roman"/>
          <w:sz w:val="28"/>
          <w:szCs w:val="28"/>
        </w:rPr>
        <w:t>.</w:t>
      </w:r>
    </w:p>
    <w:p w:rsidR="00623DD3" w:rsidRPr="006261B7" w:rsidRDefault="004756B4"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w:t>
      </w:r>
      <w:r w:rsidR="00623DD3" w:rsidRPr="006261B7">
        <w:rPr>
          <w:rFonts w:ascii="Times New Roman" w:eastAsia="Calibri" w:hAnsi="Times New Roman" w:cs="Times New Roman"/>
          <w:sz w:val="28"/>
          <w:szCs w:val="28"/>
        </w:rPr>
        <w:t>5</w:t>
      </w:r>
      <w:r w:rsidR="00E16BA4" w:rsidRPr="006261B7">
        <w:rPr>
          <w:rFonts w:ascii="Times New Roman" w:eastAsia="Calibri" w:hAnsi="Times New Roman" w:cs="Times New Roman"/>
          <w:sz w:val="28"/>
          <w:szCs w:val="28"/>
        </w:rPr>
        <w:t>.</w:t>
      </w:r>
      <w:r w:rsidR="00623DD3" w:rsidRPr="006261B7">
        <w:rPr>
          <w:rFonts w:ascii="Times New Roman" w:eastAsia="Calibri" w:hAnsi="Times New Roman" w:cs="Times New Roman"/>
          <w:sz w:val="28"/>
          <w:szCs w:val="28"/>
        </w:rPr>
        <w:t xml:space="preserve"> Должностными лицами Администрации, уполномоченными осуществлять </w:t>
      </w:r>
      <w:r w:rsidR="00DD0946" w:rsidRPr="006261B7">
        <w:rPr>
          <w:rFonts w:ascii="Times New Roman" w:eastAsia="Calibri" w:hAnsi="Times New Roman" w:cs="Times New Roman"/>
          <w:sz w:val="28"/>
          <w:szCs w:val="28"/>
        </w:rPr>
        <w:t>м</w:t>
      </w:r>
      <w:r w:rsidR="00623DD3" w:rsidRPr="006261B7">
        <w:rPr>
          <w:rFonts w:ascii="Times New Roman" w:eastAsia="Calibri" w:hAnsi="Times New Roman" w:cs="Times New Roman"/>
          <w:sz w:val="28"/>
          <w:szCs w:val="28"/>
        </w:rPr>
        <w:t>униципальный контроль, являются должностные лица управления муниципального контроля Администрации (далее –</w:t>
      </w:r>
      <w:r w:rsidR="00543E7B" w:rsidRPr="006261B7">
        <w:rPr>
          <w:rFonts w:ascii="Times New Roman" w:eastAsia="Calibri" w:hAnsi="Times New Roman" w:cs="Times New Roman"/>
          <w:sz w:val="28"/>
          <w:szCs w:val="28"/>
        </w:rPr>
        <w:t xml:space="preserve"> </w:t>
      </w:r>
      <w:r w:rsidR="000A0FEF" w:rsidRPr="006261B7">
        <w:rPr>
          <w:rFonts w:ascii="Times New Roman" w:eastAsia="Calibri" w:hAnsi="Times New Roman" w:cs="Times New Roman"/>
          <w:sz w:val="28"/>
          <w:szCs w:val="28"/>
        </w:rPr>
        <w:t>инспекторы</w:t>
      </w:r>
      <w:r w:rsidR="00623DD3" w:rsidRPr="006261B7">
        <w:rPr>
          <w:rFonts w:ascii="Times New Roman" w:eastAsia="Calibri" w:hAnsi="Times New Roman" w:cs="Times New Roman"/>
          <w:sz w:val="28"/>
          <w:szCs w:val="28"/>
        </w:rPr>
        <w:t xml:space="preserve">), в должностные обязанности которых в соответствии с настоящим Положением и должностной инструкцией входит осуществление полномочий по </w:t>
      </w:r>
      <w:r w:rsidR="00177651">
        <w:rPr>
          <w:rFonts w:ascii="Times New Roman" w:eastAsia="Calibri" w:hAnsi="Times New Roman" w:cs="Times New Roman"/>
          <w:sz w:val="28"/>
          <w:szCs w:val="28"/>
        </w:rPr>
        <w:t>м</w:t>
      </w:r>
      <w:r w:rsidR="00623DD3" w:rsidRPr="006261B7">
        <w:rPr>
          <w:rFonts w:ascii="Times New Roman" w:eastAsia="Calibri" w:hAnsi="Times New Roman" w:cs="Times New Roman"/>
          <w:sz w:val="28"/>
          <w:szCs w:val="28"/>
        </w:rPr>
        <w:t>униципальному контролю, в том числе проведение профилактических меропри</w:t>
      </w:r>
      <w:r w:rsidR="00DD0946" w:rsidRPr="006261B7">
        <w:rPr>
          <w:rFonts w:ascii="Times New Roman" w:eastAsia="Calibri" w:hAnsi="Times New Roman" w:cs="Times New Roman"/>
          <w:sz w:val="28"/>
          <w:szCs w:val="28"/>
        </w:rPr>
        <w:t>ятий и контрольных мероприятий.</w:t>
      </w:r>
    </w:p>
    <w:p w:rsidR="0033194B" w:rsidRPr="006261B7" w:rsidRDefault="0033194B"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1.6. Должностными лицами Администрации, уполномоченными на принятие решения о проведении контрольных мероприятий, являются:</w:t>
      </w:r>
    </w:p>
    <w:p w:rsidR="0033194B" w:rsidRPr="006261B7" w:rsidRDefault="00DD0946"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1.6.1. </w:t>
      </w:r>
      <w:r w:rsidR="0033194B" w:rsidRPr="006261B7">
        <w:rPr>
          <w:rFonts w:ascii="Times New Roman" w:eastAsia="Calibri" w:hAnsi="Times New Roman" w:cs="Times New Roman"/>
          <w:sz w:val="28"/>
          <w:szCs w:val="28"/>
        </w:rPr>
        <w:t xml:space="preserve">в случае проведения контрольных мероприятий, осуществляемых при взаимодействии с контролируемым лицом </w:t>
      </w:r>
      <w:r w:rsidRPr="006261B7">
        <w:rPr>
          <w:rFonts w:ascii="Times New Roman" w:eastAsia="Calibri" w:hAnsi="Times New Roman" w:cs="Times New Roman"/>
          <w:sz w:val="28"/>
          <w:szCs w:val="28"/>
        </w:rPr>
        <w:t>–</w:t>
      </w:r>
      <w:r w:rsidR="0033194B" w:rsidRPr="006261B7">
        <w:rPr>
          <w:rFonts w:ascii="Times New Roman" w:eastAsia="Calibri" w:hAnsi="Times New Roman" w:cs="Times New Roman"/>
          <w:sz w:val="28"/>
          <w:szCs w:val="28"/>
        </w:rPr>
        <w:t xml:space="preserve"> глава</w:t>
      </w:r>
      <w:r w:rsidRPr="006261B7">
        <w:rPr>
          <w:rFonts w:ascii="Times New Roman" w:eastAsia="Calibri" w:hAnsi="Times New Roman" w:cs="Times New Roman"/>
          <w:sz w:val="28"/>
          <w:szCs w:val="28"/>
        </w:rPr>
        <w:t xml:space="preserve"> </w:t>
      </w:r>
      <w:r w:rsidR="00D32C99">
        <w:rPr>
          <w:rFonts w:ascii="Times New Roman" w:eastAsia="Calibri" w:hAnsi="Times New Roman" w:cs="Times New Roman"/>
          <w:sz w:val="28"/>
          <w:szCs w:val="28"/>
        </w:rPr>
        <w:t>муниципального</w:t>
      </w:r>
      <w:r w:rsidRPr="006261B7">
        <w:rPr>
          <w:rFonts w:ascii="Times New Roman" w:eastAsia="Calibri" w:hAnsi="Times New Roman" w:cs="Times New Roman"/>
          <w:sz w:val="28"/>
          <w:szCs w:val="28"/>
        </w:rPr>
        <w:t xml:space="preserve"> округа - </w:t>
      </w:r>
      <w:r w:rsidR="00295AFA" w:rsidRPr="006261B7">
        <w:rPr>
          <w:rFonts w:ascii="Times New Roman" w:eastAsia="Calibri" w:hAnsi="Times New Roman" w:cs="Times New Roman"/>
          <w:sz w:val="28"/>
          <w:szCs w:val="28"/>
        </w:rPr>
        <w:lastRenderedPageBreak/>
        <w:t xml:space="preserve">глава администрации Соликамского </w:t>
      </w:r>
      <w:r w:rsidR="00D32C99">
        <w:rPr>
          <w:rFonts w:ascii="Times New Roman" w:eastAsia="Calibri" w:hAnsi="Times New Roman" w:cs="Times New Roman"/>
          <w:sz w:val="28"/>
          <w:szCs w:val="28"/>
        </w:rPr>
        <w:t>муниципального</w:t>
      </w:r>
      <w:r w:rsidR="00295AFA" w:rsidRPr="006261B7">
        <w:rPr>
          <w:rFonts w:ascii="Times New Roman" w:eastAsia="Calibri" w:hAnsi="Times New Roman" w:cs="Times New Roman"/>
          <w:sz w:val="28"/>
          <w:szCs w:val="28"/>
        </w:rPr>
        <w:t xml:space="preserve"> округа</w:t>
      </w:r>
      <w:r w:rsidR="009175B3" w:rsidRPr="006261B7">
        <w:rPr>
          <w:rFonts w:ascii="Times New Roman" w:eastAsia="Calibri" w:hAnsi="Times New Roman" w:cs="Times New Roman"/>
          <w:sz w:val="28"/>
          <w:szCs w:val="28"/>
        </w:rPr>
        <w:t xml:space="preserve"> (далее Глава </w:t>
      </w:r>
      <w:r w:rsidR="00D32C99">
        <w:rPr>
          <w:rFonts w:ascii="Times New Roman" w:eastAsia="Calibri" w:hAnsi="Times New Roman" w:cs="Times New Roman"/>
          <w:sz w:val="28"/>
          <w:szCs w:val="28"/>
        </w:rPr>
        <w:t>муниципального</w:t>
      </w:r>
      <w:r w:rsidR="009175B3" w:rsidRPr="006261B7">
        <w:rPr>
          <w:rFonts w:ascii="Times New Roman" w:eastAsia="Calibri" w:hAnsi="Times New Roman" w:cs="Times New Roman"/>
          <w:sz w:val="28"/>
          <w:szCs w:val="28"/>
        </w:rPr>
        <w:t xml:space="preserve"> округа)</w:t>
      </w:r>
      <w:r w:rsidR="0033194B" w:rsidRPr="006261B7">
        <w:rPr>
          <w:rFonts w:ascii="Times New Roman" w:eastAsia="Calibri" w:hAnsi="Times New Roman" w:cs="Times New Roman"/>
          <w:sz w:val="28"/>
          <w:szCs w:val="28"/>
        </w:rPr>
        <w:t>,</w:t>
      </w:r>
      <w:r w:rsidR="0033194B" w:rsidRPr="006261B7">
        <w:rPr>
          <w:rFonts w:ascii="Times New Roman" w:eastAsia="Calibri" w:hAnsi="Times New Roman" w:cs="Times New Roman"/>
          <w:i/>
          <w:sz w:val="28"/>
          <w:szCs w:val="28"/>
        </w:rPr>
        <w:t xml:space="preserve"> </w:t>
      </w:r>
      <w:r w:rsidR="0033194B" w:rsidRPr="006261B7">
        <w:rPr>
          <w:rFonts w:ascii="Times New Roman" w:eastAsia="Calibri" w:hAnsi="Times New Roman" w:cs="Times New Roman"/>
          <w:sz w:val="28"/>
          <w:szCs w:val="28"/>
        </w:rPr>
        <w:t>либо лицо, исполняющее его</w:t>
      </w:r>
      <w:r w:rsidR="00543E7B" w:rsidRPr="006261B7">
        <w:rPr>
          <w:rFonts w:ascii="Times New Roman" w:eastAsia="Calibri" w:hAnsi="Times New Roman" w:cs="Times New Roman"/>
          <w:sz w:val="28"/>
          <w:szCs w:val="28"/>
        </w:rPr>
        <w:t xml:space="preserve"> полномочия</w:t>
      </w:r>
      <w:r w:rsidR="0033194B" w:rsidRPr="006261B7">
        <w:rPr>
          <w:rFonts w:ascii="Times New Roman" w:eastAsia="Calibri" w:hAnsi="Times New Roman" w:cs="Times New Roman"/>
          <w:sz w:val="28"/>
          <w:szCs w:val="28"/>
        </w:rPr>
        <w:t>;</w:t>
      </w:r>
    </w:p>
    <w:p w:rsidR="0033194B" w:rsidRPr="006261B7" w:rsidRDefault="00DD0946"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1.6.2. </w:t>
      </w:r>
      <w:r w:rsidR="0033194B" w:rsidRPr="006261B7">
        <w:rPr>
          <w:rFonts w:ascii="Times New Roman" w:eastAsia="Calibri" w:hAnsi="Times New Roman" w:cs="Times New Roman"/>
          <w:sz w:val="28"/>
          <w:szCs w:val="28"/>
        </w:rPr>
        <w:t xml:space="preserve">в случае проведения контрольных мероприятий, осуществляемых без взаимодействия с контролируемым лицом - заместитель главы </w:t>
      </w:r>
      <w:r w:rsidR="009175B3" w:rsidRPr="006261B7">
        <w:rPr>
          <w:rFonts w:ascii="Times New Roman" w:eastAsia="Calibri" w:hAnsi="Times New Roman" w:cs="Times New Roman"/>
          <w:sz w:val="28"/>
          <w:szCs w:val="28"/>
        </w:rPr>
        <w:t>Администрации</w:t>
      </w:r>
      <w:r w:rsidRPr="006261B7">
        <w:rPr>
          <w:rFonts w:ascii="Times New Roman" w:eastAsia="Calibri" w:hAnsi="Times New Roman" w:cs="Times New Roman"/>
          <w:sz w:val="28"/>
          <w:szCs w:val="28"/>
        </w:rPr>
        <w:t xml:space="preserve"> по вопросам общественной </w:t>
      </w:r>
      <w:r w:rsidR="00295AFA" w:rsidRPr="006261B7">
        <w:rPr>
          <w:rFonts w:ascii="Times New Roman" w:eastAsia="Calibri" w:hAnsi="Times New Roman" w:cs="Times New Roman"/>
          <w:sz w:val="28"/>
          <w:szCs w:val="28"/>
        </w:rPr>
        <w:t xml:space="preserve">безопасности, </w:t>
      </w:r>
      <w:r w:rsidR="0033194B" w:rsidRPr="006261B7">
        <w:rPr>
          <w:rFonts w:ascii="Times New Roman" w:eastAsia="Calibri" w:hAnsi="Times New Roman" w:cs="Times New Roman"/>
          <w:sz w:val="28"/>
          <w:szCs w:val="28"/>
        </w:rPr>
        <w:t>либо лицо, исполняющее его обязанности.</w:t>
      </w:r>
    </w:p>
    <w:p w:rsidR="0033194B" w:rsidRPr="006261B7" w:rsidRDefault="0033194B"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1.7. Инспекторы, при осуществлении </w:t>
      </w:r>
      <w:r w:rsidR="00DD0946" w:rsidRPr="006261B7">
        <w:rPr>
          <w:rFonts w:ascii="Times New Roman" w:eastAsia="Calibri" w:hAnsi="Times New Roman" w:cs="Times New Roman"/>
          <w:sz w:val="28"/>
          <w:szCs w:val="28"/>
        </w:rPr>
        <w:t>м</w:t>
      </w:r>
      <w:r w:rsidRPr="006261B7">
        <w:rPr>
          <w:rFonts w:ascii="Times New Roman" w:eastAsia="Calibri" w:hAnsi="Times New Roman" w:cs="Times New Roman"/>
          <w:sz w:val="28"/>
          <w:szCs w:val="28"/>
        </w:rPr>
        <w:t xml:space="preserve">униципального контроля, реализуют права и </w:t>
      </w:r>
      <w:r w:rsidR="00177651">
        <w:rPr>
          <w:rFonts w:ascii="Times New Roman" w:eastAsia="Calibri" w:hAnsi="Times New Roman" w:cs="Times New Roman"/>
          <w:sz w:val="28"/>
          <w:szCs w:val="28"/>
        </w:rPr>
        <w:t>выполняют</w:t>
      </w:r>
      <w:r w:rsidRPr="006261B7">
        <w:rPr>
          <w:rFonts w:ascii="Times New Roman" w:eastAsia="Calibri" w:hAnsi="Times New Roman" w:cs="Times New Roman"/>
          <w:sz w:val="28"/>
          <w:szCs w:val="28"/>
        </w:rPr>
        <w:t xml:space="preserve"> обязанности, соблюдают ограничения и запреты, установленные Федеральным законом от 31</w:t>
      </w:r>
      <w:r w:rsidR="00295AFA" w:rsidRPr="006261B7">
        <w:rPr>
          <w:rFonts w:ascii="Times New Roman" w:eastAsia="Calibri" w:hAnsi="Times New Roman" w:cs="Times New Roman"/>
          <w:sz w:val="28"/>
          <w:szCs w:val="28"/>
        </w:rPr>
        <w:t xml:space="preserve"> июля </w:t>
      </w:r>
      <w:r w:rsidRPr="006261B7">
        <w:rPr>
          <w:rFonts w:ascii="Times New Roman" w:eastAsia="Calibri" w:hAnsi="Times New Roman" w:cs="Times New Roman"/>
          <w:sz w:val="28"/>
          <w:szCs w:val="28"/>
        </w:rPr>
        <w:t xml:space="preserve">2020 </w:t>
      </w:r>
      <w:r w:rsidR="00295AFA" w:rsidRPr="006261B7">
        <w:rPr>
          <w:rFonts w:ascii="Times New Roman" w:eastAsia="Calibri" w:hAnsi="Times New Roman" w:cs="Times New Roman"/>
          <w:sz w:val="28"/>
          <w:szCs w:val="28"/>
        </w:rPr>
        <w:t xml:space="preserve">г. </w:t>
      </w:r>
      <w:r w:rsidRPr="006261B7">
        <w:rPr>
          <w:rFonts w:ascii="Times New Roman" w:eastAsia="Calibri" w:hAnsi="Times New Roman" w:cs="Times New Roman"/>
          <w:sz w:val="28"/>
          <w:szCs w:val="28"/>
        </w:rPr>
        <w:t>№ 248-ФЗ «О государственном контроле (надзоре) и муниципальном контроле в Российской Федерации» (далее – Федеральный закон о контроле).</w:t>
      </w:r>
    </w:p>
    <w:p w:rsidR="0033194B" w:rsidRPr="006261B7" w:rsidRDefault="0033194B"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1.8. Под контролируемыми лицами при осуществлении </w:t>
      </w:r>
      <w:r w:rsidR="00DD0946" w:rsidRPr="006261B7">
        <w:rPr>
          <w:rFonts w:ascii="Times New Roman" w:eastAsia="Calibri" w:hAnsi="Times New Roman" w:cs="Times New Roman"/>
          <w:sz w:val="28"/>
          <w:szCs w:val="28"/>
        </w:rPr>
        <w:t>м</w:t>
      </w:r>
      <w:r w:rsidRPr="006261B7">
        <w:rPr>
          <w:rFonts w:ascii="Times New Roman" w:eastAsia="Calibri" w:hAnsi="Times New Roman" w:cs="Times New Roman"/>
          <w:sz w:val="28"/>
          <w:szCs w:val="28"/>
        </w:rPr>
        <w:t xml:space="preserve">униципального контроля понимаются граждане и организации, указанные в статье 31 Федерального закона о контроле, деятельность, действия или результаты </w:t>
      </w:r>
      <w:proofErr w:type="gramStart"/>
      <w:r w:rsidRPr="006261B7">
        <w:rPr>
          <w:rFonts w:ascii="Times New Roman" w:eastAsia="Calibri" w:hAnsi="Times New Roman" w:cs="Times New Roman"/>
          <w:sz w:val="28"/>
          <w:szCs w:val="28"/>
        </w:rPr>
        <w:t>деятельности</w:t>
      </w:r>
      <w:proofErr w:type="gramEnd"/>
      <w:r w:rsidRPr="006261B7">
        <w:rPr>
          <w:rFonts w:ascii="Times New Roman" w:eastAsia="Calibri" w:hAnsi="Times New Roman" w:cs="Times New Roman"/>
          <w:sz w:val="28"/>
          <w:szCs w:val="28"/>
        </w:rPr>
        <w:t xml:space="preserve"> которых</w:t>
      </w:r>
      <w:r w:rsidR="00295AFA" w:rsidRPr="006261B7">
        <w:rPr>
          <w:rFonts w:ascii="Times New Roman" w:eastAsia="Calibri" w:hAnsi="Times New Roman" w:cs="Times New Roman"/>
          <w:sz w:val="28"/>
          <w:szCs w:val="28"/>
        </w:rPr>
        <w:t>,</w:t>
      </w:r>
      <w:r w:rsidRPr="006261B7">
        <w:rPr>
          <w:rFonts w:ascii="Times New Roman" w:eastAsia="Calibri" w:hAnsi="Times New Roman" w:cs="Times New Roman"/>
          <w:sz w:val="28"/>
          <w:szCs w:val="28"/>
        </w:rPr>
        <w:t xml:space="preserve"> либо производственные объекты, находящиеся во владении и (или) в пользовании которых подлежат </w:t>
      </w:r>
      <w:r w:rsidR="00DD0946" w:rsidRPr="006261B7">
        <w:rPr>
          <w:rFonts w:ascii="Times New Roman" w:eastAsia="Calibri" w:hAnsi="Times New Roman" w:cs="Times New Roman"/>
          <w:sz w:val="28"/>
          <w:szCs w:val="28"/>
        </w:rPr>
        <w:t>м</w:t>
      </w:r>
      <w:r w:rsidRPr="006261B7">
        <w:rPr>
          <w:rFonts w:ascii="Times New Roman" w:eastAsia="Calibri" w:hAnsi="Times New Roman" w:cs="Times New Roman"/>
          <w:sz w:val="28"/>
          <w:szCs w:val="28"/>
        </w:rPr>
        <w:t>униципальному контролю.</w:t>
      </w:r>
    </w:p>
    <w:p w:rsidR="0033194B" w:rsidRPr="006261B7" w:rsidRDefault="0033194B"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Контролируемые лица при осуществлении </w:t>
      </w:r>
      <w:r w:rsidR="00DD0946" w:rsidRPr="006261B7">
        <w:rPr>
          <w:rFonts w:ascii="Times New Roman" w:eastAsia="Calibri" w:hAnsi="Times New Roman" w:cs="Times New Roman"/>
          <w:sz w:val="28"/>
          <w:szCs w:val="28"/>
        </w:rPr>
        <w:t>м</w:t>
      </w:r>
      <w:r w:rsidRPr="006261B7">
        <w:rPr>
          <w:rFonts w:ascii="Times New Roman" w:eastAsia="Calibri" w:hAnsi="Times New Roman" w:cs="Times New Roman"/>
          <w:sz w:val="28"/>
          <w:szCs w:val="28"/>
        </w:rPr>
        <w:t xml:space="preserve">униципального контроля реализуют права и </w:t>
      </w:r>
      <w:r w:rsidR="00177651">
        <w:rPr>
          <w:rFonts w:ascii="Times New Roman" w:eastAsia="Calibri" w:hAnsi="Times New Roman" w:cs="Times New Roman"/>
          <w:sz w:val="28"/>
          <w:szCs w:val="28"/>
        </w:rPr>
        <w:t>выполняют</w:t>
      </w:r>
      <w:r w:rsidRPr="006261B7">
        <w:rPr>
          <w:rFonts w:ascii="Times New Roman" w:eastAsia="Calibri" w:hAnsi="Times New Roman" w:cs="Times New Roman"/>
          <w:sz w:val="28"/>
          <w:szCs w:val="28"/>
        </w:rPr>
        <w:t xml:space="preserve"> обязанности, установленные Федеральным законом о контроле.</w:t>
      </w:r>
    </w:p>
    <w:p w:rsidR="00E16BA4" w:rsidRPr="006261B7" w:rsidRDefault="004756B4"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w:t>
      </w:r>
      <w:r w:rsidR="0033194B" w:rsidRPr="006261B7">
        <w:rPr>
          <w:rFonts w:ascii="Times New Roman" w:eastAsia="Calibri" w:hAnsi="Times New Roman" w:cs="Times New Roman"/>
          <w:sz w:val="28"/>
          <w:szCs w:val="28"/>
        </w:rPr>
        <w:t>9</w:t>
      </w:r>
      <w:r w:rsidR="00E16BA4" w:rsidRPr="006261B7">
        <w:rPr>
          <w:rFonts w:ascii="Times New Roman" w:eastAsia="Calibri" w:hAnsi="Times New Roman" w:cs="Times New Roman"/>
          <w:sz w:val="28"/>
          <w:szCs w:val="28"/>
        </w:rPr>
        <w:t>. Объектами муниципального контроля являются:</w:t>
      </w:r>
    </w:p>
    <w:p w:rsidR="00023BF4" w:rsidRPr="006261B7" w:rsidRDefault="00DD0946" w:rsidP="00FD4870">
      <w:pPr>
        <w:autoSpaceDE w:val="0"/>
        <w:autoSpaceDN w:val="0"/>
        <w:adjustRightInd w:val="0"/>
        <w:spacing w:after="0" w:line="360" w:lineRule="exact"/>
        <w:ind w:firstLine="709"/>
        <w:jc w:val="both"/>
        <w:rPr>
          <w:rFonts w:ascii="Times New Roman" w:hAnsi="Times New Roman" w:cs="Times New Roman"/>
          <w:sz w:val="28"/>
          <w:szCs w:val="28"/>
        </w:rPr>
      </w:pPr>
      <w:r w:rsidRPr="006261B7">
        <w:rPr>
          <w:rFonts w:ascii="Times New Roman" w:hAnsi="Times New Roman" w:cs="Times New Roman"/>
          <w:sz w:val="28"/>
          <w:szCs w:val="28"/>
        </w:rPr>
        <w:t>1.9.1.</w:t>
      </w:r>
      <w:r w:rsidR="00023BF4" w:rsidRPr="006261B7">
        <w:rPr>
          <w:rFonts w:ascii="Times New Roman" w:hAnsi="Times New Roman" w:cs="Times New Roman"/>
          <w:sz w:val="28"/>
          <w:szCs w:val="28"/>
        </w:rPr>
        <w:t xml:space="preserve">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лесных участков, находящихся в муниципальной собственности, и лесоразведению в них;</w:t>
      </w:r>
    </w:p>
    <w:p w:rsidR="00023BF4" w:rsidRPr="006261B7" w:rsidRDefault="00DD0946" w:rsidP="00FD4870">
      <w:pPr>
        <w:autoSpaceDE w:val="0"/>
        <w:autoSpaceDN w:val="0"/>
        <w:adjustRightInd w:val="0"/>
        <w:spacing w:after="0" w:line="360" w:lineRule="exact"/>
        <w:ind w:firstLine="709"/>
        <w:jc w:val="both"/>
        <w:rPr>
          <w:rFonts w:ascii="Times New Roman" w:hAnsi="Times New Roman" w:cs="Times New Roman"/>
          <w:sz w:val="28"/>
          <w:szCs w:val="28"/>
        </w:rPr>
      </w:pPr>
      <w:r w:rsidRPr="006261B7">
        <w:rPr>
          <w:rFonts w:ascii="Times New Roman" w:hAnsi="Times New Roman" w:cs="Times New Roman"/>
          <w:sz w:val="28"/>
          <w:szCs w:val="28"/>
        </w:rPr>
        <w:t>1.9.2.</w:t>
      </w:r>
      <w:r w:rsidR="00023BF4" w:rsidRPr="006261B7">
        <w:rPr>
          <w:rFonts w:ascii="Times New Roman" w:hAnsi="Times New Roman" w:cs="Times New Roman"/>
          <w:sz w:val="28"/>
          <w:szCs w:val="28"/>
        </w:rPr>
        <w:t xml:space="preserve"> производственные объекты:</w:t>
      </w:r>
    </w:p>
    <w:p w:rsidR="00023BF4" w:rsidRPr="006261B7" w:rsidRDefault="00023BF4" w:rsidP="00FD4870">
      <w:pPr>
        <w:autoSpaceDE w:val="0"/>
        <w:autoSpaceDN w:val="0"/>
        <w:adjustRightInd w:val="0"/>
        <w:spacing w:after="0" w:line="360" w:lineRule="exact"/>
        <w:ind w:firstLine="709"/>
        <w:jc w:val="both"/>
        <w:rPr>
          <w:rFonts w:ascii="Times New Roman" w:hAnsi="Times New Roman" w:cs="Times New Roman"/>
          <w:sz w:val="28"/>
          <w:szCs w:val="28"/>
        </w:rPr>
      </w:pPr>
      <w:r w:rsidRPr="006261B7">
        <w:rPr>
          <w:rFonts w:ascii="Times New Roman" w:hAnsi="Times New Roman" w:cs="Times New Roman"/>
          <w:sz w:val="28"/>
          <w:szCs w:val="28"/>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023BF4" w:rsidRPr="006261B7" w:rsidRDefault="00023BF4" w:rsidP="00FD4870">
      <w:pPr>
        <w:autoSpaceDE w:val="0"/>
        <w:autoSpaceDN w:val="0"/>
        <w:adjustRightInd w:val="0"/>
        <w:spacing w:after="0" w:line="360" w:lineRule="exact"/>
        <w:ind w:firstLine="709"/>
        <w:jc w:val="both"/>
        <w:rPr>
          <w:rFonts w:ascii="Times New Roman" w:hAnsi="Times New Roman" w:cs="Times New Roman"/>
          <w:sz w:val="28"/>
          <w:szCs w:val="28"/>
        </w:rPr>
      </w:pPr>
      <w:r w:rsidRPr="006261B7">
        <w:rPr>
          <w:rFonts w:ascii="Times New Roman" w:hAnsi="Times New Roman" w:cs="Times New Roman"/>
          <w:sz w:val="28"/>
          <w:szCs w:val="28"/>
        </w:rPr>
        <w:t>средства предупреждения и тушения лесных пожаров;</w:t>
      </w:r>
    </w:p>
    <w:p w:rsidR="00DC75C5" w:rsidRPr="006261B7" w:rsidRDefault="00023BF4" w:rsidP="00FD4870">
      <w:pPr>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6261B7">
        <w:rPr>
          <w:rFonts w:ascii="Times New Roman" w:hAnsi="Times New Roman" w:cs="Times New Roman"/>
          <w:sz w:val="28"/>
          <w:szCs w:val="28"/>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 к которым предъявляются обязательные требования.</w:t>
      </w:r>
      <w:proofErr w:type="gramEnd"/>
    </w:p>
    <w:p w:rsidR="00E16BA4" w:rsidRPr="006261B7" w:rsidRDefault="004756B4" w:rsidP="00177651">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6261B7">
        <w:rPr>
          <w:rFonts w:ascii="Times New Roman" w:eastAsia="Calibri" w:hAnsi="Times New Roman" w:cs="Times New Roman"/>
          <w:sz w:val="28"/>
          <w:szCs w:val="28"/>
        </w:rPr>
        <w:t>1.</w:t>
      </w:r>
      <w:r w:rsidR="0033194B" w:rsidRPr="006261B7">
        <w:rPr>
          <w:rFonts w:ascii="Times New Roman" w:eastAsia="Calibri" w:hAnsi="Times New Roman" w:cs="Times New Roman"/>
          <w:sz w:val="28"/>
          <w:szCs w:val="28"/>
        </w:rPr>
        <w:t>10</w:t>
      </w:r>
      <w:r w:rsidR="00E16BA4" w:rsidRPr="006261B7">
        <w:rPr>
          <w:rFonts w:ascii="Times New Roman" w:eastAsia="Calibri" w:hAnsi="Times New Roman" w:cs="Times New Roman"/>
          <w:sz w:val="28"/>
          <w:szCs w:val="28"/>
        </w:rPr>
        <w:t xml:space="preserve">. </w:t>
      </w:r>
      <w:r w:rsidR="00177651" w:rsidRPr="00177651">
        <w:rPr>
          <w:rFonts w:ascii="Times New Roman" w:eastAsia="Calibri" w:hAnsi="Times New Roman" w:cs="Times New Roman"/>
          <w:sz w:val="28"/>
          <w:szCs w:val="28"/>
        </w:rPr>
        <w:t>Учет объектов муниципального контроля осуществляется посредством сбора, обработки, анализа и учета сведений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w:t>
      </w:r>
      <w:r w:rsidR="00F10BDB">
        <w:rPr>
          <w:rFonts w:ascii="Times New Roman" w:eastAsia="Calibri" w:hAnsi="Times New Roman" w:cs="Times New Roman"/>
          <w:sz w:val="28"/>
          <w:szCs w:val="28"/>
        </w:rPr>
        <w:t>и</w:t>
      </w:r>
      <w:r w:rsidR="00DD0946" w:rsidRPr="006261B7">
        <w:rPr>
          <w:rFonts w:ascii="Times New Roman" w:eastAsia="Times New Roman" w:hAnsi="Times New Roman" w:cs="Times New Roman"/>
          <w:sz w:val="28"/>
          <w:szCs w:val="28"/>
          <w:lang w:eastAsia="ru-RU"/>
        </w:rPr>
        <w:t>.</w:t>
      </w:r>
    </w:p>
    <w:p w:rsidR="00E16BA4" w:rsidRPr="006261B7" w:rsidRDefault="00E16BA4" w:rsidP="00FD4870">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6261B7">
        <w:rPr>
          <w:rFonts w:ascii="Times New Roman" w:eastAsia="Times New Roman" w:hAnsi="Times New Roman" w:cs="Times New Roman"/>
          <w:sz w:val="28"/>
          <w:szCs w:val="28"/>
          <w:lang w:eastAsia="ru-RU"/>
        </w:rPr>
        <w:t xml:space="preserve">При осуществлении учета объектов контроля на контролируемых лиц не </w:t>
      </w:r>
      <w:r w:rsidRPr="006261B7">
        <w:rPr>
          <w:rFonts w:ascii="Times New Roman" w:eastAsia="Times New Roman" w:hAnsi="Times New Roman" w:cs="Times New Roman"/>
          <w:sz w:val="28"/>
          <w:szCs w:val="28"/>
          <w:lang w:eastAsia="ru-RU"/>
        </w:rPr>
        <w:lastRenderedPageBreak/>
        <w:t>может возлагаться обязанность по представлению сведений, документов, если иное не предусмотрено федеральными законами, а также</w:t>
      </w:r>
      <w:r w:rsidR="004F46D1" w:rsidRPr="006261B7">
        <w:rPr>
          <w:rFonts w:ascii="Times New Roman" w:eastAsia="Times New Roman" w:hAnsi="Times New Roman" w:cs="Times New Roman"/>
          <w:sz w:val="28"/>
          <w:szCs w:val="28"/>
          <w:lang w:eastAsia="ru-RU"/>
        </w:rPr>
        <w:t>,</w:t>
      </w:r>
      <w:r w:rsidRPr="006261B7">
        <w:rPr>
          <w:rFonts w:ascii="Times New Roman" w:eastAsia="Times New Roman" w:hAnsi="Times New Roman" w:cs="Times New Roman"/>
          <w:sz w:val="28"/>
          <w:szCs w:val="28"/>
          <w:lang w:eastAsia="ru-RU"/>
        </w:rPr>
        <w:t xml:space="preserve"> если соответствующие сведения, документы содержатся в государственных или муниципальных информационных ресурсах.</w:t>
      </w:r>
    </w:p>
    <w:p w:rsidR="00C01A2A" w:rsidRPr="006261B7" w:rsidRDefault="00C01A2A" w:rsidP="00FD4870">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6261B7">
        <w:rPr>
          <w:rFonts w:ascii="Times New Roman" w:eastAsia="Times New Roman" w:hAnsi="Times New Roman" w:cs="Times New Roman"/>
          <w:sz w:val="28"/>
          <w:szCs w:val="28"/>
          <w:lang w:eastAsia="ru-RU"/>
        </w:rPr>
        <w:t>1.11.</w:t>
      </w:r>
      <w:r w:rsidRPr="006261B7">
        <w:rPr>
          <w:rFonts w:ascii="Times New Roman" w:hAnsi="Times New Roman" w:cs="Times New Roman"/>
          <w:sz w:val="28"/>
          <w:szCs w:val="28"/>
        </w:rPr>
        <w:t xml:space="preserve"> </w:t>
      </w:r>
      <w:proofErr w:type="gramStart"/>
      <w:r w:rsidRPr="006261B7">
        <w:rPr>
          <w:rFonts w:ascii="Times New Roman" w:eastAsia="Times New Roman" w:hAnsi="Times New Roman" w:cs="Times New Roman"/>
          <w:sz w:val="28"/>
          <w:szCs w:val="28"/>
          <w:lang w:eastAsia="ru-RU"/>
        </w:rPr>
        <w:t xml:space="preserve">Администрация при организации и осуществлении </w:t>
      </w:r>
      <w:r w:rsidR="00177651">
        <w:rPr>
          <w:rFonts w:ascii="Times New Roman" w:eastAsia="Times New Roman" w:hAnsi="Times New Roman" w:cs="Times New Roman"/>
          <w:sz w:val="28"/>
          <w:szCs w:val="28"/>
          <w:lang w:eastAsia="ru-RU"/>
        </w:rPr>
        <w:t>м</w:t>
      </w:r>
      <w:r w:rsidRPr="006261B7">
        <w:rPr>
          <w:rFonts w:ascii="Times New Roman" w:eastAsia="Times New Roman" w:hAnsi="Times New Roman" w:cs="Times New Roman"/>
          <w:sz w:val="28"/>
          <w:szCs w:val="28"/>
          <w:lang w:eastAsia="ru-RU"/>
        </w:rPr>
        <w:t>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w:t>
      </w:r>
      <w:r w:rsidR="000731CE" w:rsidRPr="006261B7">
        <w:rPr>
          <w:rFonts w:ascii="Times New Roman" w:eastAsia="Times New Roman" w:hAnsi="Times New Roman" w:cs="Times New Roman"/>
          <w:sz w:val="28"/>
          <w:szCs w:val="28"/>
          <w:lang w:eastAsia="ru-RU"/>
        </w:rPr>
        <w:t xml:space="preserve">льства Российской Федерации от </w:t>
      </w:r>
      <w:r w:rsidRPr="006261B7">
        <w:rPr>
          <w:rFonts w:ascii="Times New Roman" w:eastAsia="Times New Roman" w:hAnsi="Times New Roman" w:cs="Times New Roman"/>
          <w:sz w:val="28"/>
          <w:szCs w:val="28"/>
          <w:lang w:eastAsia="ru-RU"/>
        </w:rPr>
        <w:t>6 марта 2021 г. № 338 «О межведомственном информационном взаимодействии</w:t>
      </w:r>
      <w:proofErr w:type="gramEnd"/>
      <w:r w:rsidRPr="006261B7">
        <w:rPr>
          <w:rFonts w:ascii="Times New Roman" w:eastAsia="Times New Roman" w:hAnsi="Times New Roman" w:cs="Times New Roman"/>
          <w:sz w:val="28"/>
          <w:szCs w:val="28"/>
          <w:lang w:eastAsia="ru-RU"/>
        </w:rPr>
        <w:t xml:space="preserve"> в рамках осуществления государственного контроля (надз</w:t>
      </w:r>
      <w:r w:rsidR="000731CE" w:rsidRPr="006261B7">
        <w:rPr>
          <w:rFonts w:ascii="Times New Roman" w:eastAsia="Times New Roman" w:hAnsi="Times New Roman" w:cs="Times New Roman"/>
          <w:sz w:val="28"/>
          <w:szCs w:val="28"/>
          <w:lang w:eastAsia="ru-RU"/>
        </w:rPr>
        <w:t>ора), муниципального контроля»</w:t>
      </w:r>
      <w:r w:rsidRPr="006261B7">
        <w:rPr>
          <w:rFonts w:ascii="Times New Roman" w:eastAsia="Times New Roman" w:hAnsi="Times New Roman" w:cs="Times New Roman"/>
          <w:sz w:val="28"/>
          <w:szCs w:val="28"/>
          <w:lang w:eastAsia="ru-RU"/>
        </w:rPr>
        <w:t>.</w:t>
      </w:r>
    </w:p>
    <w:p w:rsidR="00C01A2A" w:rsidRPr="006261B7" w:rsidRDefault="00C01A2A" w:rsidP="00FD4870">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6261B7">
        <w:rPr>
          <w:rFonts w:ascii="Times New Roman" w:eastAsia="Times New Roman" w:hAnsi="Times New Roman" w:cs="Times New Roman"/>
          <w:sz w:val="28"/>
          <w:szCs w:val="28"/>
          <w:lang w:eastAsia="ru-RU"/>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Pr="006261B7">
        <w:rPr>
          <w:rFonts w:ascii="Times New Roman" w:eastAsia="Times New Roman" w:hAnsi="Times New Roman" w:cs="Times New Roman"/>
          <w:sz w:val="28"/>
          <w:szCs w:val="28"/>
          <w:lang w:eastAsia="ru-RU"/>
        </w:rPr>
        <w:t xml:space="preserve">или) </w:t>
      </w:r>
      <w:proofErr w:type="gramEnd"/>
      <w:r w:rsidRPr="006261B7">
        <w:rPr>
          <w:rFonts w:ascii="Times New Roman" w:eastAsia="Times New Roman" w:hAnsi="Times New Roman" w:cs="Times New Roman"/>
          <w:sz w:val="28"/>
          <w:szCs w:val="28"/>
          <w:lang w:eastAsia="ru-RU"/>
        </w:rPr>
        <w:t>информация, утвержден Распоряжением Правительства Российской Федерации от 19 апреля 2016 г. № 724-р.</w:t>
      </w:r>
    </w:p>
    <w:p w:rsidR="00D46861" w:rsidRPr="006261B7" w:rsidRDefault="00D46861" w:rsidP="00FD4870">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1.1</w:t>
      </w:r>
      <w:r w:rsidR="00A02E2A">
        <w:rPr>
          <w:rFonts w:ascii="Times New Roman" w:eastAsia="Calibri" w:hAnsi="Times New Roman" w:cs="Times New Roman"/>
          <w:sz w:val="28"/>
          <w:szCs w:val="28"/>
        </w:rPr>
        <w:t>2</w:t>
      </w:r>
      <w:r w:rsidRPr="006261B7">
        <w:rPr>
          <w:rFonts w:ascii="Times New Roman" w:eastAsia="Calibri" w:hAnsi="Times New Roman" w:cs="Times New Roman"/>
          <w:sz w:val="28"/>
          <w:szCs w:val="28"/>
        </w:rPr>
        <w:t xml:space="preserve">. </w:t>
      </w:r>
      <w:proofErr w:type="gramStart"/>
      <w:r w:rsidR="00984030" w:rsidRPr="006261B7">
        <w:rPr>
          <w:rFonts w:ascii="Times New Roman" w:eastAsia="Calibri" w:hAnsi="Times New Roman" w:cs="Times New Roman"/>
          <w:sz w:val="28"/>
          <w:szCs w:val="28"/>
        </w:rPr>
        <w:t>Информация, подлежащая з</w:t>
      </w:r>
      <w:r w:rsidRPr="006261B7">
        <w:rPr>
          <w:rFonts w:ascii="Times New Roman" w:eastAsia="Calibri" w:hAnsi="Times New Roman" w:cs="Times New Roman"/>
          <w:sz w:val="28"/>
          <w:szCs w:val="28"/>
        </w:rPr>
        <w:t>анесени</w:t>
      </w:r>
      <w:r w:rsidR="00984030" w:rsidRPr="006261B7">
        <w:rPr>
          <w:rFonts w:ascii="Times New Roman" w:eastAsia="Calibri" w:hAnsi="Times New Roman" w:cs="Times New Roman"/>
          <w:sz w:val="28"/>
          <w:szCs w:val="28"/>
        </w:rPr>
        <w:t>ю</w:t>
      </w:r>
      <w:r w:rsidRPr="006261B7">
        <w:rPr>
          <w:rFonts w:ascii="Times New Roman" w:eastAsia="Calibri" w:hAnsi="Times New Roman" w:cs="Times New Roman"/>
          <w:sz w:val="28"/>
          <w:szCs w:val="28"/>
        </w:rPr>
        <w:t xml:space="preserve"> в единый реестр контрольных (надзорных) мероприятий</w:t>
      </w:r>
      <w:r w:rsidR="00984030" w:rsidRPr="006261B7">
        <w:rPr>
          <w:rFonts w:ascii="Times New Roman" w:eastAsia="Calibri" w:hAnsi="Times New Roman" w:cs="Times New Roman"/>
          <w:sz w:val="28"/>
          <w:szCs w:val="28"/>
        </w:rPr>
        <w:t>, вносится</w:t>
      </w:r>
      <w:r w:rsidRPr="006261B7">
        <w:rPr>
          <w:rFonts w:ascii="Times New Roman" w:eastAsia="Calibri" w:hAnsi="Times New Roman" w:cs="Times New Roman"/>
          <w:sz w:val="28"/>
          <w:szCs w:val="28"/>
        </w:rPr>
        <w:t xml:space="preserve"> </w:t>
      </w:r>
      <w:r w:rsidR="00984030" w:rsidRPr="006261B7">
        <w:rPr>
          <w:rFonts w:ascii="Times New Roman" w:eastAsia="Calibri" w:hAnsi="Times New Roman" w:cs="Times New Roman"/>
          <w:sz w:val="28"/>
          <w:szCs w:val="28"/>
        </w:rPr>
        <w:t xml:space="preserve">в него </w:t>
      </w:r>
      <w:r w:rsidR="00CA4AA6" w:rsidRPr="006261B7">
        <w:rPr>
          <w:rFonts w:ascii="Times New Roman" w:eastAsia="Calibri" w:hAnsi="Times New Roman" w:cs="Times New Roman"/>
          <w:sz w:val="28"/>
          <w:szCs w:val="28"/>
        </w:rPr>
        <w:t xml:space="preserve">инспекторами </w:t>
      </w:r>
      <w:r w:rsidR="00984030" w:rsidRPr="006261B7">
        <w:rPr>
          <w:rFonts w:ascii="Times New Roman" w:eastAsia="Calibri" w:hAnsi="Times New Roman" w:cs="Times New Roman"/>
          <w:sz w:val="28"/>
          <w:szCs w:val="28"/>
        </w:rPr>
        <w:t>по правилам, установленным п</w:t>
      </w:r>
      <w:r w:rsidRPr="006261B7">
        <w:rPr>
          <w:rFonts w:ascii="Times New Roman" w:eastAsia="Calibri" w:hAnsi="Times New Roman" w:cs="Times New Roman"/>
          <w:sz w:val="28"/>
          <w:szCs w:val="28"/>
        </w:rPr>
        <w:t>остановление</w:t>
      </w:r>
      <w:r w:rsidR="00984030" w:rsidRPr="006261B7">
        <w:rPr>
          <w:rFonts w:ascii="Times New Roman" w:eastAsia="Calibri" w:hAnsi="Times New Roman" w:cs="Times New Roman"/>
          <w:sz w:val="28"/>
          <w:szCs w:val="28"/>
        </w:rPr>
        <w:t>м</w:t>
      </w:r>
      <w:r w:rsidRPr="006261B7">
        <w:rPr>
          <w:rFonts w:ascii="Times New Roman" w:eastAsia="Calibri" w:hAnsi="Times New Roman" w:cs="Times New Roman"/>
          <w:sz w:val="28"/>
          <w:szCs w:val="28"/>
        </w:rPr>
        <w:t xml:space="preserve"> Правительства Р</w:t>
      </w:r>
      <w:r w:rsidR="00984030" w:rsidRPr="006261B7">
        <w:rPr>
          <w:rFonts w:ascii="Times New Roman" w:eastAsia="Calibri" w:hAnsi="Times New Roman" w:cs="Times New Roman"/>
          <w:sz w:val="28"/>
          <w:szCs w:val="28"/>
        </w:rPr>
        <w:t xml:space="preserve">оссийской </w:t>
      </w:r>
      <w:r w:rsidRPr="006261B7">
        <w:rPr>
          <w:rFonts w:ascii="Times New Roman" w:eastAsia="Calibri" w:hAnsi="Times New Roman" w:cs="Times New Roman"/>
          <w:sz w:val="28"/>
          <w:szCs w:val="28"/>
        </w:rPr>
        <w:t>Ф</w:t>
      </w:r>
      <w:r w:rsidR="00984030" w:rsidRPr="006261B7">
        <w:rPr>
          <w:rFonts w:ascii="Times New Roman" w:eastAsia="Calibri" w:hAnsi="Times New Roman" w:cs="Times New Roman"/>
          <w:sz w:val="28"/>
          <w:szCs w:val="28"/>
        </w:rPr>
        <w:t>едерации</w:t>
      </w:r>
      <w:r w:rsidRPr="006261B7">
        <w:rPr>
          <w:rFonts w:ascii="Times New Roman" w:eastAsia="Calibri" w:hAnsi="Times New Roman" w:cs="Times New Roman"/>
          <w:sz w:val="28"/>
          <w:szCs w:val="28"/>
        </w:rPr>
        <w:t xml:space="preserve"> от 16</w:t>
      </w:r>
      <w:r w:rsidR="00984030" w:rsidRPr="006261B7">
        <w:rPr>
          <w:rFonts w:ascii="Times New Roman" w:eastAsia="Calibri" w:hAnsi="Times New Roman" w:cs="Times New Roman"/>
          <w:sz w:val="28"/>
          <w:szCs w:val="28"/>
        </w:rPr>
        <w:t xml:space="preserve"> апреля </w:t>
      </w:r>
      <w:r w:rsidRPr="006261B7">
        <w:rPr>
          <w:rFonts w:ascii="Times New Roman" w:eastAsia="Calibri" w:hAnsi="Times New Roman" w:cs="Times New Roman"/>
          <w:sz w:val="28"/>
          <w:szCs w:val="28"/>
        </w:rPr>
        <w:t xml:space="preserve">2021 </w:t>
      </w:r>
      <w:r w:rsidR="00984030" w:rsidRPr="006261B7">
        <w:rPr>
          <w:rFonts w:ascii="Times New Roman" w:eastAsia="Calibri" w:hAnsi="Times New Roman" w:cs="Times New Roman"/>
          <w:sz w:val="28"/>
          <w:szCs w:val="28"/>
        </w:rPr>
        <w:t>г. №</w:t>
      </w:r>
      <w:r w:rsidRPr="006261B7">
        <w:rPr>
          <w:rFonts w:ascii="Times New Roman" w:eastAsia="Calibri" w:hAnsi="Times New Roman" w:cs="Times New Roman"/>
          <w:sz w:val="28"/>
          <w:szCs w:val="28"/>
        </w:rPr>
        <w:t xml:space="preserve"> 604 </w:t>
      </w:r>
      <w:r w:rsidR="00984030" w:rsidRPr="006261B7">
        <w:rPr>
          <w:rFonts w:ascii="Times New Roman" w:eastAsia="Calibri" w:hAnsi="Times New Roman" w:cs="Times New Roman"/>
          <w:sz w:val="28"/>
          <w:szCs w:val="28"/>
        </w:rPr>
        <w:t>«</w:t>
      </w:r>
      <w:r w:rsidRPr="006261B7">
        <w:rPr>
          <w:rFonts w:ascii="Times New Roman" w:eastAsia="Calibri" w:hAnsi="Times New Roman" w:cs="Times New Roman"/>
          <w:sz w:val="28"/>
          <w:szCs w:val="28"/>
        </w:rPr>
        <w:t xml:space="preserve">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w:t>
      </w:r>
      <w:r w:rsidR="00984030" w:rsidRPr="006261B7">
        <w:rPr>
          <w:rFonts w:ascii="Times New Roman" w:eastAsia="Calibri" w:hAnsi="Times New Roman" w:cs="Times New Roman"/>
          <w:sz w:val="28"/>
          <w:szCs w:val="28"/>
        </w:rPr>
        <w:t>№</w:t>
      </w:r>
      <w:r w:rsidRPr="006261B7">
        <w:rPr>
          <w:rFonts w:ascii="Times New Roman" w:eastAsia="Calibri" w:hAnsi="Times New Roman" w:cs="Times New Roman"/>
          <w:sz w:val="28"/>
          <w:szCs w:val="28"/>
        </w:rPr>
        <w:t xml:space="preserve"> 415</w:t>
      </w:r>
      <w:r w:rsidR="00984030" w:rsidRPr="006261B7">
        <w:rPr>
          <w:rFonts w:ascii="Times New Roman" w:eastAsia="Calibri" w:hAnsi="Times New Roman" w:cs="Times New Roman"/>
          <w:sz w:val="28"/>
          <w:szCs w:val="28"/>
        </w:rPr>
        <w:t>».</w:t>
      </w:r>
      <w:proofErr w:type="gramEnd"/>
    </w:p>
    <w:p w:rsidR="00A02E2A" w:rsidRPr="00A02E2A" w:rsidRDefault="00042021" w:rsidP="00A02E2A">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1.1</w:t>
      </w:r>
      <w:r w:rsidR="00A02E2A">
        <w:rPr>
          <w:rFonts w:ascii="Times New Roman" w:eastAsia="Calibri" w:hAnsi="Times New Roman" w:cs="Times New Roman"/>
          <w:sz w:val="28"/>
          <w:szCs w:val="28"/>
        </w:rPr>
        <w:t>3</w:t>
      </w:r>
      <w:r w:rsidRPr="006261B7">
        <w:rPr>
          <w:rFonts w:ascii="Times New Roman" w:eastAsia="Calibri" w:hAnsi="Times New Roman" w:cs="Times New Roman"/>
          <w:sz w:val="28"/>
          <w:szCs w:val="28"/>
        </w:rPr>
        <w:t xml:space="preserve">. </w:t>
      </w:r>
      <w:r w:rsidR="00A02E2A" w:rsidRPr="00A02E2A">
        <w:rPr>
          <w:rFonts w:ascii="Times New Roman" w:eastAsia="Calibri" w:hAnsi="Times New Roman" w:cs="Times New Roman"/>
          <w:sz w:val="28"/>
          <w:szCs w:val="28"/>
        </w:rPr>
        <w:t>Оценка результативности</w:t>
      </w:r>
      <w:r w:rsidR="00177651">
        <w:rPr>
          <w:rFonts w:ascii="Times New Roman" w:eastAsia="Calibri" w:hAnsi="Times New Roman" w:cs="Times New Roman"/>
          <w:sz w:val="28"/>
          <w:szCs w:val="28"/>
        </w:rPr>
        <w:t xml:space="preserve"> и эффективности осуществления м</w:t>
      </w:r>
      <w:r w:rsidR="00A02E2A" w:rsidRPr="00A02E2A">
        <w:rPr>
          <w:rFonts w:ascii="Times New Roman" w:eastAsia="Calibri" w:hAnsi="Times New Roman" w:cs="Times New Roman"/>
          <w:sz w:val="28"/>
          <w:szCs w:val="28"/>
        </w:rPr>
        <w:t xml:space="preserve">униципального контроля осуществляется на основании статьи 30 Федерального закона о контроле. </w:t>
      </w:r>
    </w:p>
    <w:p w:rsidR="00A02E2A" w:rsidRPr="00A02E2A" w:rsidRDefault="00A02E2A" w:rsidP="00A02E2A">
      <w:pPr>
        <w:spacing w:after="0" w:line="360" w:lineRule="exact"/>
        <w:ind w:firstLine="709"/>
        <w:jc w:val="both"/>
        <w:rPr>
          <w:rFonts w:ascii="Times New Roman" w:eastAsia="Calibri" w:hAnsi="Times New Roman" w:cs="Times New Roman"/>
          <w:sz w:val="28"/>
          <w:szCs w:val="28"/>
        </w:rPr>
      </w:pPr>
      <w:r w:rsidRPr="00A02E2A">
        <w:rPr>
          <w:rFonts w:ascii="Times New Roman" w:eastAsia="Calibri" w:hAnsi="Times New Roman" w:cs="Times New Roman"/>
          <w:sz w:val="28"/>
          <w:szCs w:val="28"/>
        </w:rPr>
        <w:t xml:space="preserve">Ключевые показатели </w:t>
      </w:r>
      <w:r w:rsidR="00177651">
        <w:rPr>
          <w:rFonts w:ascii="Times New Roman" w:eastAsia="Calibri" w:hAnsi="Times New Roman" w:cs="Times New Roman"/>
          <w:sz w:val="28"/>
          <w:szCs w:val="28"/>
        </w:rPr>
        <w:t>м</w:t>
      </w:r>
      <w:r w:rsidRPr="00A02E2A">
        <w:rPr>
          <w:rFonts w:ascii="Times New Roman" w:eastAsia="Calibri" w:hAnsi="Times New Roman" w:cs="Times New Roman"/>
          <w:sz w:val="28"/>
          <w:szCs w:val="28"/>
        </w:rPr>
        <w:t xml:space="preserve">униципального контроля и их целевые значения, индикативные показатели для </w:t>
      </w:r>
      <w:r w:rsidR="00177651">
        <w:rPr>
          <w:rFonts w:ascii="Times New Roman" w:eastAsia="Calibri" w:hAnsi="Times New Roman" w:cs="Times New Roman"/>
          <w:sz w:val="28"/>
          <w:szCs w:val="28"/>
        </w:rPr>
        <w:t>м</w:t>
      </w:r>
      <w:r w:rsidRPr="00A02E2A">
        <w:rPr>
          <w:rFonts w:ascii="Times New Roman" w:eastAsia="Calibri" w:hAnsi="Times New Roman" w:cs="Times New Roman"/>
          <w:sz w:val="28"/>
          <w:szCs w:val="28"/>
        </w:rPr>
        <w:t>униципального контроля утверждаются Думой Соликамского муниципального округа (далее – Дума).</w:t>
      </w:r>
    </w:p>
    <w:p w:rsidR="00A02E2A" w:rsidRPr="00A02E2A" w:rsidRDefault="00A02E2A" w:rsidP="00A02E2A">
      <w:pPr>
        <w:spacing w:after="0" w:line="360" w:lineRule="exact"/>
        <w:ind w:firstLine="709"/>
        <w:jc w:val="both"/>
        <w:rPr>
          <w:rFonts w:ascii="Times New Roman" w:eastAsia="Calibri" w:hAnsi="Times New Roman" w:cs="Times New Roman"/>
          <w:sz w:val="28"/>
          <w:szCs w:val="28"/>
        </w:rPr>
      </w:pPr>
      <w:proofErr w:type="gramStart"/>
      <w:r w:rsidRPr="00A02E2A">
        <w:rPr>
          <w:rFonts w:ascii="Times New Roman" w:eastAsia="Calibri" w:hAnsi="Times New Roman" w:cs="Times New Roman"/>
          <w:sz w:val="28"/>
          <w:szCs w:val="28"/>
        </w:rPr>
        <w:t xml:space="preserve">В соответствии с Постановлением Правительства Российской Федерации от 7 декабря 2020 г.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Администрация ежегодно осуществляет подготовку доклада о </w:t>
      </w:r>
      <w:r w:rsidR="00177651">
        <w:rPr>
          <w:rFonts w:ascii="Times New Roman" w:eastAsia="Calibri" w:hAnsi="Times New Roman" w:cs="Times New Roman"/>
          <w:sz w:val="28"/>
          <w:szCs w:val="28"/>
        </w:rPr>
        <w:t>м</w:t>
      </w:r>
      <w:r w:rsidRPr="00A02E2A">
        <w:rPr>
          <w:rFonts w:ascii="Times New Roman" w:eastAsia="Calibri" w:hAnsi="Times New Roman" w:cs="Times New Roman"/>
          <w:sz w:val="28"/>
          <w:szCs w:val="28"/>
        </w:rPr>
        <w:t xml:space="preserve">униципальном контроле с указанием </w:t>
      </w:r>
      <w:r w:rsidRPr="00A02E2A">
        <w:rPr>
          <w:rFonts w:ascii="Times New Roman" w:eastAsia="Calibri" w:hAnsi="Times New Roman" w:cs="Times New Roman"/>
          <w:sz w:val="28"/>
          <w:szCs w:val="28"/>
        </w:rPr>
        <w:lastRenderedPageBreak/>
        <w:t>сведений о достижении ключевых показателей и сведений об индикативных показателях видов контроля</w:t>
      </w:r>
      <w:proofErr w:type="gramEnd"/>
      <w:r w:rsidRPr="00A02E2A">
        <w:rPr>
          <w:rFonts w:ascii="Times New Roman" w:eastAsia="Calibri" w:hAnsi="Times New Roman" w:cs="Times New Roman"/>
          <w:sz w:val="28"/>
          <w:szCs w:val="28"/>
        </w:rPr>
        <w:t>, в том числе о влиянии профилактических мероприятий и контрольных мероприятий на достижение ключевых показателей.</w:t>
      </w:r>
    </w:p>
    <w:p w:rsidR="00042021" w:rsidRPr="006261B7" w:rsidRDefault="00A02E2A" w:rsidP="00A02E2A">
      <w:pPr>
        <w:spacing w:after="0" w:line="360" w:lineRule="exact"/>
        <w:ind w:firstLine="709"/>
        <w:jc w:val="both"/>
        <w:rPr>
          <w:rFonts w:ascii="Times New Roman" w:eastAsia="Calibri" w:hAnsi="Times New Roman" w:cs="Times New Roman"/>
          <w:sz w:val="28"/>
          <w:szCs w:val="28"/>
        </w:rPr>
      </w:pPr>
      <w:proofErr w:type="gramStart"/>
      <w:r w:rsidRPr="00A02E2A">
        <w:rPr>
          <w:rFonts w:ascii="Times New Roman" w:eastAsia="Calibri" w:hAnsi="Times New Roman" w:cs="Times New Roman"/>
          <w:sz w:val="28"/>
          <w:szCs w:val="28"/>
        </w:rPr>
        <w:t xml:space="preserve">В срок до 15 марта года, следующего за отчетным годом, доклад о </w:t>
      </w:r>
      <w:r w:rsidR="00177651">
        <w:rPr>
          <w:rFonts w:ascii="Times New Roman" w:eastAsia="Calibri" w:hAnsi="Times New Roman" w:cs="Times New Roman"/>
          <w:sz w:val="28"/>
          <w:szCs w:val="28"/>
        </w:rPr>
        <w:t>м</w:t>
      </w:r>
      <w:r w:rsidRPr="00A02E2A">
        <w:rPr>
          <w:rFonts w:ascii="Times New Roman" w:eastAsia="Calibri" w:hAnsi="Times New Roman" w:cs="Times New Roman"/>
          <w:sz w:val="28"/>
          <w:szCs w:val="28"/>
        </w:rPr>
        <w:t>униципальном контроле подлежит размещению в информационно-телекоммуникационной сети «Интернет» по адресу https://monitoring.gov.ru (далее – сервис сбора информации), а также на официальном сайте Администрации в срок, не превышающий 15 календарных дней со дня размещения такого доклада на сервисе сбора информации</w:t>
      </w:r>
      <w:r w:rsidR="002E58AD" w:rsidRPr="006261B7">
        <w:rPr>
          <w:rFonts w:ascii="Times New Roman" w:eastAsia="Calibri" w:hAnsi="Times New Roman" w:cs="Times New Roman"/>
          <w:sz w:val="28"/>
          <w:szCs w:val="28"/>
        </w:rPr>
        <w:t>.</w:t>
      </w:r>
      <w:proofErr w:type="gramEnd"/>
    </w:p>
    <w:p w:rsidR="00A02E2A" w:rsidRPr="0008618B" w:rsidRDefault="00A02E2A" w:rsidP="00A02E2A">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Pr="0008618B">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Управление рисками причинения вреда (ущерба) охраняемым закон</w:t>
      </w:r>
      <w:r w:rsidR="00A70F65">
        <w:rPr>
          <w:rFonts w:ascii="Times New Roman" w:eastAsia="Calibri" w:hAnsi="Times New Roman" w:cs="Times New Roman"/>
          <w:b/>
          <w:sz w:val="28"/>
          <w:szCs w:val="28"/>
        </w:rPr>
        <w:t>ом ценностям при осуществлении м</w:t>
      </w:r>
      <w:r>
        <w:rPr>
          <w:rFonts w:ascii="Times New Roman" w:eastAsia="Calibri" w:hAnsi="Times New Roman" w:cs="Times New Roman"/>
          <w:b/>
          <w:sz w:val="28"/>
          <w:szCs w:val="28"/>
        </w:rPr>
        <w:t>униципального контроля</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 Муниципальный контроль осуществляется на основе управления рисками причинения вреда (ущерба).</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sidRPr="0073228E">
        <w:rPr>
          <w:rFonts w:ascii="Times New Roman" w:eastAsia="Calibri" w:hAnsi="Times New Roman" w:cs="Times New Roman"/>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Pr>
          <w:rFonts w:ascii="Times New Roman" w:eastAsia="Calibri" w:hAnsi="Times New Roman" w:cs="Times New Roman"/>
          <w:sz w:val="28"/>
          <w:szCs w:val="28"/>
        </w:rPr>
        <w:t>применяются</w:t>
      </w:r>
      <w:r w:rsidRPr="0073228E">
        <w:rPr>
          <w:rFonts w:ascii="Times New Roman" w:eastAsia="Calibri" w:hAnsi="Times New Roman" w:cs="Times New Roman"/>
          <w:sz w:val="28"/>
          <w:szCs w:val="28"/>
        </w:rPr>
        <w:t xml:space="preserve"> индикаторы риска нарушения обязательных требований</w:t>
      </w:r>
      <w:r>
        <w:rPr>
          <w:rFonts w:ascii="Times New Roman" w:eastAsia="Calibri" w:hAnsi="Times New Roman" w:cs="Times New Roman"/>
          <w:sz w:val="28"/>
          <w:szCs w:val="28"/>
        </w:rPr>
        <w:t>.</w:t>
      </w:r>
    </w:p>
    <w:p w:rsidR="00A02E2A" w:rsidRDefault="00A02E2A" w:rsidP="00A02E2A">
      <w:pPr>
        <w:spacing w:after="0" w:line="360" w:lineRule="exact"/>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t>Перечень индикаторов рис</w:t>
      </w:r>
      <w:r>
        <w:rPr>
          <w:rFonts w:ascii="Times New Roman" w:eastAsia="Calibri" w:hAnsi="Times New Roman" w:cs="Times New Roman"/>
          <w:sz w:val="28"/>
          <w:szCs w:val="28"/>
        </w:rPr>
        <w:t>ка утверждается решением Думы.</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2.3. Для целей управления рисками причинения вреда (ущерба) при осуществлении </w:t>
      </w:r>
      <w:r w:rsidR="00177651">
        <w:rPr>
          <w:rFonts w:ascii="Times New Roman" w:eastAsia="Calibri" w:hAnsi="Times New Roman" w:cs="Times New Roman"/>
          <w:sz w:val="28"/>
          <w:szCs w:val="28"/>
        </w:rPr>
        <w:t>м</w:t>
      </w:r>
      <w:r>
        <w:rPr>
          <w:rFonts w:ascii="Times New Roman" w:eastAsia="Calibri" w:hAnsi="Times New Roman" w:cs="Times New Roman"/>
          <w:sz w:val="28"/>
          <w:szCs w:val="28"/>
        </w:rPr>
        <w:t>униципального контроля объекты контроля подлежат отнесению к одной из следующих категорий риска:</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средний риск;</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умеренный риск;</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низкий риск.</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2.4. Объекты </w:t>
      </w:r>
      <w:r w:rsidR="00177651">
        <w:rPr>
          <w:rFonts w:ascii="Times New Roman" w:eastAsia="Calibri" w:hAnsi="Times New Roman" w:cs="Times New Roman"/>
          <w:sz w:val="28"/>
          <w:szCs w:val="28"/>
        </w:rPr>
        <w:t>м</w:t>
      </w:r>
      <w:r>
        <w:rPr>
          <w:rFonts w:ascii="Times New Roman" w:eastAsia="Calibri" w:hAnsi="Times New Roman" w:cs="Times New Roman"/>
          <w:sz w:val="28"/>
          <w:szCs w:val="28"/>
        </w:rPr>
        <w:t>униципального контроля относятся к следующим категориям риска:</w:t>
      </w:r>
    </w:p>
    <w:p w:rsidR="00A02E2A" w:rsidRDefault="00A02E2A" w:rsidP="00A02E2A">
      <w:pPr>
        <w:spacing w:after="0" w:line="360" w:lineRule="exact"/>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к категории среднего риска – </w:t>
      </w:r>
      <w:r w:rsidR="00E83B94">
        <w:rPr>
          <w:rFonts w:ascii="Times New Roman" w:eastAsia="Calibri" w:hAnsi="Times New Roman" w:cs="Times New Roman"/>
          <w:sz w:val="28"/>
          <w:szCs w:val="28"/>
        </w:rPr>
        <w:t>установление в течение 2 лет, предшествующих моменту отнесения объекта контроля к одной из категорий риска, факта причинения вреда лесам и находящимся в них природным объектам вследствие нарушения лесного законодательства (в том числе выразившегося в незаконной рубке деревьев, загрязнении лесов сточными водами, химическими, радиоактивными и другими вредными веществами, отходами производства и потребления и (или) в ином негативном</w:t>
      </w:r>
      <w:proofErr w:type="gramEnd"/>
      <w:r w:rsidR="00E83B94">
        <w:rPr>
          <w:rFonts w:ascii="Times New Roman" w:eastAsia="Calibri" w:hAnsi="Times New Roman" w:cs="Times New Roman"/>
          <w:sz w:val="28"/>
          <w:szCs w:val="28"/>
        </w:rPr>
        <w:t xml:space="preserve"> </w:t>
      </w:r>
      <w:proofErr w:type="gramStart"/>
      <w:r w:rsidR="00E83B94">
        <w:rPr>
          <w:rFonts w:ascii="Times New Roman" w:eastAsia="Calibri" w:hAnsi="Times New Roman" w:cs="Times New Roman"/>
          <w:sz w:val="28"/>
          <w:szCs w:val="28"/>
        </w:rPr>
        <w:t>воздействии на леса или в нарушении правил пожарной безопасности в лесах, повлекшем возникновению лесного пожара) контролируемым лицом, в том числе вследствие действий (бездействий) должностных лиц контролируемого лица, и (или) иными лицами, действующими на основании договорных отношений с контролируемым лицом</w:t>
      </w:r>
      <w:r>
        <w:rPr>
          <w:rFonts w:ascii="Times New Roman" w:eastAsia="Calibri" w:hAnsi="Times New Roman" w:cs="Times New Roman"/>
          <w:sz w:val="28"/>
          <w:szCs w:val="28"/>
        </w:rPr>
        <w:t>;</w:t>
      </w:r>
      <w:proofErr w:type="gramEnd"/>
    </w:p>
    <w:p w:rsidR="00A02E2A" w:rsidRDefault="00A02E2A" w:rsidP="00A02E2A">
      <w:pPr>
        <w:spacing w:after="0" w:line="360" w:lineRule="exact"/>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lastRenderedPageBreak/>
        <w:t xml:space="preserve">к категории умеренного риска – </w:t>
      </w:r>
      <w:r w:rsidR="00E83B94">
        <w:rPr>
          <w:rFonts w:ascii="Times New Roman" w:eastAsia="Calibri" w:hAnsi="Times New Roman" w:cs="Times New Roman"/>
          <w:sz w:val="28"/>
          <w:szCs w:val="28"/>
        </w:rPr>
        <w:t>совершение в течение 2 лет, предшествующих моменту отнесения объекта контроля к одной из категорий риска, административного правонарушения без причинения вреда лесам и наход</w:t>
      </w:r>
      <w:r w:rsidR="00177651">
        <w:rPr>
          <w:rFonts w:ascii="Times New Roman" w:eastAsia="Calibri" w:hAnsi="Times New Roman" w:cs="Times New Roman"/>
          <w:sz w:val="28"/>
          <w:szCs w:val="28"/>
        </w:rPr>
        <w:t>ящимся в них природным объектам</w:t>
      </w:r>
      <w:r w:rsidR="00702CDA">
        <w:rPr>
          <w:rFonts w:ascii="Times New Roman" w:eastAsia="Calibri" w:hAnsi="Times New Roman" w:cs="Times New Roman"/>
          <w:sz w:val="28"/>
          <w:szCs w:val="28"/>
        </w:rPr>
        <w:t xml:space="preserve"> контролируемым лицом, в том числе вследствие действий (бездействия)</w:t>
      </w:r>
      <w:r w:rsidR="00F66D14">
        <w:rPr>
          <w:rFonts w:ascii="Times New Roman" w:eastAsia="Calibri" w:hAnsi="Times New Roman" w:cs="Times New Roman"/>
          <w:sz w:val="28"/>
          <w:szCs w:val="28"/>
        </w:rPr>
        <w:t xml:space="preserve"> должностных лиц контролируемого лица, и (или) иными лицами, действующими на основании договорных отношений с контролируемым лицом</w:t>
      </w:r>
      <w:r>
        <w:rPr>
          <w:rFonts w:ascii="Times New Roman" w:eastAsia="Calibri" w:hAnsi="Times New Roman" w:cs="Times New Roman"/>
          <w:sz w:val="28"/>
          <w:szCs w:val="28"/>
        </w:rPr>
        <w:t>;</w:t>
      </w:r>
      <w:proofErr w:type="gramEnd"/>
    </w:p>
    <w:p w:rsidR="00A02E2A" w:rsidRDefault="00A02E2A" w:rsidP="00A02E2A">
      <w:pPr>
        <w:spacing w:after="0" w:line="360" w:lineRule="exact"/>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t xml:space="preserve">к категории низкого риска </w:t>
      </w:r>
      <w:r>
        <w:rPr>
          <w:rFonts w:ascii="Times New Roman" w:eastAsia="Calibri" w:hAnsi="Times New Roman" w:cs="Times New Roman"/>
          <w:sz w:val="28"/>
          <w:szCs w:val="28"/>
        </w:rPr>
        <w:t>–</w:t>
      </w:r>
      <w:r w:rsidRPr="003714EA">
        <w:rPr>
          <w:rFonts w:ascii="Times New Roman" w:eastAsia="Calibri" w:hAnsi="Times New Roman" w:cs="Times New Roman"/>
          <w:sz w:val="28"/>
          <w:szCs w:val="28"/>
        </w:rPr>
        <w:t xml:space="preserve"> объекты, не соответствующие критериям отнесения объектов, для среднего и умеренного риска</w:t>
      </w:r>
      <w:r>
        <w:rPr>
          <w:rFonts w:ascii="Times New Roman" w:eastAsia="Calibri" w:hAnsi="Times New Roman" w:cs="Times New Roman"/>
          <w:sz w:val="28"/>
          <w:szCs w:val="28"/>
        </w:rPr>
        <w:t>.</w:t>
      </w:r>
    </w:p>
    <w:p w:rsidR="00E43D49" w:rsidRDefault="00E43D49" w:rsidP="00A02E2A">
      <w:pPr>
        <w:spacing w:after="0" w:line="360" w:lineRule="exact"/>
        <w:ind w:firstLine="709"/>
        <w:jc w:val="both"/>
        <w:rPr>
          <w:rFonts w:ascii="Times New Roman" w:eastAsia="Calibri" w:hAnsi="Times New Roman" w:cs="Times New Roman"/>
          <w:sz w:val="28"/>
          <w:szCs w:val="28"/>
        </w:rPr>
      </w:pPr>
      <w:r w:rsidRPr="00E43D49">
        <w:rPr>
          <w:rFonts w:ascii="Times New Roman" w:eastAsia="Calibri" w:hAnsi="Times New Roman" w:cs="Times New Roman"/>
          <w:sz w:val="28"/>
          <w:szCs w:val="28"/>
        </w:rPr>
        <w:t>Категорирование объектов контроля осуществляется в порядке, определенном статьей 24 Ф</w:t>
      </w:r>
      <w:r w:rsidR="00177651">
        <w:rPr>
          <w:rFonts w:ascii="Times New Roman" w:eastAsia="Calibri" w:hAnsi="Times New Roman" w:cs="Times New Roman"/>
          <w:sz w:val="28"/>
          <w:szCs w:val="28"/>
        </w:rPr>
        <w:t xml:space="preserve">едерального </w:t>
      </w:r>
      <w:r w:rsidRPr="00E43D49">
        <w:rPr>
          <w:rFonts w:ascii="Times New Roman" w:eastAsia="Calibri" w:hAnsi="Times New Roman" w:cs="Times New Roman"/>
          <w:sz w:val="28"/>
          <w:szCs w:val="28"/>
        </w:rPr>
        <w:t xml:space="preserve">закона </w:t>
      </w:r>
      <w:r w:rsidR="00177651">
        <w:rPr>
          <w:rFonts w:ascii="Times New Roman" w:eastAsia="Calibri" w:hAnsi="Times New Roman" w:cs="Times New Roman"/>
          <w:sz w:val="28"/>
          <w:szCs w:val="28"/>
        </w:rPr>
        <w:t xml:space="preserve">о контроле. </w:t>
      </w:r>
      <w:proofErr w:type="gramStart"/>
      <w:r w:rsidRPr="00E43D49">
        <w:rPr>
          <w:rFonts w:ascii="Times New Roman" w:eastAsia="Calibri" w:hAnsi="Times New Roman" w:cs="Times New Roman"/>
          <w:sz w:val="28"/>
          <w:szCs w:val="28"/>
        </w:rPr>
        <w:t xml:space="preserve">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w:t>
      </w:r>
      <w:r w:rsidR="00177651">
        <w:rPr>
          <w:rFonts w:ascii="Times New Roman" w:eastAsia="Calibri" w:hAnsi="Times New Roman" w:cs="Times New Roman"/>
          <w:sz w:val="28"/>
          <w:szCs w:val="28"/>
        </w:rPr>
        <w:t xml:space="preserve">подсистеме </w:t>
      </w:r>
      <w:r w:rsidR="001C11D2" w:rsidRPr="001C11D2">
        <w:rPr>
          <w:rFonts w:ascii="Times New Roman" w:eastAsia="Calibri" w:hAnsi="Times New Roman" w:cs="Times New Roman"/>
          <w:sz w:val="28"/>
          <w:szCs w:val="28"/>
        </w:rPr>
        <w:t>Единого реестра видов федерального государственного контроля (надзора), регионального государственного контроля (надзора), муниципального контроля, созданной в соответствии с Постановлением Правительства Российской Федерации от 02 апреля 2021 г. № 528 «О внесении изменений в некоторые акты Правительства Российской Федерации в части создания</w:t>
      </w:r>
      <w:proofErr w:type="gramEnd"/>
      <w:r w:rsidR="001C11D2" w:rsidRPr="001C11D2">
        <w:rPr>
          <w:rFonts w:ascii="Times New Roman" w:eastAsia="Calibri" w:hAnsi="Times New Roman" w:cs="Times New Roman"/>
          <w:sz w:val="28"/>
          <w:szCs w:val="28"/>
        </w:rPr>
        <w:t>, эксплуатации и развития Единого реестра видов федерального государственного контроля (надзора), регионального государственного контроля (надзора), муниципального контроля».</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2.5.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2.6. Для объектов контроля, отнесенных к категории среднего и умеренного риска периодичность проведения обязательных профилактических визитов, определяется Правительством Российской Федерации.</w:t>
      </w:r>
    </w:p>
    <w:p w:rsidR="00A02E2A"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основании части 5 статьи 25 Федерального закона о контроле обязательные профилактические визиты в отношении объектов контроля, указанных в абзаце первом настоящего пункта, не проводятся.</w:t>
      </w:r>
    </w:p>
    <w:p w:rsidR="00A02E2A" w:rsidRPr="002E58AD" w:rsidRDefault="00A02E2A" w:rsidP="00A02E2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Положения настоящего пункта не ограничивают проведение обязательных профилактических визитов, указанных в пунктах 2 – 4 части 1 и части 2 статьи 52.1 Федерального закона о контроле.  </w:t>
      </w:r>
    </w:p>
    <w:p w:rsidR="00F278EF" w:rsidRPr="006261B7" w:rsidRDefault="00F66D14" w:rsidP="000A1345">
      <w:pPr>
        <w:spacing w:before="240"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00791AC9" w:rsidRPr="006261B7">
        <w:rPr>
          <w:rFonts w:ascii="Times New Roman" w:eastAsia="Calibri" w:hAnsi="Times New Roman" w:cs="Times New Roman"/>
          <w:b/>
          <w:sz w:val="28"/>
          <w:szCs w:val="28"/>
          <w:lang w:val="en-US"/>
        </w:rPr>
        <w:t>II</w:t>
      </w:r>
      <w:r w:rsidR="00791AC9" w:rsidRPr="006261B7">
        <w:rPr>
          <w:rFonts w:ascii="Times New Roman" w:eastAsia="Calibri" w:hAnsi="Times New Roman" w:cs="Times New Roman"/>
          <w:b/>
          <w:sz w:val="28"/>
          <w:szCs w:val="28"/>
        </w:rPr>
        <w:t xml:space="preserve">. </w:t>
      </w:r>
      <w:r w:rsidR="00E16BA4" w:rsidRPr="006261B7">
        <w:rPr>
          <w:rFonts w:ascii="Times New Roman" w:eastAsia="Calibri" w:hAnsi="Times New Roman" w:cs="Times New Roman"/>
          <w:b/>
          <w:sz w:val="28"/>
          <w:szCs w:val="28"/>
        </w:rPr>
        <w:t xml:space="preserve">Профилактика рисков причинения вреда (ущерба) охраняемым законом ценностям при осуществлении </w:t>
      </w:r>
      <w:r w:rsidR="000A1345" w:rsidRPr="006261B7">
        <w:rPr>
          <w:rFonts w:ascii="Times New Roman" w:eastAsia="Calibri" w:hAnsi="Times New Roman" w:cs="Times New Roman"/>
          <w:b/>
          <w:sz w:val="28"/>
          <w:szCs w:val="28"/>
        </w:rPr>
        <w:t>м</w:t>
      </w:r>
      <w:r w:rsidR="00E16BA4" w:rsidRPr="006261B7">
        <w:rPr>
          <w:rFonts w:ascii="Times New Roman" w:eastAsia="Calibri" w:hAnsi="Times New Roman" w:cs="Times New Roman"/>
          <w:b/>
          <w:sz w:val="28"/>
          <w:szCs w:val="28"/>
        </w:rPr>
        <w:t xml:space="preserve">униципального </w:t>
      </w:r>
      <w:r w:rsidR="005B37BE" w:rsidRPr="006261B7">
        <w:rPr>
          <w:rFonts w:ascii="Times New Roman" w:eastAsia="Calibri" w:hAnsi="Times New Roman" w:cs="Times New Roman"/>
          <w:b/>
          <w:sz w:val="28"/>
          <w:szCs w:val="28"/>
        </w:rPr>
        <w:t>контроля</w:t>
      </w:r>
    </w:p>
    <w:p w:rsidR="007716F1" w:rsidRPr="006261B7" w:rsidRDefault="00F66D14" w:rsidP="00843AB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6261B7">
        <w:rPr>
          <w:rFonts w:ascii="Times New Roman" w:eastAsia="Calibri" w:hAnsi="Times New Roman" w:cs="Times New Roman"/>
          <w:sz w:val="28"/>
          <w:szCs w:val="28"/>
        </w:rPr>
        <w:t xml:space="preserve">.1. Профилактические мероприятия </w:t>
      </w:r>
      <w:r w:rsidR="007716F1" w:rsidRPr="006261B7">
        <w:rPr>
          <w:rFonts w:ascii="Times New Roman" w:eastAsia="Calibri" w:hAnsi="Times New Roman" w:cs="Times New Roman"/>
          <w:sz w:val="28"/>
          <w:szCs w:val="28"/>
        </w:rPr>
        <w:t xml:space="preserve">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w:t>
      </w:r>
      <w:r w:rsidR="007716F1" w:rsidRPr="006261B7">
        <w:rPr>
          <w:rFonts w:ascii="Times New Roman" w:eastAsia="Calibri" w:hAnsi="Times New Roman" w:cs="Times New Roman"/>
          <w:sz w:val="28"/>
          <w:szCs w:val="28"/>
        </w:rPr>
        <w:lastRenderedPageBreak/>
        <w:t>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55CDD" w:rsidRPr="006261B7" w:rsidRDefault="00F66D14" w:rsidP="00843AB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6261B7">
        <w:rPr>
          <w:rFonts w:ascii="Times New Roman" w:eastAsia="Calibri" w:hAnsi="Times New Roman" w:cs="Times New Roman"/>
          <w:sz w:val="28"/>
          <w:szCs w:val="28"/>
        </w:rPr>
        <w:t xml:space="preserve">.2. </w:t>
      </w:r>
      <w:proofErr w:type="gramStart"/>
      <w:r w:rsidR="00580B5F" w:rsidRPr="006261B7">
        <w:rPr>
          <w:rFonts w:ascii="Times New Roman" w:eastAsia="Calibri" w:hAnsi="Times New Roman" w:cs="Times New Roman"/>
          <w:sz w:val="28"/>
          <w:szCs w:val="28"/>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w:t>
      </w:r>
      <w:r w:rsidR="005B37BE" w:rsidRPr="006261B7">
        <w:rPr>
          <w:rFonts w:ascii="Times New Roman" w:eastAsia="Calibri" w:hAnsi="Times New Roman" w:cs="Times New Roman"/>
          <w:sz w:val="28"/>
          <w:szCs w:val="28"/>
        </w:rPr>
        <w:t>–</w:t>
      </w:r>
      <w:r w:rsidR="00580B5F" w:rsidRPr="006261B7">
        <w:rPr>
          <w:rFonts w:ascii="Times New Roman" w:eastAsia="Calibri" w:hAnsi="Times New Roman" w:cs="Times New Roman"/>
          <w:sz w:val="28"/>
          <w:szCs w:val="28"/>
        </w:rPr>
        <w:t xml:space="preserve"> Программа</w:t>
      </w:r>
      <w:r w:rsidR="005B37BE" w:rsidRPr="006261B7">
        <w:rPr>
          <w:rFonts w:ascii="Times New Roman" w:eastAsia="Calibri" w:hAnsi="Times New Roman" w:cs="Times New Roman"/>
          <w:sz w:val="28"/>
          <w:szCs w:val="28"/>
        </w:rPr>
        <w:t xml:space="preserve"> </w:t>
      </w:r>
      <w:r w:rsidR="00580B5F" w:rsidRPr="006261B7">
        <w:rPr>
          <w:rFonts w:ascii="Times New Roman" w:eastAsia="Calibri" w:hAnsi="Times New Roman" w:cs="Times New Roman"/>
          <w:sz w:val="28"/>
          <w:szCs w:val="28"/>
        </w:rPr>
        <w:t xml:space="preserve">профилактики), </w:t>
      </w:r>
      <w:r w:rsidR="00955CDD" w:rsidRPr="006261B7">
        <w:rPr>
          <w:rFonts w:ascii="Times New Roman" w:eastAsia="Calibri" w:hAnsi="Times New Roman" w:cs="Times New Roman"/>
          <w:sz w:val="28"/>
          <w:szCs w:val="28"/>
        </w:rPr>
        <w:t xml:space="preserve">разрабатываемой и утверждаемой </w:t>
      </w:r>
      <w:r w:rsidR="00580B5F" w:rsidRPr="006261B7">
        <w:rPr>
          <w:rFonts w:ascii="Times New Roman" w:eastAsia="Calibri" w:hAnsi="Times New Roman" w:cs="Times New Roman"/>
          <w:sz w:val="28"/>
          <w:szCs w:val="28"/>
        </w:rPr>
        <w:t xml:space="preserve">Администрацией в соответствии с </w:t>
      </w:r>
      <w:r w:rsidR="00955CDD" w:rsidRPr="006261B7">
        <w:rPr>
          <w:rFonts w:ascii="Times New Roman" w:eastAsia="Calibri" w:hAnsi="Times New Roman" w:cs="Times New Roman"/>
          <w:sz w:val="28"/>
          <w:szCs w:val="28"/>
        </w:rPr>
        <w:t>Постановлением Правительства Р</w:t>
      </w:r>
      <w:r w:rsidR="00B57DDF" w:rsidRPr="006261B7">
        <w:rPr>
          <w:rFonts w:ascii="Times New Roman" w:eastAsia="Calibri" w:hAnsi="Times New Roman" w:cs="Times New Roman"/>
          <w:sz w:val="28"/>
          <w:szCs w:val="28"/>
        </w:rPr>
        <w:t xml:space="preserve">оссийской </w:t>
      </w:r>
      <w:r w:rsidR="00955CDD" w:rsidRPr="006261B7">
        <w:rPr>
          <w:rFonts w:ascii="Times New Roman" w:eastAsia="Calibri" w:hAnsi="Times New Roman" w:cs="Times New Roman"/>
          <w:sz w:val="28"/>
          <w:szCs w:val="28"/>
        </w:rPr>
        <w:t>Ф</w:t>
      </w:r>
      <w:r w:rsidR="00B57DDF" w:rsidRPr="006261B7">
        <w:rPr>
          <w:rFonts w:ascii="Times New Roman" w:eastAsia="Calibri" w:hAnsi="Times New Roman" w:cs="Times New Roman"/>
          <w:sz w:val="28"/>
          <w:szCs w:val="28"/>
        </w:rPr>
        <w:t>едерации</w:t>
      </w:r>
      <w:r w:rsidR="00955CDD" w:rsidRPr="006261B7">
        <w:rPr>
          <w:rFonts w:ascii="Times New Roman" w:eastAsia="Calibri" w:hAnsi="Times New Roman" w:cs="Times New Roman"/>
          <w:sz w:val="28"/>
          <w:szCs w:val="28"/>
        </w:rPr>
        <w:t xml:space="preserve"> от 25 июня 2021 г. № 990</w:t>
      </w:r>
      <w:r w:rsidR="00B57DDF" w:rsidRPr="006261B7">
        <w:rPr>
          <w:rFonts w:ascii="Times New Roman" w:eastAsia="Calibri" w:hAnsi="Times New Roman" w:cs="Times New Roman"/>
          <w:sz w:val="28"/>
          <w:szCs w:val="28"/>
        </w:rPr>
        <w:t xml:space="preserve">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roofErr w:type="gramEnd"/>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Программа профилактики </w:t>
      </w:r>
      <w:r w:rsidR="006D2B08" w:rsidRPr="006261B7">
        <w:rPr>
          <w:rFonts w:ascii="Times New Roman" w:eastAsia="Calibri" w:hAnsi="Times New Roman" w:cs="Times New Roman"/>
          <w:sz w:val="28"/>
          <w:szCs w:val="28"/>
        </w:rPr>
        <w:t>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r w:rsidR="00955CDD" w:rsidRPr="006261B7">
        <w:rPr>
          <w:rFonts w:ascii="Times New Roman" w:eastAsia="Calibri" w:hAnsi="Times New Roman" w:cs="Times New Roman"/>
          <w:sz w:val="28"/>
          <w:szCs w:val="28"/>
        </w:rPr>
        <w:t>.</w:t>
      </w:r>
    </w:p>
    <w:p w:rsidR="007716F1" w:rsidRPr="006261B7" w:rsidRDefault="00955CDD"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Администрацией </w:t>
      </w:r>
      <w:r w:rsidR="007716F1" w:rsidRPr="006261B7">
        <w:rPr>
          <w:rFonts w:ascii="Times New Roman" w:eastAsia="Calibri" w:hAnsi="Times New Roman" w:cs="Times New Roman"/>
          <w:sz w:val="28"/>
          <w:szCs w:val="28"/>
        </w:rPr>
        <w:t>могут проводиться профилактические мероприятия, не предусмотренные Программой профилактики.</w:t>
      </w:r>
    </w:p>
    <w:p w:rsidR="00580B5F" w:rsidRPr="006261B7" w:rsidRDefault="00F66D14" w:rsidP="00843AB9">
      <w:pPr>
        <w:spacing w:after="0" w:line="360" w:lineRule="exact"/>
        <w:ind w:firstLine="709"/>
        <w:jc w:val="both"/>
        <w:rPr>
          <w:rFonts w:ascii="Times New Roman" w:eastAsia="Calibri" w:hAnsi="Times New Roman" w:cs="Times New Roman"/>
          <w:sz w:val="28"/>
          <w:szCs w:val="28"/>
        </w:rPr>
      </w:pPr>
      <w:bookmarkStart w:id="0" w:name="P85"/>
      <w:bookmarkEnd w:id="0"/>
      <w:r>
        <w:rPr>
          <w:rFonts w:ascii="Times New Roman" w:eastAsia="Calibri" w:hAnsi="Times New Roman" w:cs="Times New Roman"/>
          <w:sz w:val="28"/>
          <w:szCs w:val="28"/>
        </w:rPr>
        <w:t>3</w:t>
      </w:r>
      <w:r w:rsidR="00580B5F" w:rsidRPr="006261B7">
        <w:rPr>
          <w:rFonts w:ascii="Times New Roman" w:eastAsia="Calibri" w:hAnsi="Times New Roman" w:cs="Times New Roman"/>
          <w:sz w:val="28"/>
          <w:szCs w:val="28"/>
        </w:rPr>
        <w:t xml:space="preserve">.3. При осуществлении </w:t>
      </w:r>
      <w:r w:rsidR="00A70F65">
        <w:rPr>
          <w:rFonts w:ascii="Times New Roman" w:eastAsia="Calibri" w:hAnsi="Times New Roman" w:cs="Times New Roman"/>
          <w:sz w:val="28"/>
          <w:szCs w:val="28"/>
        </w:rPr>
        <w:t>м</w:t>
      </w:r>
      <w:r w:rsidR="00580B5F" w:rsidRPr="006261B7">
        <w:rPr>
          <w:rFonts w:ascii="Times New Roman" w:eastAsia="Calibri" w:hAnsi="Times New Roman" w:cs="Times New Roman"/>
          <w:sz w:val="28"/>
          <w:szCs w:val="28"/>
        </w:rPr>
        <w:t>униципального контроля могут проводиться следующие виды профилактических мероприятий:</w:t>
      </w:r>
    </w:p>
    <w:p w:rsidR="00580B5F" w:rsidRPr="006261B7" w:rsidRDefault="00E43D49" w:rsidP="00843AB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B37BE" w:rsidRPr="006261B7">
        <w:rPr>
          <w:rFonts w:ascii="Times New Roman" w:eastAsia="Calibri" w:hAnsi="Times New Roman" w:cs="Times New Roman"/>
          <w:sz w:val="28"/>
          <w:szCs w:val="28"/>
        </w:rPr>
        <w:t>.3.1.</w:t>
      </w:r>
      <w:r w:rsidR="00580B5F" w:rsidRPr="006261B7">
        <w:rPr>
          <w:rFonts w:ascii="Times New Roman" w:eastAsia="Calibri" w:hAnsi="Times New Roman" w:cs="Times New Roman"/>
          <w:sz w:val="28"/>
          <w:szCs w:val="28"/>
        </w:rPr>
        <w:t xml:space="preserve"> информирование;</w:t>
      </w:r>
    </w:p>
    <w:p w:rsidR="00580B5F" w:rsidRPr="006261B7" w:rsidRDefault="00E43D49" w:rsidP="00843AB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B37BE" w:rsidRPr="006261B7">
        <w:rPr>
          <w:rFonts w:ascii="Times New Roman" w:eastAsia="Calibri" w:hAnsi="Times New Roman" w:cs="Times New Roman"/>
          <w:sz w:val="28"/>
          <w:szCs w:val="28"/>
        </w:rPr>
        <w:t>.3.2.</w:t>
      </w:r>
      <w:r w:rsidR="00580B5F" w:rsidRPr="006261B7">
        <w:rPr>
          <w:rFonts w:ascii="Times New Roman" w:eastAsia="Calibri" w:hAnsi="Times New Roman" w:cs="Times New Roman"/>
          <w:sz w:val="28"/>
          <w:szCs w:val="28"/>
        </w:rPr>
        <w:t xml:space="preserve"> консультирование;</w:t>
      </w:r>
    </w:p>
    <w:p w:rsidR="00580B5F" w:rsidRPr="006261B7" w:rsidRDefault="00E43D49" w:rsidP="00843AB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B37BE" w:rsidRPr="006261B7">
        <w:rPr>
          <w:rFonts w:ascii="Times New Roman" w:eastAsia="Calibri" w:hAnsi="Times New Roman" w:cs="Times New Roman"/>
          <w:sz w:val="28"/>
          <w:szCs w:val="28"/>
        </w:rPr>
        <w:t>.3.3.</w:t>
      </w:r>
      <w:r w:rsidR="00580B5F" w:rsidRPr="006261B7">
        <w:rPr>
          <w:rFonts w:ascii="Times New Roman" w:eastAsia="Calibri" w:hAnsi="Times New Roman" w:cs="Times New Roman"/>
          <w:sz w:val="28"/>
          <w:szCs w:val="28"/>
        </w:rPr>
        <w:t xml:space="preserve"> объявление предостережения;</w:t>
      </w:r>
    </w:p>
    <w:p w:rsidR="00580B5F" w:rsidRPr="006261B7" w:rsidRDefault="00E43D49" w:rsidP="00843AB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B37BE" w:rsidRPr="006261B7">
        <w:rPr>
          <w:rFonts w:ascii="Times New Roman" w:eastAsia="Calibri" w:hAnsi="Times New Roman" w:cs="Times New Roman"/>
          <w:sz w:val="28"/>
          <w:szCs w:val="28"/>
        </w:rPr>
        <w:t>.3.4.</w:t>
      </w:r>
      <w:r w:rsidR="00580B5F" w:rsidRPr="006261B7">
        <w:rPr>
          <w:rFonts w:ascii="Times New Roman" w:eastAsia="Calibri" w:hAnsi="Times New Roman" w:cs="Times New Roman"/>
          <w:sz w:val="28"/>
          <w:szCs w:val="28"/>
        </w:rPr>
        <w:t xml:space="preserve"> профилактический визит.</w:t>
      </w:r>
    </w:p>
    <w:p w:rsidR="00580B5F" w:rsidRPr="006261B7" w:rsidRDefault="00F66D14" w:rsidP="00843AB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6261B7">
        <w:rPr>
          <w:rFonts w:ascii="Times New Roman" w:eastAsia="Calibri" w:hAnsi="Times New Roman" w:cs="Times New Roman"/>
          <w:sz w:val="28"/>
          <w:szCs w:val="28"/>
        </w:rPr>
        <w:t xml:space="preserve">.4. Информирование осуществляется посредством размещения сведений, предусмотренных </w:t>
      </w:r>
      <w:hyperlink r:id="rId8" w:history="1">
        <w:r w:rsidR="00580B5F" w:rsidRPr="006261B7">
          <w:rPr>
            <w:rFonts w:ascii="Times New Roman" w:eastAsia="Calibri" w:hAnsi="Times New Roman" w:cs="Times New Roman"/>
            <w:sz w:val="28"/>
            <w:szCs w:val="28"/>
          </w:rPr>
          <w:t>частью 3 статьи 46</w:t>
        </w:r>
      </w:hyperlink>
      <w:r w:rsidR="00580B5F" w:rsidRPr="006261B7">
        <w:rPr>
          <w:rFonts w:ascii="Times New Roman" w:eastAsia="Calibri" w:hAnsi="Times New Roman" w:cs="Times New Roman"/>
          <w:sz w:val="28"/>
          <w:szCs w:val="28"/>
        </w:rPr>
        <w:t xml:space="preserve"> Федерального закона о контроле на официальном сайте Администрации в информационно-телекоммуникационной сети </w:t>
      </w:r>
      <w:r w:rsidR="006D2B08" w:rsidRPr="006261B7">
        <w:rPr>
          <w:rFonts w:ascii="Times New Roman" w:eastAsia="Calibri" w:hAnsi="Times New Roman" w:cs="Times New Roman"/>
          <w:sz w:val="28"/>
          <w:szCs w:val="28"/>
        </w:rPr>
        <w:t>«</w:t>
      </w:r>
      <w:r w:rsidR="00580B5F" w:rsidRPr="006261B7">
        <w:rPr>
          <w:rFonts w:ascii="Times New Roman" w:eastAsia="Calibri" w:hAnsi="Times New Roman" w:cs="Times New Roman"/>
          <w:sz w:val="28"/>
          <w:szCs w:val="28"/>
        </w:rPr>
        <w:t>Интернет</w:t>
      </w:r>
      <w:r w:rsidR="006D2B08" w:rsidRPr="006261B7">
        <w:rPr>
          <w:rFonts w:ascii="Times New Roman" w:eastAsia="Calibri" w:hAnsi="Times New Roman" w:cs="Times New Roman"/>
          <w:sz w:val="28"/>
          <w:szCs w:val="28"/>
        </w:rPr>
        <w:t>»</w:t>
      </w:r>
      <w:r w:rsidR="00580B5F" w:rsidRPr="006261B7">
        <w:rPr>
          <w:rFonts w:ascii="Times New Roman" w:eastAsia="Calibri" w:hAnsi="Times New Roman" w:cs="Times New Roman"/>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80B5F" w:rsidRPr="006261B7" w:rsidRDefault="00F66D14" w:rsidP="00843AB9">
      <w:pPr>
        <w:spacing w:after="0" w:line="360" w:lineRule="exact"/>
        <w:ind w:firstLine="709"/>
        <w:jc w:val="both"/>
        <w:rPr>
          <w:rFonts w:ascii="Times New Roman" w:eastAsia="Calibri" w:hAnsi="Times New Roman" w:cs="Times New Roman"/>
          <w:sz w:val="28"/>
          <w:szCs w:val="28"/>
        </w:rPr>
      </w:pPr>
      <w:bookmarkStart w:id="1" w:name="P146"/>
      <w:bookmarkEnd w:id="1"/>
      <w:r>
        <w:rPr>
          <w:rFonts w:ascii="Times New Roman" w:eastAsia="Calibri" w:hAnsi="Times New Roman" w:cs="Times New Roman"/>
          <w:sz w:val="28"/>
          <w:szCs w:val="28"/>
        </w:rPr>
        <w:t>3</w:t>
      </w:r>
      <w:r w:rsidR="00580B5F" w:rsidRPr="006261B7">
        <w:rPr>
          <w:rFonts w:ascii="Times New Roman" w:eastAsia="Calibri" w:hAnsi="Times New Roman" w:cs="Times New Roman"/>
          <w:sz w:val="28"/>
          <w:szCs w:val="28"/>
        </w:rPr>
        <w:t xml:space="preserve">.5. Консультирование контролируемых лиц и их представителей осуществляется </w:t>
      </w:r>
      <w:r w:rsidR="005C56A7" w:rsidRPr="006261B7">
        <w:rPr>
          <w:rFonts w:ascii="Times New Roman" w:eastAsia="Calibri" w:hAnsi="Times New Roman" w:cs="Times New Roman"/>
          <w:sz w:val="28"/>
          <w:szCs w:val="28"/>
        </w:rPr>
        <w:t xml:space="preserve">начальником управления муниципального контроля Администрации, его заместителем, </w:t>
      </w:r>
      <w:r w:rsidR="00775D45" w:rsidRPr="006261B7">
        <w:rPr>
          <w:rFonts w:ascii="Times New Roman" w:eastAsia="Calibri" w:hAnsi="Times New Roman" w:cs="Times New Roman"/>
          <w:sz w:val="28"/>
          <w:szCs w:val="28"/>
        </w:rPr>
        <w:t>и</w:t>
      </w:r>
      <w:r w:rsidR="00580B5F" w:rsidRPr="006261B7">
        <w:rPr>
          <w:rFonts w:ascii="Times New Roman" w:eastAsia="Calibri" w:hAnsi="Times New Roman" w:cs="Times New Roman"/>
          <w:sz w:val="28"/>
          <w:szCs w:val="28"/>
        </w:rPr>
        <w:t>нспектор</w:t>
      </w:r>
      <w:r w:rsidR="005C56A7" w:rsidRPr="006261B7">
        <w:rPr>
          <w:rFonts w:ascii="Times New Roman" w:eastAsia="Calibri" w:hAnsi="Times New Roman" w:cs="Times New Roman"/>
          <w:sz w:val="28"/>
          <w:szCs w:val="28"/>
        </w:rPr>
        <w:t>ами</w:t>
      </w:r>
      <w:r w:rsidR="00580B5F" w:rsidRPr="006261B7">
        <w:rPr>
          <w:rFonts w:ascii="Times New Roman" w:eastAsia="Calibri" w:hAnsi="Times New Roman" w:cs="Times New Roman"/>
          <w:sz w:val="28"/>
          <w:szCs w:val="28"/>
        </w:rPr>
        <w:t xml:space="preserve"> по обращениям контролируемых лиц и их представителей по вопросам, связанным с организацией и осуществлением </w:t>
      </w:r>
      <w:r w:rsidR="005B37BE" w:rsidRPr="006261B7">
        <w:rPr>
          <w:rFonts w:ascii="Times New Roman" w:eastAsia="Calibri" w:hAnsi="Times New Roman" w:cs="Times New Roman"/>
          <w:sz w:val="28"/>
          <w:szCs w:val="28"/>
        </w:rPr>
        <w:t>м</w:t>
      </w:r>
      <w:r w:rsidR="00580B5F" w:rsidRPr="006261B7">
        <w:rPr>
          <w:rFonts w:ascii="Times New Roman" w:eastAsia="Calibri" w:hAnsi="Times New Roman" w:cs="Times New Roman"/>
          <w:sz w:val="28"/>
          <w:szCs w:val="28"/>
        </w:rPr>
        <w:t>униципального контроля.</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Консультирование может осуществляться по телефону, посредством видео-конференц-связи, на личном приеме, либо в ходе проведения </w:t>
      </w:r>
      <w:r w:rsidRPr="006261B7">
        <w:rPr>
          <w:rFonts w:ascii="Times New Roman" w:eastAsia="Calibri" w:hAnsi="Times New Roman" w:cs="Times New Roman"/>
          <w:sz w:val="28"/>
          <w:szCs w:val="28"/>
        </w:rPr>
        <w:lastRenderedPageBreak/>
        <w:t>профилактических мероприятий, контрольных мероприятий.</w:t>
      </w:r>
      <w:r w:rsidR="00221606" w:rsidRPr="006261B7">
        <w:rPr>
          <w:rFonts w:ascii="Times New Roman" w:eastAsia="Calibri" w:hAnsi="Times New Roman" w:cs="Times New Roman"/>
          <w:sz w:val="28"/>
          <w:szCs w:val="28"/>
        </w:rPr>
        <w:t xml:space="preserve"> </w:t>
      </w:r>
      <w:r w:rsidRPr="006261B7">
        <w:rPr>
          <w:rFonts w:ascii="Times New Roman" w:eastAsia="Calibri" w:hAnsi="Times New Roman" w:cs="Times New Roman"/>
          <w:sz w:val="28"/>
          <w:szCs w:val="28"/>
        </w:rPr>
        <w:t xml:space="preserve">Время </w:t>
      </w:r>
      <w:r w:rsidR="00543E7B" w:rsidRPr="006261B7">
        <w:rPr>
          <w:rFonts w:ascii="Times New Roman" w:eastAsia="Calibri" w:hAnsi="Times New Roman" w:cs="Times New Roman"/>
          <w:sz w:val="28"/>
          <w:szCs w:val="28"/>
        </w:rPr>
        <w:t xml:space="preserve">индивидуального </w:t>
      </w:r>
      <w:r w:rsidRPr="006261B7">
        <w:rPr>
          <w:rFonts w:ascii="Times New Roman" w:eastAsia="Calibri" w:hAnsi="Times New Roman" w:cs="Times New Roman"/>
          <w:sz w:val="28"/>
          <w:szCs w:val="28"/>
        </w:rPr>
        <w:t>консультирования</w:t>
      </w:r>
      <w:r w:rsidR="00543E7B" w:rsidRPr="006261B7">
        <w:rPr>
          <w:rFonts w:ascii="Times New Roman" w:eastAsia="Calibri" w:hAnsi="Times New Roman" w:cs="Times New Roman"/>
          <w:sz w:val="28"/>
          <w:szCs w:val="28"/>
        </w:rPr>
        <w:t xml:space="preserve"> на личном приеме или по телефону</w:t>
      </w:r>
      <w:r w:rsidRPr="006261B7">
        <w:rPr>
          <w:rFonts w:ascii="Times New Roman" w:eastAsia="Calibri" w:hAnsi="Times New Roman" w:cs="Times New Roman"/>
          <w:sz w:val="28"/>
          <w:szCs w:val="28"/>
        </w:rPr>
        <w:t xml:space="preserve"> не должно превышать 15 минут.</w:t>
      </w:r>
    </w:p>
    <w:p w:rsidR="00221606" w:rsidRPr="006261B7" w:rsidRDefault="00221606"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Консультирование осуществляется в устной или письменной форме по следующим вопросам:</w:t>
      </w:r>
    </w:p>
    <w:p w:rsidR="00221606" w:rsidRPr="006261B7" w:rsidRDefault="007D5098"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а) </w:t>
      </w:r>
      <w:r w:rsidR="00221606" w:rsidRPr="006261B7">
        <w:rPr>
          <w:rFonts w:ascii="Times New Roman" w:eastAsia="Calibri" w:hAnsi="Times New Roman" w:cs="Times New Roman"/>
          <w:sz w:val="28"/>
          <w:szCs w:val="28"/>
        </w:rPr>
        <w:t xml:space="preserve">организация и осуществление </w:t>
      </w:r>
      <w:r w:rsidR="005B37BE" w:rsidRPr="006261B7">
        <w:rPr>
          <w:rFonts w:ascii="Times New Roman" w:eastAsia="Calibri" w:hAnsi="Times New Roman" w:cs="Times New Roman"/>
          <w:sz w:val="28"/>
          <w:szCs w:val="28"/>
        </w:rPr>
        <w:t>м</w:t>
      </w:r>
      <w:r w:rsidR="00221606" w:rsidRPr="006261B7">
        <w:rPr>
          <w:rFonts w:ascii="Times New Roman" w:eastAsia="Calibri" w:hAnsi="Times New Roman" w:cs="Times New Roman"/>
          <w:sz w:val="28"/>
          <w:szCs w:val="28"/>
        </w:rPr>
        <w:t>униципального контроля;</w:t>
      </w:r>
    </w:p>
    <w:p w:rsidR="00221606" w:rsidRPr="006261B7" w:rsidRDefault="007D5098"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б) </w:t>
      </w:r>
      <w:r w:rsidR="00221606" w:rsidRPr="006261B7">
        <w:rPr>
          <w:rFonts w:ascii="Times New Roman" w:eastAsia="Calibri" w:hAnsi="Times New Roman" w:cs="Times New Roman"/>
          <w:sz w:val="28"/>
          <w:szCs w:val="28"/>
        </w:rPr>
        <w:t>порядок осуществления контрольных мероприятий, установленных настоящим Положением;</w:t>
      </w:r>
    </w:p>
    <w:p w:rsidR="00221606" w:rsidRPr="006261B7" w:rsidRDefault="007D5098"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в) </w:t>
      </w:r>
      <w:r w:rsidR="00221606" w:rsidRPr="006261B7">
        <w:rPr>
          <w:rFonts w:ascii="Times New Roman" w:eastAsia="Calibri" w:hAnsi="Times New Roman" w:cs="Times New Roman"/>
          <w:sz w:val="28"/>
          <w:szCs w:val="28"/>
        </w:rPr>
        <w:t xml:space="preserve">порядок обжалования действий (бездействия) </w:t>
      </w:r>
      <w:r w:rsidR="00CA4AA6" w:rsidRPr="006261B7">
        <w:rPr>
          <w:rFonts w:ascii="Times New Roman" w:eastAsia="Calibri" w:hAnsi="Times New Roman" w:cs="Times New Roman"/>
          <w:sz w:val="28"/>
          <w:szCs w:val="28"/>
        </w:rPr>
        <w:t>инспекторов</w:t>
      </w:r>
      <w:r w:rsidR="00221606" w:rsidRPr="006261B7">
        <w:rPr>
          <w:rFonts w:ascii="Times New Roman" w:eastAsia="Calibri" w:hAnsi="Times New Roman" w:cs="Times New Roman"/>
          <w:sz w:val="28"/>
          <w:szCs w:val="28"/>
        </w:rPr>
        <w:t>;</w:t>
      </w:r>
    </w:p>
    <w:p w:rsidR="00221606" w:rsidRPr="006261B7" w:rsidRDefault="007D5098"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г) </w:t>
      </w:r>
      <w:r w:rsidR="00221606" w:rsidRPr="006261B7">
        <w:rPr>
          <w:rFonts w:ascii="Times New Roman" w:eastAsia="Calibri" w:hAnsi="Times New Roman" w:cs="Times New Roman"/>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21606" w:rsidRPr="006261B7" w:rsidRDefault="00221606"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221606" w:rsidRPr="006261B7" w:rsidRDefault="00221606"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221606" w:rsidRPr="006261B7" w:rsidRDefault="00221606"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Консультирование в письменной форме осуществляется</w:t>
      </w:r>
      <w:r w:rsidRPr="006261B7">
        <w:rPr>
          <w:rFonts w:ascii="Times New Roman" w:hAnsi="Times New Roman" w:cs="Times New Roman"/>
          <w:sz w:val="28"/>
          <w:szCs w:val="28"/>
        </w:rPr>
        <w:t xml:space="preserve"> </w:t>
      </w:r>
      <w:r w:rsidRPr="006261B7">
        <w:rPr>
          <w:rFonts w:ascii="Times New Roman" w:eastAsia="Calibri" w:hAnsi="Times New Roman" w:cs="Times New Roman"/>
          <w:sz w:val="28"/>
          <w:szCs w:val="28"/>
        </w:rPr>
        <w:t>начальником управления муниципального контроля Администрации, его заместителем, инспекторами в следующих случаях:</w:t>
      </w:r>
    </w:p>
    <w:p w:rsidR="00221606" w:rsidRPr="006261B7" w:rsidRDefault="000A1345"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а) </w:t>
      </w:r>
      <w:r w:rsidR="00221606" w:rsidRPr="006261B7">
        <w:rPr>
          <w:rFonts w:ascii="Times New Roman" w:eastAsia="Calibri" w:hAnsi="Times New Roman" w:cs="Times New Roman"/>
          <w:sz w:val="28"/>
          <w:szCs w:val="28"/>
        </w:rPr>
        <w:t>контролируемым лицом представлен письменный запрос о представлении письменного ответа по вопросам консультирования;</w:t>
      </w:r>
    </w:p>
    <w:p w:rsidR="00221606" w:rsidRPr="006261B7" w:rsidRDefault="000A1345"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б) </w:t>
      </w:r>
      <w:r w:rsidR="00221606" w:rsidRPr="006261B7">
        <w:rPr>
          <w:rFonts w:ascii="Times New Roman" w:eastAsia="Calibri" w:hAnsi="Times New Roman" w:cs="Times New Roman"/>
          <w:sz w:val="28"/>
          <w:szCs w:val="28"/>
        </w:rPr>
        <w:t>за время консультирования предоставить в устной форме ответ на поставленные вопросы невозможно;</w:t>
      </w:r>
    </w:p>
    <w:p w:rsidR="00221606" w:rsidRPr="006261B7" w:rsidRDefault="000A1345"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в) </w:t>
      </w:r>
      <w:r w:rsidR="00221606" w:rsidRPr="006261B7">
        <w:rPr>
          <w:rFonts w:ascii="Times New Roman" w:eastAsia="Calibri" w:hAnsi="Times New Roman" w:cs="Times New Roman"/>
          <w:sz w:val="28"/>
          <w:szCs w:val="28"/>
        </w:rPr>
        <w:t>ответ на поставленные вопросы требует дополнительного запроса сведений.</w:t>
      </w:r>
    </w:p>
    <w:p w:rsidR="00221606" w:rsidRPr="006261B7" w:rsidRDefault="00221606"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221606" w:rsidRPr="006261B7" w:rsidRDefault="00221606"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w:t>
      </w:r>
      <w:r w:rsidR="00CA4AA6" w:rsidRPr="006261B7">
        <w:rPr>
          <w:rFonts w:ascii="Times New Roman" w:eastAsia="Calibri" w:hAnsi="Times New Roman" w:cs="Times New Roman"/>
          <w:sz w:val="28"/>
          <w:szCs w:val="28"/>
        </w:rPr>
        <w:t>инспекторов</w:t>
      </w:r>
      <w:r w:rsidRPr="006261B7">
        <w:rPr>
          <w:rFonts w:ascii="Times New Roman" w:eastAsia="Calibri"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221606" w:rsidRPr="006261B7" w:rsidRDefault="00221606"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Информация, ставшая известной должностному лицу</w:t>
      </w:r>
      <w:r w:rsidR="005C56A7" w:rsidRPr="006261B7">
        <w:rPr>
          <w:rFonts w:ascii="Times New Roman" w:hAnsi="Times New Roman" w:cs="Times New Roman"/>
          <w:sz w:val="28"/>
          <w:szCs w:val="28"/>
        </w:rPr>
        <w:t xml:space="preserve"> </w:t>
      </w:r>
      <w:r w:rsidR="005C56A7" w:rsidRPr="006261B7">
        <w:rPr>
          <w:rFonts w:ascii="Times New Roman" w:eastAsia="Calibri" w:hAnsi="Times New Roman" w:cs="Times New Roman"/>
          <w:sz w:val="28"/>
          <w:szCs w:val="28"/>
        </w:rPr>
        <w:t>управления муниципального контроля Администрации</w:t>
      </w:r>
      <w:r w:rsidRPr="006261B7">
        <w:rPr>
          <w:rFonts w:ascii="Times New Roman" w:eastAsia="Calibri" w:hAnsi="Times New Roman" w:cs="Times New Roman"/>
          <w:sz w:val="28"/>
          <w:szCs w:val="28"/>
        </w:rPr>
        <w:t xml:space="preserve"> в ходе консультирования, не может </w:t>
      </w:r>
      <w:r w:rsidRPr="006261B7">
        <w:rPr>
          <w:rFonts w:ascii="Times New Roman" w:eastAsia="Calibri" w:hAnsi="Times New Roman" w:cs="Times New Roman"/>
          <w:sz w:val="28"/>
          <w:szCs w:val="28"/>
        </w:rPr>
        <w:lastRenderedPageBreak/>
        <w:t>использоваться Администрацией в целях оценки контролируемого лица по вопросам соблюдения обязательных требований.</w:t>
      </w:r>
    </w:p>
    <w:p w:rsidR="005C56A7" w:rsidRPr="006261B7" w:rsidRDefault="005C56A7"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Если поставленные во время консультирования вопросы не относятся к сфере </w:t>
      </w:r>
      <w:r w:rsidR="00A70F65">
        <w:rPr>
          <w:rFonts w:ascii="Times New Roman" w:eastAsia="Calibri" w:hAnsi="Times New Roman" w:cs="Times New Roman"/>
          <w:sz w:val="28"/>
          <w:szCs w:val="28"/>
        </w:rPr>
        <w:t>м</w:t>
      </w:r>
      <w:r w:rsidRPr="006261B7">
        <w:rPr>
          <w:rFonts w:ascii="Times New Roman" w:eastAsia="Calibri" w:hAnsi="Times New Roman" w:cs="Times New Roman"/>
          <w:sz w:val="28"/>
          <w:szCs w:val="28"/>
        </w:rPr>
        <w:t>униципального контроля - даются необходимые разъяснения по обращению в соответствующие органы власти или к соответствующим должностным лицам.</w:t>
      </w:r>
    </w:p>
    <w:p w:rsidR="005C56A7" w:rsidRPr="006261B7" w:rsidRDefault="005C56A7"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Управление муниципального контроля Администрации осуществляет учет консультирований</w:t>
      </w:r>
      <w:r w:rsidR="000731CE" w:rsidRPr="006261B7">
        <w:rPr>
          <w:rFonts w:ascii="Times New Roman" w:eastAsia="Calibri" w:hAnsi="Times New Roman" w:cs="Times New Roman"/>
          <w:sz w:val="28"/>
          <w:szCs w:val="28"/>
        </w:rPr>
        <w:t xml:space="preserve"> </w:t>
      </w:r>
      <w:r w:rsidR="000731CE" w:rsidRPr="006261B7">
        <w:rPr>
          <w:rFonts w:ascii="Times New Roman" w:hAnsi="Times New Roman" w:cs="Times New Roman"/>
          <w:sz w:val="28"/>
          <w:szCs w:val="28"/>
        </w:rPr>
        <w:t>посредством ведения журнала учета консультирований</w:t>
      </w:r>
      <w:r w:rsidRPr="006261B7">
        <w:rPr>
          <w:rFonts w:ascii="Times New Roman" w:eastAsia="Calibri" w:hAnsi="Times New Roman" w:cs="Times New Roman"/>
          <w:sz w:val="28"/>
          <w:szCs w:val="28"/>
        </w:rPr>
        <w:t>.</w:t>
      </w:r>
    </w:p>
    <w:p w:rsidR="005C56A7" w:rsidRPr="006261B7" w:rsidRDefault="005C56A7"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5C56A7" w:rsidRPr="006261B7" w:rsidRDefault="005C56A7"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В случае</w:t>
      </w:r>
      <w:proofErr w:type="gramStart"/>
      <w:r w:rsidRPr="006261B7">
        <w:rPr>
          <w:rFonts w:ascii="Times New Roman" w:eastAsia="Calibri" w:hAnsi="Times New Roman" w:cs="Times New Roman"/>
          <w:sz w:val="28"/>
          <w:szCs w:val="28"/>
        </w:rPr>
        <w:t>,</w:t>
      </w:r>
      <w:proofErr w:type="gramEnd"/>
      <w:r w:rsidRPr="006261B7">
        <w:rPr>
          <w:rFonts w:ascii="Times New Roman" w:eastAsia="Calibri" w:hAnsi="Times New Roman" w:cs="Times New Roman"/>
          <w:sz w:val="28"/>
          <w:szCs w:val="28"/>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580B5F" w:rsidRPr="006261B7" w:rsidRDefault="00E750C4" w:rsidP="00843AB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6261B7">
        <w:rPr>
          <w:rFonts w:ascii="Times New Roman" w:eastAsia="Calibri" w:hAnsi="Times New Roman" w:cs="Times New Roman"/>
          <w:sz w:val="28"/>
          <w:szCs w:val="28"/>
        </w:rPr>
        <w:t xml:space="preserve">.6. При поступлении в Администрацию сведений о готовящихся или возможных нарушениях обязательных требований, контролируемому лицу объявляется предостережение о недопустимости нарушения обязательных требований </w:t>
      </w:r>
      <w:r w:rsidR="00F8023B" w:rsidRPr="006261B7">
        <w:rPr>
          <w:rFonts w:ascii="Times New Roman" w:eastAsia="Calibri" w:hAnsi="Times New Roman" w:cs="Times New Roman"/>
          <w:sz w:val="28"/>
          <w:szCs w:val="28"/>
        </w:rPr>
        <w:t xml:space="preserve">(далее – Предостережение) </w:t>
      </w:r>
      <w:r w:rsidR="00580B5F" w:rsidRPr="006261B7">
        <w:rPr>
          <w:rFonts w:ascii="Times New Roman" w:eastAsia="Calibri" w:hAnsi="Times New Roman" w:cs="Times New Roman"/>
          <w:sz w:val="28"/>
          <w:szCs w:val="28"/>
        </w:rPr>
        <w:t>и предлагается принять меры по обеспечению соблюдения обязательных требований.</w:t>
      </w:r>
    </w:p>
    <w:p w:rsidR="00F8023B"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Предостережение объявляется и направляется контролируемому лицу в порядке, предусмотренном Федеральным законом о контроле по форме </w:t>
      </w:r>
      <w:r w:rsidR="00F8023B" w:rsidRPr="006261B7">
        <w:rPr>
          <w:rFonts w:ascii="Times New Roman" w:eastAsia="Calibri" w:hAnsi="Times New Roman" w:cs="Times New Roman"/>
          <w:sz w:val="28"/>
          <w:szCs w:val="28"/>
        </w:rPr>
        <w:t>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044D61" w:rsidRPr="006261B7" w:rsidRDefault="006C1FCE"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Предостережение подписывается начальником управления муниципального контроля Администрации или лицом, исполняющим его обязанности</w:t>
      </w:r>
      <w:r w:rsidR="00310DCC" w:rsidRPr="006261B7">
        <w:rPr>
          <w:rFonts w:ascii="Times New Roman" w:eastAsia="Calibri" w:hAnsi="Times New Roman" w:cs="Times New Roman"/>
          <w:sz w:val="28"/>
          <w:szCs w:val="28"/>
        </w:rPr>
        <w:t xml:space="preserve"> (далее - должностное лицо, объявившее Предостережение)</w:t>
      </w:r>
      <w:r w:rsidRPr="006261B7">
        <w:rPr>
          <w:rFonts w:ascii="Times New Roman" w:eastAsia="Calibri" w:hAnsi="Times New Roman" w:cs="Times New Roman"/>
          <w:sz w:val="28"/>
          <w:szCs w:val="28"/>
        </w:rPr>
        <w:t>.</w:t>
      </w:r>
      <w:r w:rsidR="00044D61" w:rsidRPr="006261B7">
        <w:t xml:space="preserve"> </w:t>
      </w:r>
      <w:r w:rsidR="00044D61" w:rsidRPr="006261B7">
        <w:rPr>
          <w:rFonts w:ascii="Times New Roman" w:eastAsia="Calibri" w:hAnsi="Times New Roman" w:cs="Times New Roman"/>
          <w:sz w:val="28"/>
          <w:szCs w:val="28"/>
        </w:rPr>
        <w:t xml:space="preserve">Администрация осуществляет учет объявленных предостережений о недопустимости нарушения обязательных требований </w:t>
      </w:r>
      <w:r w:rsidR="000731CE" w:rsidRPr="006261B7">
        <w:rPr>
          <w:rFonts w:ascii="Times New Roman" w:hAnsi="Times New Roman" w:cs="Times New Roman"/>
          <w:sz w:val="28"/>
          <w:szCs w:val="28"/>
        </w:rPr>
        <w:t>посредством ведения журнала учета объявленных предостережений</w:t>
      </w:r>
      <w:r w:rsidR="000731CE" w:rsidRPr="006261B7">
        <w:rPr>
          <w:rFonts w:ascii="Times New Roman" w:eastAsia="Calibri" w:hAnsi="Times New Roman" w:cs="Times New Roman"/>
          <w:sz w:val="28"/>
          <w:szCs w:val="28"/>
        </w:rPr>
        <w:t xml:space="preserve"> </w:t>
      </w:r>
      <w:r w:rsidR="00044D61" w:rsidRPr="006261B7">
        <w:rPr>
          <w:rFonts w:ascii="Times New Roman" w:eastAsia="Calibri" w:hAnsi="Times New Roman" w:cs="Times New Roman"/>
          <w:sz w:val="28"/>
          <w:szCs w:val="28"/>
        </w:rPr>
        <w:t>и использу</w:t>
      </w:r>
      <w:r w:rsidR="000A1345" w:rsidRPr="006261B7">
        <w:rPr>
          <w:rFonts w:ascii="Times New Roman" w:eastAsia="Calibri" w:hAnsi="Times New Roman" w:cs="Times New Roman"/>
          <w:sz w:val="28"/>
          <w:szCs w:val="28"/>
        </w:rPr>
        <w:t>е</w:t>
      </w:r>
      <w:r w:rsidR="00044D61" w:rsidRPr="006261B7">
        <w:rPr>
          <w:rFonts w:ascii="Times New Roman" w:eastAsia="Calibri" w:hAnsi="Times New Roman" w:cs="Times New Roman"/>
          <w:sz w:val="28"/>
          <w:szCs w:val="28"/>
        </w:rPr>
        <w:t>т соответствующие данные для проведения иных профилактических мероприятий и контрольных мероприятий.</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В случае объявления </w:t>
      </w:r>
      <w:r w:rsidR="006C1FCE" w:rsidRPr="006261B7">
        <w:rPr>
          <w:rFonts w:ascii="Times New Roman" w:eastAsia="Calibri" w:hAnsi="Times New Roman" w:cs="Times New Roman"/>
          <w:sz w:val="28"/>
          <w:szCs w:val="28"/>
        </w:rPr>
        <w:t>П</w:t>
      </w:r>
      <w:r w:rsidRPr="006261B7">
        <w:rPr>
          <w:rFonts w:ascii="Times New Roman" w:eastAsia="Calibri" w:hAnsi="Times New Roman" w:cs="Times New Roman"/>
          <w:sz w:val="28"/>
          <w:szCs w:val="28"/>
        </w:rPr>
        <w:t xml:space="preserve">редостережения контролируемое лицо вправе подать возражение в отношении указанного </w:t>
      </w:r>
      <w:r w:rsidR="006C1FCE" w:rsidRPr="006261B7">
        <w:rPr>
          <w:rFonts w:ascii="Times New Roman" w:eastAsia="Calibri" w:hAnsi="Times New Roman" w:cs="Times New Roman"/>
          <w:sz w:val="28"/>
          <w:szCs w:val="28"/>
        </w:rPr>
        <w:t>П</w:t>
      </w:r>
      <w:r w:rsidRPr="006261B7">
        <w:rPr>
          <w:rFonts w:ascii="Times New Roman" w:eastAsia="Calibri" w:hAnsi="Times New Roman" w:cs="Times New Roman"/>
          <w:sz w:val="28"/>
          <w:szCs w:val="28"/>
        </w:rPr>
        <w:t>редостережения.</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lastRenderedPageBreak/>
        <w:t xml:space="preserve">Возражение направляется должностному лицу, объявившему </w:t>
      </w:r>
      <w:r w:rsidR="00AB569E" w:rsidRPr="006261B7">
        <w:rPr>
          <w:rFonts w:ascii="Times New Roman" w:eastAsia="Calibri" w:hAnsi="Times New Roman" w:cs="Times New Roman"/>
          <w:sz w:val="28"/>
          <w:szCs w:val="28"/>
        </w:rPr>
        <w:t>П</w:t>
      </w:r>
      <w:r w:rsidRPr="006261B7">
        <w:rPr>
          <w:rFonts w:ascii="Times New Roman" w:eastAsia="Calibri" w:hAnsi="Times New Roman" w:cs="Times New Roman"/>
          <w:sz w:val="28"/>
          <w:szCs w:val="28"/>
        </w:rPr>
        <w:t xml:space="preserve">редостережение, не позднее 15 календарных дней с момента получения </w:t>
      </w:r>
      <w:r w:rsidR="006C1FCE" w:rsidRPr="006261B7">
        <w:rPr>
          <w:rFonts w:ascii="Times New Roman" w:eastAsia="Calibri" w:hAnsi="Times New Roman" w:cs="Times New Roman"/>
          <w:sz w:val="28"/>
          <w:szCs w:val="28"/>
        </w:rPr>
        <w:t>П</w:t>
      </w:r>
      <w:r w:rsidRPr="006261B7">
        <w:rPr>
          <w:rFonts w:ascii="Times New Roman" w:eastAsia="Calibri" w:hAnsi="Times New Roman" w:cs="Times New Roman"/>
          <w:sz w:val="28"/>
          <w:szCs w:val="28"/>
        </w:rPr>
        <w:t>редостережения.</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Возражени</w:t>
      </w:r>
      <w:r w:rsidR="006C1FCE" w:rsidRPr="006261B7">
        <w:rPr>
          <w:rFonts w:ascii="Times New Roman" w:eastAsia="Calibri" w:hAnsi="Times New Roman" w:cs="Times New Roman"/>
          <w:sz w:val="28"/>
          <w:szCs w:val="28"/>
        </w:rPr>
        <w:t>е</w:t>
      </w:r>
      <w:r w:rsidRPr="006261B7">
        <w:rPr>
          <w:rFonts w:ascii="Times New Roman" w:eastAsia="Calibri" w:hAnsi="Times New Roman" w:cs="Times New Roman"/>
          <w:sz w:val="28"/>
          <w:szCs w:val="28"/>
        </w:rPr>
        <w:t xml:space="preserve"> составля</w:t>
      </w:r>
      <w:r w:rsidR="006C1FCE" w:rsidRPr="006261B7">
        <w:rPr>
          <w:rFonts w:ascii="Times New Roman" w:eastAsia="Calibri" w:hAnsi="Times New Roman" w:cs="Times New Roman"/>
          <w:sz w:val="28"/>
          <w:szCs w:val="28"/>
        </w:rPr>
        <w:t>е</w:t>
      </w:r>
      <w:r w:rsidRPr="006261B7">
        <w:rPr>
          <w:rFonts w:ascii="Times New Roman" w:eastAsia="Calibri" w:hAnsi="Times New Roman" w:cs="Times New Roman"/>
          <w:sz w:val="28"/>
          <w:szCs w:val="28"/>
        </w:rPr>
        <w:t>тся контролируемым лицом в произвольной форме, но должн</w:t>
      </w:r>
      <w:r w:rsidR="006C1FCE" w:rsidRPr="006261B7">
        <w:rPr>
          <w:rFonts w:ascii="Times New Roman" w:eastAsia="Calibri" w:hAnsi="Times New Roman" w:cs="Times New Roman"/>
          <w:sz w:val="28"/>
          <w:szCs w:val="28"/>
        </w:rPr>
        <w:t>о</w:t>
      </w:r>
      <w:r w:rsidRPr="006261B7">
        <w:rPr>
          <w:rFonts w:ascii="Times New Roman" w:eastAsia="Calibri" w:hAnsi="Times New Roman" w:cs="Times New Roman"/>
          <w:sz w:val="28"/>
          <w:szCs w:val="28"/>
        </w:rPr>
        <w:t xml:space="preserve"> содержать в себе следующую информацию:</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сведения об объекте муниципального контроля;</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дата и номер предостережения, направленного в адрес контролируемого лица;</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желаемый способ получения ответа по итогам рассмотрения возражения;</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фамилию, имя, отчество (при наличии) направившего возражение лица;</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дату направления возражения.</w:t>
      </w:r>
    </w:p>
    <w:p w:rsidR="00580B5F" w:rsidRPr="006261B7" w:rsidRDefault="00580B5F" w:rsidP="00843AB9">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Возражени</w:t>
      </w:r>
      <w:r w:rsidR="006C1FCE" w:rsidRPr="006261B7">
        <w:rPr>
          <w:rFonts w:ascii="Times New Roman" w:eastAsia="Calibri" w:hAnsi="Times New Roman" w:cs="Times New Roman"/>
          <w:sz w:val="28"/>
          <w:szCs w:val="28"/>
        </w:rPr>
        <w:t>е</w:t>
      </w:r>
      <w:r w:rsidRPr="006261B7">
        <w:rPr>
          <w:rFonts w:ascii="Times New Roman" w:eastAsia="Calibri" w:hAnsi="Times New Roman" w:cs="Times New Roman"/>
          <w:sz w:val="28"/>
          <w:szCs w:val="28"/>
        </w:rPr>
        <w:t xml:space="preserve"> рассматрива</w:t>
      </w:r>
      <w:r w:rsidR="006C1FCE" w:rsidRPr="006261B7">
        <w:rPr>
          <w:rFonts w:ascii="Times New Roman" w:eastAsia="Calibri" w:hAnsi="Times New Roman" w:cs="Times New Roman"/>
          <w:sz w:val="28"/>
          <w:szCs w:val="28"/>
        </w:rPr>
        <w:t>е</w:t>
      </w:r>
      <w:r w:rsidRPr="006261B7">
        <w:rPr>
          <w:rFonts w:ascii="Times New Roman" w:eastAsia="Calibri" w:hAnsi="Times New Roman" w:cs="Times New Roman"/>
          <w:sz w:val="28"/>
          <w:szCs w:val="28"/>
        </w:rPr>
        <w:t xml:space="preserve">тся должностным лицом, объявившим </w:t>
      </w:r>
      <w:r w:rsidR="006C1FCE" w:rsidRPr="006261B7">
        <w:rPr>
          <w:rFonts w:ascii="Times New Roman" w:eastAsia="Calibri" w:hAnsi="Times New Roman" w:cs="Times New Roman"/>
          <w:sz w:val="28"/>
          <w:szCs w:val="28"/>
        </w:rPr>
        <w:t>П</w:t>
      </w:r>
      <w:r w:rsidRPr="006261B7">
        <w:rPr>
          <w:rFonts w:ascii="Times New Roman" w:eastAsia="Calibri" w:hAnsi="Times New Roman" w:cs="Times New Roman"/>
          <w:sz w:val="28"/>
          <w:szCs w:val="28"/>
        </w:rPr>
        <w:t>редостережение</w:t>
      </w:r>
      <w:r w:rsidR="006C1FCE" w:rsidRPr="006261B7">
        <w:rPr>
          <w:rFonts w:ascii="Times New Roman" w:eastAsia="Calibri" w:hAnsi="Times New Roman" w:cs="Times New Roman"/>
          <w:sz w:val="28"/>
          <w:szCs w:val="28"/>
        </w:rPr>
        <w:t>,</w:t>
      </w:r>
      <w:r w:rsidRPr="006261B7">
        <w:rPr>
          <w:rFonts w:ascii="Times New Roman" w:eastAsia="Calibri" w:hAnsi="Times New Roman" w:cs="Times New Roman"/>
          <w:sz w:val="28"/>
          <w:szCs w:val="28"/>
        </w:rPr>
        <w:t xml:space="preserve"> не позднее 10 </w:t>
      </w:r>
      <w:r w:rsidR="006C1FCE" w:rsidRPr="006261B7">
        <w:rPr>
          <w:rFonts w:ascii="Times New Roman" w:eastAsia="Calibri" w:hAnsi="Times New Roman" w:cs="Times New Roman"/>
          <w:sz w:val="28"/>
          <w:szCs w:val="28"/>
        </w:rPr>
        <w:t xml:space="preserve">календарных </w:t>
      </w:r>
      <w:r w:rsidRPr="006261B7">
        <w:rPr>
          <w:rFonts w:ascii="Times New Roman" w:eastAsia="Calibri" w:hAnsi="Times New Roman" w:cs="Times New Roman"/>
          <w:sz w:val="28"/>
          <w:szCs w:val="28"/>
        </w:rPr>
        <w:t>дней с момента получения так</w:t>
      </w:r>
      <w:r w:rsidR="006C1FCE" w:rsidRPr="006261B7">
        <w:rPr>
          <w:rFonts w:ascii="Times New Roman" w:eastAsia="Calibri" w:hAnsi="Times New Roman" w:cs="Times New Roman"/>
          <w:sz w:val="28"/>
          <w:szCs w:val="28"/>
        </w:rPr>
        <w:t>ого</w:t>
      </w:r>
      <w:r w:rsidRPr="006261B7">
        <w:rPr>
          <w:rFonts w:ascii="Times New Roman" w:eastAsia="Calibri" w:hAnsi="Times New Roman" w:cs="Times New Roman"/>
          <w:sz w:val="28"/>
          <w:szCs w:val="28"/>
        </w:rPr>
        <w:t xml:space="preserve"> возражени</w:t>
      </w:r>
      <w:r w:rsidR="006C1FCE" w:rsidRPr="006261B7">
        <w:rPr>
          <w:rFonts w:ascii="Times New Roman" w:eastAsia="Calibri" w:hAnsi="Times New Roman" w:cs="Times New Roman"/>
          <w:sz w:val="28"/>
          <w:szCs w:val="28"/>
        </w:rPr>
        <w:t>я</w:t>
      </w:r>
      <w:r w:rsidR="00EC388F" w:rsidRPr="006261B7">
        <w:rPr>
          <w:rFonts w:ascii="Times New Roman" w:eastAsia="Calibri" w:hAnsi="Times New Roman" w:cs="Times New Roman"/>
          <w:sz w:val="28"/>
          <w:szCs w:val="28"/>
        </w:rPr>
        <w:t xml:space="preserve"> с уведомлением о результатах </w:t>
      </w:r>
      <w:r w:rsidR="001716D3" w:rsidRPr="006261B7">
        <w:rPr>
          <w:rFonts w:ascii="Times New Roman" w:eastAsia="Calibri" w:hAnsi="Times New Roman" w:cs="Times New Roman"/>
          <w:sz w:val="28"/>
          <w:szCs w:val="28"/>
        </w:rPr>
        <w:t xml:space="preserve">его </w:t>
      </w:r>
      <w:r w:rsidR="00EC388F" w:rsidRPr="006261B7">
        <w:rPr>
          <w:rFonts w:ascii="Times New Roman" w:eastAsia="Calibri" w:hAnsi="Times New Roman" w:cs="Times New Roman"/>
          <w:sz w:val="28"/>
          <w:szCs w:val="28"/>
        </w:rPr>
        <w:t>рассмотрения контролируемого лица</w:t>
      </w:r>
      <w:r w:rsidRPr="006261B7">
        <w:rPr>
          <w:rFonts w:ascii="Times New Roman" w:eastAsia="Calibri" w:hAnsi="Times New Roman" w:cs="Times New Roman"/>
          <w:sz w:val="28"/>
          <w:szCs w:val="28"/>
        </w:rPr>
        <w:t>.</w:t>
      </w:r>
      <w:r w:rsidR="00310DCC" w:rsidRPr="006261B7">
        <w:rPr>
          <w:rFonts w:ascii="Times New Roman" w:eastAsia="Calibri" w:hAnsi="Times New Roman" w:cs="Times New Roman"/>
          <w:sz w:val="28"/>
          <w:szCs w:val="28"/>
        </w:rPr>
        <w:t xml:space="preserve"> В </w:t>
      </w:r>
      <w:r w:rsidRPr="006261B7">
        <w:rPr>
          <w:rFonts w:ascii="Times New Roman" w:eastAsia="Calibri" w:hAnsi="Times New Roman" w:cs="Times New Roman"/>
          <w:sz w:val="28"/>
          <w:szCs w:val="28"/>
        </w:rPr>
        <w:t>случае принятия представленных контролируемым лицом в возражени</w:t>
      </w:r>
      <w:r w:rsidR="00310DCC" w:rsidRPr="006261B7">
        <w:rPr>
          <w:rFonts w:ascii="Times New Roman" w:eastAsia="Calibri" w:hAnsi="Times New Roman" w:cs="Times New Roman"/>
          <w:sz w:val="28"/>
          <w:szCs w:val="28"/>
        </w:rPr>
        <w:t>и</w:t>
      </w:r>
      <w:r w:rsidRPr="006261B7">
        <w:rPr>
          <w:rFonts w:ascii="Times New Roman" w:eastAsia="Calibri" w:hAnsi="Times New Roman" w:cs="Times New Roman"/>
          <w:sz w:val="28"/>
          <w:szCs w:val="28"/>
        </w:rPr>
        <w:t xml:space="preserve"> доводов</w:t>
      </w:r>
      <w:r w:rsidR="00310DCC" w:rsidRPr="006261B7">
        <w:rPr>
          <w:rFonts w:ascii="Times New Roman" w:eastAsia="Calibri" w:hAnsi="Times New Roman" w:cs="Times New Roman"/>
          <w:sz w:val="28"/>
          <w:szCs w:val="28"/>
        </w:rPr>
        <w:t>,</w:t>
      </w:r>
      <w:r w:rsidRPr="006261B7">
        <w:rPr>
          <w:rFonts w:ascii="Times New Roman" w:eastAsia="Calibri" w:hAnsi="Times New Roman" w:cs="Times New Roman"/>
          <w:sz w:val="28"/>
          <w:szCs w:val="28"/>
        </w:rPr>
        <w:t xml:space="preserve"> </w:t>
      </w:r>
      <w:r w:rsidR="00310DCC" w:rsidRPr="006261B7">
        <w:rPr>
          <w:rFonts w:ascii="Times New Roman" w:eastAsia="Calibri" w:hAnsi="Times New Roman" w:cs="Times New Roman"/>
          <w:sz w:val="28"/>
          <w:szCs w:val="28"/>
        </w:rPr>
        <w:t>должностное лицо, объявившее Предостережение,</w:t>
      </w:r>
      <w:r w:rsidRPr="006261B7">
        <w:rPr>
          <w:rFonts w:ascii="Times New Roman" w:eastAsia="Calibri" w:hAnsi="Times New Roman" w:cs="Times New Roman"/>
          <w:sz w:val="28"/>
          <w:szCs w:val="28"/>
        </w:rPr>
        <w:t xml:space="preserve"> аннулирует направленное </w:t>
      </w:r>
      <w:r w:rsidR="00310DCC" w:rsidRPr="006261B7">
        <w:rPr>
          <w:rFonts w:ascii="Times New Roman" w:eastAsia="Calibri" w:hAnsi="Times New Roman" w:cs="Times New Roman"/>
          <w:sz w:val="28"/>
          <w:szCs w:val="28"/>
        </w:rPr>
        <w:t>П</w:t>
      </w:r>
      <w:r w:rsidRPr="006261B7">
        <w:rPr>
          <w:rFonts w:ascii="Times New Roman" w:eastAsia="Calibri" w:hAnsi="Times New Roman" w:cs="Times New Roman"/>
          <w:sz w:val="28"/>
          <w:szCs w:val="28"/>
        </w:rPr>
        <w:t xml:space="preserve">редостережение с соответствующей отметкой в журнале учета объявленных </w:t>
      </w:r>
      <w:r w:rsidR="00310DCC" w:rsidRPr="006261B7">
        <w:rPr>
          <w:rFonts w:ascii="Times New Roman" w:eastAsia="Calibri" w:hAnsi="Times New Roman" w:cs="Times New Roman"/>
          <w:sz w:val="28"/>
          <w:szCs w:val="28"/>
        </w:rPr>
        <w:t>П</w:t>
      </w:r>
      <w:r w:rsidRPr="006261B7">
        <w:rPr>
          <w:rFonts w:ascii="Times New Roman" w:eastAsia="Calibri" w:hAnsi="Times New Roman" w:cs="Times New Roman"/>
          <w:sz w:val="28"/>
          <w:szCs w:val="28"/>
        </w:rPr>
        <w:t>редостережений</w:t>
      </w:r>
      <w:r w:rsidR="00EC388F" w:rsidRPr="006261B7">
        <w:rPr>
          <w:rFonts w:ascii="Times New Roman" w:eastAsia="Calibri" w:hAnsi="Times New Roman" w:cs="Times New Roman"/>
          <w:sz w:val="28"/>
          <w:szCs w:val="28"/>
        </w:rPr>
        <w:t>.</w:t>
      </w:r>
      <w:r w:rsidR="00310DCC" w:rsidRPr="006261B7">
        <w:rPr>
          <w:rFonts w:ascii="Times New Roman" w:eastAsia="Calibri" w:hAnsi="Times New Roman" w:cs="Times New Roman"/>
          <w:sz w:val="28"/>
          <w:szCs w:val="28"/>
        </w:rPr>
        <w:t xml:space="preserve"> </w:t>
      </w:r>
    </w:p>
    <w:p w:rsidR="00E750C4" w:rsidRPr="00E750C4"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6261B7">
        <w:rPr>
          <w:rFonts w:ascii="Times New Roman" w:eastAsia="Calibri" w:hAnsi="Times New Roman" w:cs="Times New Roman"/>
          <w:sz w:val="28"/>
          <w:szCs w:val="28"/>
        </w:rPr>
        <w:t xml:space="preserve">.7. </w:t>
      </w:r>
      <w:r w:rsidRPr="00E750C4">
        <w:rPr>
          <w:rFonts w:ascii="Times New Roman" w:eastAsia="Calibri"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E750C4" w:rsidRPr="00E750C4" w:rsidRDefault="00E750C4" w:rsidP="00E750C4">
      <w:pPr>
        <w:spacing w:after="0" w:line="360" w:lineRule="exact"/>
        <w:ind w:firstLine="709"/>
        <w:jc w:val="both"/>
        <w:rPr>
          <w:rFonts w:ascii="Times New Roman" w:eastAsia="Calibri" w:hAnsi="Times New Roman" w:cs="Times New Roman"/>
          <w:sz w:val="28"/>
          <w:szCs w:val="28"/>
        </w:rPr>
      </w:pPr>
      <w:r w:rsidRPr="00E750C4">
        <w:rPr>
          <w:rFonts w:ascii="Times New Roman" w:eastAsia="Calibri"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580B5F" w:rsidRDefault="00E750C4" w:rsidP="00E750C4">
      <w:pPr>
        <w:spacing w:after="0" w:line="360" w:lineRule="exact"/>
        <w:ind w:firstLine="709"/>
        <w:jc w:val="both"/>
        <w:rPr>
          <w:rFonts w:ascii="Times New Roman" w:eastAsia="Calibri" w:hAnsi="Times New Roman" w:cs="Times New Roman"/>
          <w:sz w:val="28"/>
          <w:szCs w:val="28"/>
        </w:rPr>
      </w:pPr>
      <w:r w:rsidRPr="00E750C4">
        <w:rPr>
          <w:rFonts w:ascii="Times New Roman" w:eastAsia="Calibri" w:hAnsi="Times New Roman" w:cs="Times New Roman"/>
          <w:sz w:val="28"/>
          <w:szCs w:val="28"/>
        </w:rPr>
        <w:t>Профилактический визит проводится по инициативе Администрации (обязательный профилактический визит) в порядке, установленном статьей 52.1 Федерального закона о контроле или по инициативе контролируемого лица в порядке, установленном статьей 52.2 Федерального закона о контроле</w:t>
      </w:r>
      <w:r w:rsidR="00580B5F" w:rsidRPr="006261B7">
        <w:rPr>
          <w:rFonts w:ascii="Times New Roman" w:eastAsia="Calibri" w:hAnsi="Times New Roman" w:cs="Times New Roman"/>
          <w:sz w:val="28"/>
          <w:szCs w:val="28"/>
        </w:rPr>
        <w:t>.</w:t>
      </w:r>
    </w:p>
    <w:p w:rsidR="00E750C4" w:rsidRPr="005D5EF0" w:rsidRDefault="00E750C4" w:rsidP="00E750C4">
      <w:pPr>
        <w:spacing w:after="0" w:line="360" w:lineRule="exact"/>
        <w:ind w:firstLine="709"/>
        <w:jc w:val="both"/>
        <w:rPr>
          <w:rFonts w:ascii="Times New Roman" w:eastAsia="Calibri" w:hAnsi="Times New Roman" w:cs="Times New Roman"/>
          <w:sz w:val="28"/>
          <w:szCs w:val="28"/>
        </w:rPr>
      </w:pPr>
    </w:p>
    <w:p w:rsidR="00580B5F" w:rsidRPr="006261B7" w:rsidRDefault="00E750C4" w:rsidP="000A1345">
      <w:pPr>
        <w:spacing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IV</w:t>
      </w:r>
      <w:r w:rsidR="000A1345" w:rsidRPr="006261B7">
        <w:rPr>
          <w:rFonts w:ascii="Times New Roman" w:eastAsia="Calibri" w:hAnsi="Times New Roman" w:cs="Times New Roman"/>
          <w:b/>
          <w:sz w:val="28"/>
          <w:szCs w:val="28"/>
        </w:rPr>
        <w:t xml:space="preserve">. </w:t>
      </w:r>
      <w:r w:rsidR="00EC388F" w:rsidRPr="006261B7">
        <w:rPr>
          <w:rFonts w:ascii="Times New Roman" w:eastAsia="Calibri" w:hAnsi="Times New Roman" w:cs="Times New Roman"/>
          <w:b/>
          <w:sz w:val="28"/>
          <w:szCs w:val="28"/>
        </w:rPr>
        <w:t>Осуществление контрольных мероприятий и контрольных действий</w:t>
      </w:r>
    </w:p>
    <w:p w:rsidR="00E750C4" w:rsidRPr="002E58AD" w:rsidRDefault="00E750C4" w:rsidP="00E750C4">
      <w:pPr>
        <w:spacing w:after="0" w:line="360" w:lineRule="exact"/>
        <w:ind w:firstLine="709"/>
        <w:jc w:val="both"/>
        <w:rPr>
          <w:rFonts w:ascii="Times New Roman" w:eastAsia="Calibri" w:hAnsi="Times New Roman" w:cs="Times New Roman"/>
          <w:bCs/>
          <w:iCs/>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.1. </w:t>
      </w:r>
      <w:r>
        <w:rPr>
          <w:rFonts w:ascii="Times New Roman" w:eastAsia="Calibri" w:hAnsi="Times New Roman" w:cs="Times New Roman"/>
          <w:sz w:val="28"/>
          <w:szCs w:val="28"/>
        </w:rPr>
        <w:t xml:space="preserve">При осуществлении </w:t>
      </w:r>
      <w:r w:rsidR="00A70F65">
        <w:rPr>
          <w:rFonts w:ascii="Times New Roman" w:eastAsia="Calibri" w:hAnsi="Times New Roman" w:cs="Times New Roman"/>
          <w:sz w:val="28"/>
          <w:szCs w:val="28"/>
        </w:rPr>
        <w:t>м</w:t>
      </w:r>
      <w:r>
        <w:rPr>
          <w:rFonts w:ascii="Times New Roman" w:eastAsia="Calibri" w:hAnsi="Times New Roman" w:cs="Times New Roman"/>
          <w:sz w:val="28"/>
          <w:szCs w:val="28"/>
        </w:rPr>
        <w:t xml:space="preserve">униципального контроля </w:t>
      </w:r>
      <w:r w:rsidRPr="002E58AD">
        <w:rPr>
          <w:rFonts w:ascii="Times New Roman" w:eastAsia="Calibri" w:hAnsi="Times New Roman" w:cs="Times New Roman"/>
          <w:bCs/>
          <w:iCs/>
          <w:sz w:val="28"/>
          <w:szCs w:val="28"/>
        </w:rPr>
        <w:t xml:space="preserve">проводятся следующие </w:t>
      </w:r>
      <w:r>
        <w:rPr>
          <w:rFonts w:ascii="Times New Roman" w:eastAsia="Calibri" w:hAnsi="Times New Roman" w:cs="Times New Roman"/>
          <w:bCs/>
          <w:iCs/>
          <w:sz w:val="28"/>
          <w:szCs w:val="28"/>
        </w:rPr>
        <w:t>виды внеплановых контрольных мероприятий</w:t>
      </w:r>
      <w:r w:rsidRPr="002E58AD">
        <w:rPr>
          <w:rFonts w:ascii="Times New Roman" w:eastAsia="Calibri" w:hAnsi="Times New Roman" w:cs="Times New Roman"/>
          <w:bCs/>
          <w:iCs/>
          <w:sz w:val="28"/>
          <w:szCs w:val="28"/>
        </w:rPr>
        <w:t>:</w:t>
      </w:r>
    </w:p>
    <w:p w:rsidR="00E750C4"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инспекционный визит</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рейдовый осмотр</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документарная проверка</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выездная проверка</w:t>
      </w:r>
      <w:r>
        <w:rPr>
          <w:rFonts w:ascii="Times New Roman" w:eastAsia="Calibri" w:hAnsi="Times New Roman" w:cs="Times New Roman"/>
          <w:sz w:val="28"/>
          <w:szCs w:val="28"/>
        </w:rPr>
        <w:t xml:space="preserve"> – при взаимодействии с контролируемыми лицами;</w:t>
      </w:r>
    </w:p>
    <w:p w:rsidR="00E750C4"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наблюдение за соблюдением обязательных требований (мониторинг безопасности)</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выездное обследование</w:t>
      </w:r>
      <w:r>
        <w:rPr>
          <w:rFonts w:ascii="Times New Roman" w:eastAsia="Calibri" w:hAnsi="Times New Roman" w:cs="Times New Roman"/>
          <w:sz w:val="28"/>
          <w:szCs w:val="28"/>
        </w:rPr>
        <w:t xml:space="preserve"> – без взаимодействия с контролируемыми лицами, а также в рамках проведения профилактических мероприятий</w:t>
      </w:r>
      <w:r w:rsidRPr="002E58AD">
        <w:rPr>
          <w:rFonts w:ascii="Times New Roman" w:eastAsia="Calibri" w:hAnsi="Times New Roman" w:cs="Times New Roman"/>
          <w:sz w:val="28"/>
          <w:szCs w:val="28"/>
        </w:rPr>
        <w:t>.</w:t>
      </w:r>
    </w:p>
    <w:p w:rsidR="00E43D49" w:rsidRPr="002E58AD" w:rsidRDefault="00A70F65"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E43D49" w:rsidRPr="00E43D49">
        <w:rPr>
          <w:rFonts w:ascii="Times New Roman" w:eastAsia="Calibri" w:hAnsi="Times New Roman" w:cs="Times New Roman"/>
          <w:sz w:val="28"/>
          <w:szCs w:val="28"/>
        </w:rPr>
        <w:t>о результатам проведения контрольных (надзорных) мероприятий  публичная оценка уровня соблюдения обязательных требований не присваивается.</w:t>
      </w:r>
    </w:p>
    <w:p w:rsidR="00E750C4" w:rsidRPr="002E58AD"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 </w:t>
      </w:r>
      <w:r w:rsidRPr="000C4F6F">
        <w:rPr>
          <w:rFonts w:ascii="Times New Roman" w:eastAsia="Calibri" w:hAnsi="Times New Roman" w:cs="Times New Roman"/>
          <w:sz w:val="28"/>
          <w:szCs w:val="28"/>
        </w:rPr>
        <w:t>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E750C4" w:rsidRPr="002E58AD"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 </w:t>
      </w:r>
      <w:r w:rsidRPr="00E97D5E">
        <w:rPr>
          <w:rFonts w:ascii="Times New Roman" w:eastAsia="Calibri" w:hAnsi="Times New Roman" w:cs="Times New Roman"/>
          <w:sz w:val="28"/>
          <w:szCs w:val="28"/>
        </w:rPr>
        <w:t>Контрольные</w:t>
      </w:r>
      <w:r w:rsidR="00A70F65">
        <w:rPr>
          <w:rFonts w:ascii="Times New Roman" w:eastAsia="Calibri" w:hAnsi="Times New Roman" w:cs="Times New Roman"/>
          <w:sz w:val="28"/>
          <w:szCs w:val="28"/>
        </w:rPr>
        <w:t xml:space="preserve"> мероприятия при осуществлении м</w:t>
      </w:r>
      <w:r w:rsidRPr="00E97D5E">
        <w:rPr>
          <w:rFonts w:ascii="Times New Roman" w:eastAsia="Calibri" w:hAnsi="Times New Roman" w:cs="Times New Roman"/>
          <w:sz w:val="28"/>
          <w:szCs w:val="28"/>
        </w:rPr>
        <w:t>униципального контроля, за исключением контрольных мероприятий без взаимодействия, проводятся на основании распоряжения Администрации и только после согласования с органами прокуратуры</w:t>
      </w:r>
      <w:r w:rsidRPr="002E58AD">
        <w:rPr>
          <w:rFonts w:ascii="Times New Roman" w:eastAsia="Calibri" w:hAnsi="Times New Roman" w:cs="Times New Roman"/>
          <w:sz w:val="28"/>
          <w:szCs w:val="28"/>
        </w:rPr>
        <w:t>.</w:t>
      </w:r>
    </w:p>
    <w:p w:rsidR="00E750C4" w:rsidRPr="002E58AD"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Контрольные мероприятия без взаимодействия проводятся на основании задания заместителя главы </w:t>
      </w:r>
      <w:r>
        <w:rPr>
          <w:rFonts w:ascii="Times New Roman" w:eastAsia="Calibri" w:hAnsi="Times New Roman" w:cs="Times New Roman"/>
          <w:sz w:val="28"/>
          <w:szCs w:val="28"/>
        </w:rPr>
        <w:t>Администрации по вопросам общественной</w:t>
      </w:r>
      <w:r w:rsidRPr="002E58AD">
        <w:rPr>
          <w:rFonts w:ascii="Times New Roman" w:eastAsia="Calibri" w:hAnsi="Times New Roman" w:cs="Times New Roman"/>
          <w:sz w:val="28"/>
          <w:szCs w:val="28"/>
        </w:rPr>
        <w:t xml:space="preserve">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Типовая форма задания на проведение контрольного мероприятия без взаимодействия утверждается постановлением Администрации.</w:t>
      </w:r>
    </w:p>
    <w:p w:rsidR="00E750C4" w:rsidRPr="002E58AD"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 </w:t>
      </w:r>
      <w:r w:rsidR="00A70F65" w:rsidRPr="00A70F65">
        <w:rPr>
          <w:rFonts w:ascii="Times New Roman" w:eastAsia="Calibri" w:hAnsi="Times New Roman" w:cs="Times New Roman"/>
          <w:sz w:val="28"/>
          <w:szCs w:val="28"/>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статьей 57 Федерального закона о контроле</w:t>
      </w:r>
      <w:r w:rsidRPr="002E58AD">
        <w:rPr>
          <w:rFonts w:ascii="Times New Roman" w:eastAsia="Calibri" w:hAnsi="Times New Roman" w:cs="Times New Roman"/>
          <w:sz w:val="28"/>
          <w:szCs w:val="28"/>
        </w:rPr>
        <w:t>.</w:t>
      </w:r>
    </w:p>
    <w:p w:rsidR="00E750C4" w:rsidRPr="002E58AD"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Получение, рассмотрение и принятие решений по сведениям, являющимся основанием для проведения внеплановых контрольных мероприятий, предусмотренных пунктом 1 части 1 статьи 57 Федерального закона о контроле, осуществляется в порядке, установленном статьями 58 – 60 Федерального закона о контроле.</w:t>
      </w:r>
    </w:p>
    <w:p w:rsidR="00E750C4" w:rsidRPr="002E58AD"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роведени</w:t>
      </w:r>
      <w:r>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контрольных мероприятий осуществляется в соответствии с требованиями статей 65, 66 </w:t>
      </w:r>
      <w:r>
        <w:rPr>
          <w:rFonts w:ascii="Times New Roman" w:eastAsia="Calibri" w:hAnsi="Times New Roman" w:cs="Times New Roman"/>
          <w:sz w:val="28"/>
          <w:szCs w:val="28"/>
        </w:rPr>
        <w:t>Федерального закона о контроле.</w:t>
      </w:r>
    </w:p>
    <w:p w:rsidR="00E750C4" w:rsidRPr="002E58AD"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4.6</w:t>
      </w:r>
      <w:r w:rsidRPr="002E58AD">
        <w:rPr>
          <w:rFonts w:ascii="Times New Roman" w:eastAsia="Calibri" w:hAnsi="Times New Roman" w:cs="Times New Roman"/>
          <w:sz w:val="28"/>
          <w:szCs w:val="28"/>
        </w:rPr>
        <w:t xml:space="preserve">. </w:t>
      </w:r>
      <w:proofErr w:type="gramStart"/>
      <w:r w:rsidRPr="002E58AD">
        <w:rPr>
          <w:rFonts w:ascii="Times New Roman" w:eastAsia="Calibri" w:hAnsi="Times New Roman" w:cs="Times New Roman"/>
          <w:sz w:val="28"/>
          <w:szCs w:val="28"/>
        </w:rPr>
        <w:t xml:space="preserve">Порядок согласования Администрацией с </w:t>
      </w:r>
      <w:r>
        <w:rPr>
          <w:rFonts w:ascii="Times New Roman" w:eastAsia="Calibri" w:hAnsi="Times New Roman" w:cs="Times New Roman"/>
          <w:sz w:val="28"/>
          <w:szCs w:val="28"/>
        </w:rPr>
        <w:t xml:space="preserve">органами </w:t>
      </w:r>
      <w:r w:rsidRPr="002E58AD">
        <w:rPr>
          <w:rFonts w:ascii="Times New Roman" w:eastAsia="Calibri" w:hAnsi="Times New Roman" w:cs="Times New Roman"/>
          <w:sz w:val="28"/>
          <w:szCs w:val="28"/>
        </w:rPr>
        <w:t>прокур</w:t>
      </w:r>
      <w:r>
        <w:rPr>
          <w:rFonts w:ascii="Times New Roman" w:eastAsia="Calibri" w:hAnsi="Times New Roman" w:cs="Times New Roman"/>
          <w:sz w:val="28"/>
          <w:szCs w:val="28"/>
        </w:rPr>
        <w:t>атуры</w:t>
      </w:r>
      <w:r w:rsidRPr="002E58AD">
        <w:rPr>
          <w:rFonts w:ascii="Times New Roman" w:eastAsia="Calibri" w:hAnsi="Times New Roman" w:cs="Times New Roman"/>
          <w:sz w:val="28"/>
          <w:szCs w:val="28"/>
        </w:rPr>
        <w:t xml:space="preserve">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w:t>
      </w:r>
      <w:r>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Pr>
          <w:rFonts w:ascii="Times New Roman" w:eastAsia="Calibri" w:hAnsi="Times New Roman" w:cs="Times New Roman"/>
          <w:sz w:val="28"/>
          <w:szCs w:val="28"/>
        </w:rPr>
        <w:t xml:space="preserve">г. № </w:t>
      </w:r>
      <w:r w:rsidRPr="002E58AD">
        <w:rPr>
          <w:rFonts w:ascii="Times New Roman" w:eastAsia="Calibri" w:hAnsi="Times New Roman" w:cs="Times New Roman"/>
          <w:sz w:val="28"/>
          <w:szCs w:val="28"/>
        </w:rPr>
        <w:t>248-ФЗ «О государственном контроле (надзоре) и муниципальном контроле в Российской Федерации».</w:t>
      </w:r>
      <w:proofErr w:type="gramEnd"/>
    </w:p>
    <w:p w:rsidR="00E750C4" w:rsidRPr="002E58AD"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xml:space="preserve">. Конкретный вид и содержание внепланового контрольного мероприятия (перечень контрольных действий) устанавливаются распоряжением Администрации о проведении внепланового контрольного мероприятия. </w:t>
      </w:r>
    </w:p>
    <w:p w:rsidR="00E750C4" w:rsidRPr="002E58AD" w:rsidRDefault="00E750C4" w:rsidP="00E750C4">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При совершении контрольных действий инспектором</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proofErr w:type="gramStart"/>
      <w:r w:rsidRPr="002E58AD">
        <w:rPr>
          <w:rFonts w:ascii="Times New Roman" w:eastAsia="Calibri" w:hAnsi="Times New Roman" w:cs="Times New Roman"/>
          <w:sz w:val="28"/>
          <w:szCs w:val="28"/>
        </w:rPr>
        <w:t>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E750C4" w:rsidRPr="000C3339" w:rsidRDefault="00E750C4" w:rsidP="00E750C4">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E750C4" w:rsidRPr="000C3339" w:rsidRDefault="00E750C4" w:rsidP="00E750C4">
      <w:pPr>
        <w:spacing w:after="0" w:line="360" w:lineRule="exact"/>
        <w:ind w:firstLine="709"/>
        <w:jc w:val="both"/>
        <w:rPr>
          <w:rFonts w:ascii="Times New Roman" w:eastAsia="Calibri" w:hAnsi="Times New Roman" w:cs="Times New Roman"/>
          <w:sz w:val="28"/>
          <w:szCs w:val="28"/>
        </w:rPr>
      </w:pPr>
      <w:proofErr w:type="gramStart"/>
      <w:r w:rsidRPr="000C3339">
        <w:rPr>
          <w:rFonts w:ascii="Times New Roman" w:eastAsia="Calibri" w:hAnsi="Times New Roman" w:cs="Times New Roman"/>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roofErr w:type="gramEnd"/>
    </w:p>
    <w:p w:rsidR="00E750C4" w:rsidRPr="000C3339" w:rsidRDefault="00E750C4" w:rsidP="00E750C4">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lastRenderedPageBreak/>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E750C4" w:rsidRPr="000C3339" w:rsidRDefault="00E750C4" w:rsidP="00E750C4">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10</w:t>
      </w:r>
      <w:r w:rsidRPr="002E58AD">
        <w:rPr>
          <w:rFonts w:ascii="Times New Roman" w:eastAsia="Calibri" w:hAnsi="Times New Roman" w:cs="Times New Roman"/>
          <w:sz w:val="28"/>
          <w:szCs w:val="28"/>
        </w:rPr>
        <w:t>. Инспекционный визит проводится по правилам и в сроки, установленные статьей 70 Федерального закона о контроле.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инспекционного визита могут совершаться следующие контрольные (надзорные) действия: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опрос;</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получение письменных объяснений;</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1</w:t>
      </w:r>
      <w:r w:rsidRPr="002E58AD">
        <w:rPr>
          <w:rFonts w:ascii="Times New Roman" w:eastAsia="Calibri" w:hAnsi="Times New Roman" w:cs="Times New Roman"/>
          <w:sz w:val="28"/>
          <w:szCs w:val="28"/>
        </w:rPr>
        <w:t>. Рейдовый осмотр проводится по правилам и в сроки, установленные статьей 71 Федерального закона о контроле.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r w:rsidRPr="00866BA4">
        <w:rPr>
          <w:rFonts w:ascii="Times New Roman" w:eastAsia="Calibri" w:hAnsi="Times New Roman" w:cs="Times New Roman"/>
          <w:sz w:val="28"/>
          <w:szCs w:val="28"/>
        </w:rPr>
        <w:t xml:space="preserve"> </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2</w:t>
      </w:r>
      <w:r w:rsidRPr="002E58AD">
        <w:rPr>
          <w:rFonts w:ascii="Times New Roman" w:eastAsia="Calibri" w:hAnsi="Times New Roman" w:cs="Times New Roman"/>
          <w:sz w:val="28"/>
          <w:szCs w:val="28"/>
        </w:rPr>
        <w:t>. Документарная проверка проводится по правилам и в сроки, установленные статьей 72 Федерального закона о контроле.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получение письменных объяснений;</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истребование документов.</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Выездная проверка проводится по правилам, установленным статьей 73 Федерального закона о контроле.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2E58AD">
        <w:rPr>
          <w:rFonts w:ascii="Times New Roman" w:eastAsia="Calibri" w:hAnsi="Times New Roman" w:cs="Times New Roman"/>
          <w:sz w:val="28"/>
          <w:szCs w:val="28"/>
        </w:rPr>
        <w:t>микропредприятия</w:t>
      </w:r>
      <w:proofErr w:type="spellEnd"/>
      <w:r w:rsidRPr="002E58AD">
        <w:rPr>
          <w:rFonts w:ascii="Times New Roman" w:eastAsia="Calibri" w:hAnsi="Times New Roman" w:cs="Times New Roman"/>
          <w:sz w:val="28"/>
          <w:szCs w:val="28"/>
        </w:rPr>
        <w:t xml:space="preserve">. </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В ходе выездной проверки могут совершаться следующие контрольные действия: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Наблюдение за соблюдением обязательных требований (мониторинг безопасности)</w:t>
      </w:r>
      <w:r w:rsidRPr="00866BA4">
        <w:rPr>
          <w:rFonts w:ascii="Times New Roman" w:eastAsia="Calibri" w:hAnsi="Times New Roman" w:cs="Times New Roman"/>
          <w:sz w:val="28"/>
          <w:szCs w:val="28"/>
        </w:rPr>
        <w:t xml:space="preserve"> и принимаемые по его результатам решения осуществляются</w:t>
      </w:r>
      <w:r w:rsidRPr="002E58AD">
        <w:rPr>
          <w:rFonts w:ascii="Times New Roman" w:eastAsia="Calibri" w:hAnsi="Times New Roman" w:cs="Times New Roman"/>
          <w:sz w:val="28"/>
          <w:szCs w:val="28"/>
        </w:rPr>
        <w:t xml:space="preserve"> по правилам, установленным статьей 74 Федерального закона о контроле.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w:t>
      </w:r>
      <w:r w:rsidRPr="00866BA4">
        <w:rPr>
          <w:rFonts w:ascii="Times New Roman" w:eastAsia="Calibri" w:hAnsi="Times New Roman" w:cs="Times New Roman"/>
          <w:sz w:val="28"/>
          <w:szCs w:val="28"/>
        </w:rPr>
        <w:t xml:space="preserve"> Выездное обследование, сроки его проведения </w:t>
      </w:r>
      <w:r w:rsidRPr="002E58AD">
        <w:rPr>
          <w:rFonts w:ascii="Times New Roman" w:eastAsia="Calibri" w:hAnsi="Times New Roman" w:cs="Times New Roman"/>
          <w:sz w:val="28"/>
          <w:szCs w:val="28"/>
        </w:rPr>
        <w:t>и принимаемые по его результатам решения осуществляются по правилам, установленным статьей 75 Федерального закона о контроле.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6</w:t>
      </w:r>
      <w:r w:rsidRPr="002E58AD">
        <w:rPr>
          <w:rFonts w:ascii="Times New Roman" w:eastAsia="Calibri" w:hAnsi="Times New Roman" w:cs="Times New Roman"/>
          <w:sz w:val="28"/>
          <w:szCs w:val="28"/>
        </w:rPr>
        <w:t xml:space="preserve">. Проведение контрольных действий и оформление их результатов осуществляются в соответствии со статьями 76 – 80 Федерального закона о контроле. </w:t>
      </w:r>
      <w:r>
        <w:rPr>
          <w:rFonts w:ascii="Times New Roman" w:eastAsia="Calibri" w:hAnsi="Times New Roman" w:cs="Times New Roman"/>
          <w:sz w:val="28"/>
          <w:szCs w:val="28"/>
        </w:rPr>
        <w:t>Ф</w:t>
      </w:r>
      <w:r w:rsidRPr="002E58AD">
        <w:rPr>
          <w:rFonts w:ascii="Times New Roman" w:eastAsia="Calibri" w:hAnsi="Times New Roman" w:cs="Times New Roman"/>
          <w:sz w:val="28"/>
          <w:szCs w:val="28"/>
        </w:rPr>
        <w:t xml:space="preserve">ормы документов, </w:t>
      </w:r>
      <w:r w:rsidR="00A70F65">
        <w:rPr>
          <w:rFonts w:ascii="Times New Roman" w:eastAsia="Calibri" w:hAnsi="Times New Roman" w:cs="Times New Roman"/>
          <w:sz w:val="28"/>
          <w:szCs w:val="28"/>
        </w:rPr>
        <w:t>используемых при осуществлении м</w:t>
      </w:r>
      <w:r>
        <w:rPr>
          <w:rFonts w:ascii="Times New Roman" w:eastAsia="Calibri" w:hAnsi="Times New Roman" w:cs="Times New Roman"/>
          <w:sz w:val="28"/>
          <w:szCs w:val="28"/>
        </w:rPr>
        <w:t xml:space="preserve">униципального контроля, </w:t>
      </w:r>
      <w:r w:rsidRPr="002E58AD">
        <w:rPr>
          <w:rFonts w:ascii="Times New Roman" w:eastAsia="Calibri" w:hAnsi="Times New Roman" w:cs="Times New Roman"/>
          <w:sz w:val="28"/>
          <w:szCs w:val="28"/>
        </w:rPr>
        <w:t>утверждаются постановлением Администрации.</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По результатам контрольных мероприятий инспектор принимает решения, предусмотренные статьей 90 Федерального закона о контроле.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Органом</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осуществляющим </w:t>
      </w:r>
      <w:proofErr w:type="gramStart"/>
      <w:r w:rsidRPr="002E58AD">
        <w:rPr>
          <w:rFonts w:ascii="Times New Roman" w:eastAsia="Calibri" w:hAnsi="Times New Roman" w:cs="Times New Roman"/>
          <w:sz w:val="28"/>
          <w:szCs w:val="28"/>
        </w:rPr>
        <w:t>контроль за</w:t>
      </w:r>
      <w:proofErr w:type="gramEnd"/>
      <w:r w:rsidRPr="002E58AD">
        <w:rPr>
          <w:rFonts w:ascii="Times New Roman" w:eastAsia="Calibri" w:hAnsi="Times New Roman" w:cs="Times New Roman"/>
          <w:sz w:val="28"/>
          <w:szCs w:val="28"/>
        </w:rPr>
        <w:t xml:space="preserve">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3B6925" w:rsidRPr="006261B7" w:rsidRDefault="00E750C4" w:rsidP="00E750C4">
      <w:pPr>
        <w:spacing w:after="24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r w:rsidR="003B6925" w:rsidRPr="006261B7">
        <w:rPr>
          <w:rFonts w:ascii="Times New Roman" w:eastAsia="Calibri" w:hAnsi="Times New Roman" w:cs="Times New Roman"/>
          <w:sz w:val="28"/>
          <w:szCs w:val="28"/>
        </w:rPr>
        <w:t>.</w:t>
      </w:r>
    </w:p>
    <w:p w:rsidR="009175B3" w:rsidRPr="006261B7" w:rsidRDefault="00C744D3" w:rsidP="009175B3">
      <w:pPr>
        <w:spacing w:after="0" w:line="240" w:lineRule="exact"/>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lang w:val="en-US"/>
        </w:rPr>
        <w:t>V</w:t>
      </w:r>
      <w:r w:rsidRPr="006261B7">
        <w:rPr>
          <w:rFonts w:ascii="Times New Roman" w:eastAsia="Calibri" w:hAnsi="Times New Roman" w:cs="Times New Roman"/>
          <w:b/>
          <w:sz w:val="28"/>
          <w:szCs w:val="28"/>
        </w:rPr>
        <w:t>.</w:t>
      </w:r>
      <w:r w:rsidR="002E58AD" w:rsidRPr="006261B7">
        <w:t xml:space="preserve"> </w:t>
      </w:r>
      <w:r w:rsidR="002E58AD" w:rsidRPr="006261B7">
        <w:rPr>
          <w:rFonts w:ascii="Times New Roman" w:eastAsia="Calibri" w:hAnsi="Times New Roman" w:cs="Times New Roman"/>
          <w:b/>
          <w:sz w:val="28"/>
          <w:szCs w:val="28"/>
        </w:rPr>
        <w:t>Обжалование решений Администрации</w:t>
      </w:r>
      <w:r w:rsidR="009175B3" w:rsidRPr="006261B7">
        <w:rPr>
          <w:rFonts w:ascii="Times New Roman" w:eastAsia="Calibri" w:hAnsi="Times New Roman" w:cs="Times New Roman"/>
          <w:b/>
          <w:sz w:val="28"/>
          <w:szCs w:val="28"/>
        </w:rPr>
        <w:t>,</w:t>
      </w:r>
    </w:p>
    <w:p w:rsidR="00C744D3" w:rsidRPr="006261B7" w:rsidRDefault="002E58AD" w:rsidP="009175B3">
      <w:pPr>
        <w:spacing w:after="240" w:line="240" w:lineRule="exact"/>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rPr>
        <w:t xml:space="preserve">действий (бездействия) </w:t>
      </w:r>
      <w:r w:rsidR="00CA4AA6" w:rsidRPr="006261B7">
        <w:rPr>
          <w:rFonts w:ascii="Times New Roman" w:eastAsia="Calibri" w:hAnsi="Times New Roman" w:cs="Times New Roman"/>
          <w:b/>
          <w:sz w:val="28"/>
          <w:szCs w:val="28"/>
        </w:rPr>
        <w:t>инспекторов</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решений о проведении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б) актов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редписаний;</w:t>
      </w:r>
    </w:p>
    <w:p w:rsidR="00E750C4"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действий (бездействия)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 рамках контрольных мероприятий</w:t>
      </w:r>
      <w:r>
        <w:rPr>
          <w:rFonts w:ascii="Times New Roman" w:eastAsia="Calibri" w:hAnsi="Times New Roman" w:cs="Times New Roman"/>
          <w:sz w:val="28"/>
          <w:szCs w:val="28"/>
        </w:rPr>
        <w:t xml:space="preserve"> и </w:t>
      </w:r>
      <w:r w:rsidRPr="0000005D">
        <w:rPr>
          <w:rFonts w:ascii="Times New Roman" w:eastAsia="Calibri" w:hAnsi="Times New Roman" w:cs="Times New Roman"/>
          <w:sz w:val="28"/>
          <w:szCs w:val="28"/>
        </w:rPr>
        <w:t>обязательных профилактических визитов</w:t>
      </w:r>
      <w:r>
        <w:rPr>
          <w:rFonts w:ascii="Times New Roman" w:eastAsia="Calibri" w:hAnsi="Times New Roman" w:cs="Times New Roman"/>
          <w:sz w:val="28"/>
          <w:szCs w:val="28"/>
        </w:rPr>
        <w:t>;</w:t>
      </w:r>
    </w:p>
    <w:p w:rsidR="00E750C4"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 </w:t>
      </w:r>
      <w:r w:rsidRPr="0000005D">
        <w:rPr>
          <w:rFonts w:ascii="Times New Roman" w:eastAsia="Calibri" w:hAnsi="Times New Roman" w:cs="Times New Roman"/>
          <w:sz w:val="28"/>
          <w:szCs w:val="28"/>
        </w:rPr>
        <w:t>решений об отнесении объектов контроля к соответствующей категории риска</w:t>
      </w:r>
      <w:r>
        <w:rPr>
          <w:rFonts w:ascii="Times New Roman" w:eastAsia="Calibri" w:hAnsi="Times New Roman" w:cs="Times New Roman"/>
          <w:sz w:val="28"/>
          <w:szCs w:val="28"/>
        </w:rPr>
        <w:t>;</w:t>
      </w:r>
    </w:p>
    <w:p w:rsidR="00E750C4"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00005D">
        <w:t xml:space="preserve"> </w:t>
      </w:r>
      <w:r w:rsidRPr="0000005D">
        <w:rPr>
          <w:rFonts w:ascii="Times New Roman" w:eastAsia="Calibri" w:hAnsi="Times New Roman" w:cs="Times New Roman"/>
          <w:sz w:val="28"/>
          <w:szCs w:val="28"/>
        </w:rPr>
        <w:t>решений об отказе в проведении обязательных профилактических визитов по заявлениям контролируемых лиц</w:t>
      </w:r>
      <w:r>
        <w:rPr>
          <w:rFonts w:ascii="Times New Roman" w:eastAsia="Calibri" w:hAnsi="Times New Roman" w:cs="Times New Roman"/>
          <w:sz w:val="28"/>
          <w:szCs w:val="28"/>
        </w:rPr>
        <w:t>;</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е)  </w:t>
      </w:r>
      <w:r w:rsidRPr="0000005D">
        <w:rPr>
          <w:rFonts w:ascii="Times New Roman" w:eastAsia="Calibri" w:hAnsi="Times New Roman" w:cs="Times New Roman"/>
          <w:sz w:val="28"/>
          <w:szCs w:val="28"/>
        </w:rPr>
        <w:t xml:space="preserve">иных решений, принимаемых </w:t>
      </w:r>
      <w:r>
        <w:rPr>
          <w:rFonts w:ascii="Times New Roman" w:eastAsia="Calibri" w:hAnsi="Times New Roman" w:cs="Times New Roman"/>
          <w:sz w:val="28"/>
          <w:szCs w:val="28"/>
        </w:rPr>
        <w:t>Администрацией</w:t>
      </w:r>
      <w:r w:rsidRPr="0000005D">
        <w:rPr>
          <w:rFonts w:ascii="Times New Roman" w:eastAsia="Calibri" w:hAnsi="Times New Roman" w:cs="Times New Roman"/>
          <w:sz w:val="28"/>
          <w:szCs w:val="28"/>
        </w:rPr>
        <w:t xml:space="preserve"> по итогам профилактических и (или) контрольных (надзорных) мероприятий, предусмотренных Федеральным законом</w:t>
      </w:r>
      <w:r>
        <w:rPr>
          <w:rFonts w:ascii="Times New Roman" w:eastAsia="Calibri" w:hAnsi="Times New Roman" w:cs="Times New Roman"/>
          <w:sz w:val="28"/>
          <w:szCs w:val="28"/>
        </w:rPr>
        <w:t xml:space="preserve"> о контроле</w:t>
      </w:r>
      <w:r w:rsidRPr="0000005D">
        <w:rPr>
          <w:rFonts w:ascii="Times New Roman" w:eastAsia="Calibri" w:hAnsi="Times New Roman" w:cs="Times New Roman"/>
          <w:sz w:val="28"/>
          <w:szCs w:val="28"/>
        </w:rPr>
        <w:t>, в отношении контролируемых лиц или объектов контроля</w:t>
      </w:r>
      <w:r w:rsidRPr="002E58AD">
        <w:rPr>
          <w:rFonts w:ascii="Times New Roman" w:eastAsia="Calibri" w:hAnsi="Times New Roman" w:cs="Times New Roman"/>
          <w:sz w:val="28"/>
          <w:szCs w:val="28"/>
        </w:rPr>
        <w:t>.</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.2. Жалоба подается контролируемым лицом в Администрацию способом, установленным частью 1 статьи 40 Федерального закона о контроле.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.3. Форма и содержание жалобы должны соответствовать требованиям, установленным статьей 41 Федерального закона о контроле.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.4. Жалоба на решение Администрации, действия (бездействие)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может быть подана в течение тридцати календарных дней со дня, когда контролируемое лицо узнало или должно было узнать о нарушении своих прав.</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.5. Жалоба на Предписание инспектора может быть подана в течение десяти рабочих дней с момента получения контролируемым лицом Предписания.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.7.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676913" w:rsidRPr="00676913" w:rsidRDefault="00676913" w:rsidP="00676913">
      <w:pPr>
        <w:spacing w:after="0" w:line="360" w:lineRule="exact"/>
        <w:ind w:firstLine="709"/>
        <w:jc w:val="both"/>
        <w:rPr>
          <w:rFonts w:ascii="Times New Roman" w:eastAsia="Calibri" w:hAnsi="Times New Roman" w:cs="Times New Roman"/>
          <w:sz w:val="28"/>
          <w:szCs w:val="28"/>
        </w:rPr>
      </w:pPr>
      <w:r w:rsidRPr="00676913">
        <w:rPr>
          <w:rFonts w:ascii="Times New Roman" w:eastAsia="Calibri" w:hAnsi="Times New Roman" w:cs="Times New Roman"/>
          <w:sz w:val="28"/>
          <w:szCs w:val="28"/>
        </w:rPr>
        <w:t>5.8.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 за исключением абзаца второго настоящего пункта.</w:t>
      </w:r>
    </w:p>
    <w:p w:rsidR="00550F78" w:rsidRDefault="00676913" w:rsidP="00676913">
      <w:pPr>
        <w:spacing w:after="0" w:line="360" w:lineRule="exact"/>
        <w:ind w:firstLine="709"/>
        <w:jc w:val="both"/>
        <w:rPr>
          <w:rFonts w:ascii="Times New Roman" w:eastAsia="Calibri" w:hAnsi="Times New Roman" w:cs="Times New Roman"/>
          <w:sz w:val="28"/>
          <w:szCs w:val="28"/>
        </w:rPr>
      </w:pPr>
      <w:r w:rsidRPr="00676913">
        <w:rPr>
          <w:rFonts w:ascii="Times New Roman" w:eastAsia="Calibri" w:hAnsi="Times New Roman" w:cs="Times New Roman"/>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w:t>
      </w:r>
    </w:p>
    <w:p w:rsidR="00E750C4" w:rsidRPr="002E58AD" w:rsidRDefault="00E750C4" w:rsidP="0067691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.9.</w:t>
      </w:r>
      <w:r w:rsidRPr="00C3233A">
        <w:rPr>
          <w:rFonts w:ascii="Times New Roman" w:eastAsia="Calibri" w:hAnsi="Times New Roman" w:cs="Times New Roman"/>
          <w:sz w:val="28"/>
          <w:szCs w:val="28"/>
        </w:rPr>
        <w:t xml:space="preserve"> Если ж</w:t>
      </w:r>
      <w:r w:rsidRPr="002E58AD">
        <w:rPr>
          <w:rFonts w:ascii="Times New Roman" w:eastAsia="Calibri" w:hAnsi="Times New Roman" w:cs="Times New Roman"/>
          <w:sz w:val="28"/>
          <w:szCs w:val="28"/>
        </w:rPr>
        <w:t xml:space="preserve">алоба содержит ходатайство о приостановлении исполнения обжалуемого решения Администрации, Администрация </w:t>
      </w:r>
      <w:r>
        <w:rPr>
          <w:rFonts w:ascii="Times New Roman" w:eastAsia="Calibri" w:hAnsi="Times New Roman" w:cs="Times New Roman"/>
          <w:sz w:val="28"/>
          <w:szCs w:val="28"/>
        </w:rPr>
        <w:t xml:space="preserve">в </w:t>
      </w:r>
      <w:r w:rsidRPr="002E58AD">
        <w:rPr>
          <w:rFonts w:ascii="Times New Roman" w:eastAsia="Calibri" w:hAnsi="Times New Roman" w:cs="Times New Roman"/>
          <w:sz w:val="28"/>
          <w:szCs w:val="28"/>
        </w:rPr>
        <w:t>срок не позднее двух рабочих дней со дня регистрации жалобы принимает решение:</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 приостановлении исполнения обжалуемого решения;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б) об отказе в приостановлении исполнения обжалуемого решения.</w:t>
      </w:r>
    </w:p>
    <w:p w:rsidR="00E750C4" w:rsidRDefault="00E750C4" w:rsidP="00E750C4">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о принятом решении направляется лицу, подавшему жалобу, в течение одного рабочего дня с момента принятия решения.</w:t>
      </w:r>
    </w:p>
    <w:p w:rsidR="00E750C4" w:rsidRPr="002E58AD" w:rsidRDefault="00E750C4" w:rsidP="00E750C4">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5.10. </w:t>
      </w:r>
      <w:r w:rsidRPr="002E58AD">
        <w:rPr>
          <w:rFonts w:ascii="Times New Roman" w:eastAsia="Calibri" w:hAnsi="Times New Roman" w:cs="Times New Roman"/>
          <w:sz w:val="28"/>
          <w:szCs w:val="28"/>
        </w:rPr>
        <w:t>Судебное обжалование решений</w:t>
      </w:r>
      <w:r>
        <w:rPr>
          <w:rFonts w:ascii="Times New Roman" w:eastAsia="Calibri" w:hAnsi="Times New Roman" w:cs="Times New Roman"/>
          <w:sz w:val="28"/>
          <w:szCs w:val="28"/>
        </w:rPr>
        <w:t xml:space="preserve"> Администрации</w:t>
      </w:r>
      <w:r w:rsidRPr="002E58AD">
        <w:rPr>
          <w:rFonts w:ascii="Times New Roman" w:eastAsia="Calibri" w:hAnsi="Times New Roman" w:cs="Times New Roman"/>
          <w:sz w:val="28"/>
          <w:szCs w:val="28"/>
        </w:rPr>
        <w:t xml:space="preserve">, действий (бездействия) </w:t>
      </w:r>
      <w:proofErr w:type="gramStart"/>
      <w:r>
        <w:rPr>
          <w:rFonts w:ascii="Times New Roman" w:eastAsia="Calibri" w:hAnsi="Times New Roman" w:cs="Times New Roman"/>
          <w:sz w:val="28"/>
          <w:szCs w:val="28"/>
        </w:rPr>
        <w:t>инспекторов</w:t>
      </w:r>
      <w:proofErr w:type="gramEnd"/>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E750C4" w:rsidRPr="002E58AD" w:rsidRDefault="00E43D49" w:rsidP="00E750C4">
      <w:pPr>
        <w:spacing w:before="240" w:after="240" w:line="240" w:lineRule="exact"/>
        <w:jc w:val="center"/>
        <w:rPr>
          <w:rFonts w:ascii="Times New Roman" w:eastAsia="Calibri" w:hAnsi="Times New Roman" w:cs="Times New Roman"/>
          <w:b/>
          <w:sz w:val="28"/>
          <w:szCs w:val="28"/>
        </w:rPr>
      </w:pPr>
      <w:r w:rsidRPr="00E43D49">
        <w:rPr>
          <w:rFonts w:ascii="Times New Roman" w:eastAsia="Calibri" w:hAnsi="Times New Roman" w:cs="Times New Roman"/>
          <w:b/>
          <w:sz w:val="28"/>
          <w:szCs w:val="28"/>
          <w:lang w:val="en-US"/>
        </w:rPr>
        <w:t>VI</w:t>
      </w:r>
      <w:r w:rsidR="00E750C4">
        <w:rPr>
          <w:rFonts w:ascii="Times New Roman" w:eastAsia="Calibri" w:hAnsi="Times New Roman" w:cs="Times New Roman"/>
          <w:b/>
          <w:sz w:val="28"/>
          <w:szCs w:val="28"/>
        </w:rPr>
        <w:t>. Заключительные положения</w:t>
      </w:r>
    </w:p>
    <w:p w:rsidR="00580B5F" w:rsidRPr="00580B5F" w:rsidRDefault="00E750C4" w:rsidP="00550F78">
      <w:pPr>
        <w:spacing w:after="0" w:line="360" w:lineRule="exact"/>
        <w:ind w:firstLine="851"/>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До 31 декабря 202</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года подготовка Администрацией в ходе осуществления </w:t>
      </w:r>
      <w:r w:rsidR="00A70F65">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bookmarkStart w:id="2" w:name="_GoBack"/>
      <w:bookmarkEnd w:id="2"/>
    </w:p>
    <w:sectPr w:rsidR="00580B5F" w:rsidRPr="00580B5F" w:rsidSect="00A44F7B">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64D" w:rsidRDefault="00CA464D" w:rsidP="004006EA">
      <w:pPr>
        <w:spacing w:after="0" w:line="240" w:lineRule="auto"/>
      </w:pPr>
      <w:r>
        <w:separator/>
      </w:r>
    </w:p>
  </w:endnote>
  <w:endnote w:type="continuationSeparator" w:id="0">
    <w:p w:rsidR="00CA464D" w:rsidRDefault="00CA464D" w:rsidP="0040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64D" w:rsidRDefault="00CA464D" w:rsidP="004006EA">
      <w:pPr>
        <w:spacing w:after="0" w:line="240" w:lineRule="auto"/>
      </w:pPr>
      <w:r>
        <w:separator/>
      </w:r>
    </w:p>
  </w:footnote>
  <w:footnote w:type="continuationSeparator" w:id="0">
    <w:p w:rsidR="00CA464D" w:rsidRDefault="00CA464D" w:rsidP="004006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9387267"/>
      <w:docPartObj>
        <w:docPartGallery w:val="Page Numbers (Top of Page)"/>
        <w:docPartUnique/>
      </w:docPartObj>
    </w:sdtPr>
    <w:sdtEndPr/>
    <w:sdtContent>
      <w:p w:rsidR="00A44F7B" w:rsidRDefault="00A44F7B">
        <w:pPr>
          <w:pStyle w:val="af"/>
          <w:jc w:val="center"/>
        </w:pPr>
        <w:r>
          <w:fldChar w:fldCharType="begin"/>
        </w:r>
        <w:r>
          <w:instrText>PAGE   \* MERGEFORMAT</w:instrText>
        </w:r>
        <w:r>
          <w:fldChar w:fldCharType="separate"/>
        </w:r>
        <w:r w:rsidR="00550F78">
          <w:rPr>
            <w:noProof/>
          </w:rPr>
          <w:t>15</w:t>
        </w:r>
        <w:r>
          <w:fldChar w:fldCharType="end"/>
        </w:r>
      </w:p>
    </w:sdtContent>
  </w:sdt>
  <w:p w:rsidR="00A44F7B" w:rsidRDefault="00A44F7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42EAD"/>
    <w:multiLevelType w:val="hybridMultilevel"/>
    <w:tmpl w:val="B52A9E1C"/>
    <w:lvl w:ilvl="0" w:tplc="3426F37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16ACD"/>
    <w:rsid w:val="0000219C"/>
    <w:rsid w:val="00023BF4"/>
    <w:rsid w:val="00042021"/>
    <w:rsid w:val="00044D61"/>
    <w:rsid w:val="00060A59"/>
    <w:rsid w:val="00065844"/>
    <w:rsid w:val="000731CE"/>
    <w:rsid w:val="00093D06"/>
    <w:rsid w:val="000949EC"/>
    <w:rsid w:val="000A0FEF"/>
    <w:rsid w:val="000A1345"/>
    <w:rsid w:val="000C6E62"/>
    <w:rsid w:val="000D1314"/>
    <w:rsid w:val="000D2BF8"/>
    <w:rsid w:val="001030E8"/>
    <w:rsid w:val="001172F3"/>
    <w:rsid w:val="001226F3"/>
    <w:rsid w:val="00163FBC"/>
    <w:rsid w:val="00167BE1"/>
    <w:rsid w:val="001716D3"/>
    <w:rsid w:val="00177651"/>
    <w:rsid w:val="0019594C"/>
    <w:rsid w:val="001975A2"/>
    <w:rsid w:val="001A6C23"/>
    <w:rsid w:val="001C11D2"/>
    <w:rsid w:val="001E22EE"/>
    <w:rsid w:val="001E4870"/>
    <w:rsid w:val="00206F67"/>
    <w:rsid w:val="00207AFF"/>
    <w:rsid w:val="00221606"/>
    <w:rsid w:val="0026504E"/>
    <w:rsid w:val="002829F1"/>
    <w:rsid w:val="00295AFA"/>
    <w:rsid w:val="00297F59"/>
    <w:rsid w:val="002B4E6A"/>
    <w:rsid w:val="002E58AD"/>
    <w:rsid w:val="002F438C"/>
    <w:rsid w:val="00310DCC"/>
    <w:rsid w:val="0033194B"/>
    <w:rsid w:val="0037403F"/>
    <w:rsid w:val="003B4502"/>
    <w:rsid w:val="003B6925"/>
    <w:rsid w:val="003D0C06"/>
    <w:rsid w:val="004006EA"/>
    <w:rsid w:val="00421665"/>
    <w:rsid w:val="00432403"/>
    <w:rsid w:val="00433D92"/>
    <w:rsid w:val="00457F02"/>
    <w:rsid w:val="00467C1B"/>
    <w:rsid w:val="004756B4"/>
    <w:rsid w:val="0049208F"/>
    <w:rsid w:val="00494F87"/>
    <w:rsid w:val="00496063"/>
    <w:rsid w:val="004A5416"/>
    <w:rsid w:val="004C03D8"/>
    <w:rsid w:val="004E00F2"/>
    <w:rsid w:val="004F146D"/>
    <w:rsid w:val="004F232C"/>
    <w:rsid w:val="004F26E9"/>
    <w:rsid w:val="004F46D1"/>
    <w:rsid w:val="005305BD"/>
    <w:rsid w:val="0053542D"/>
    <w:rsid w:val="00543E7B"/>
    <w:rsid w:val="0054717E"/>
    <w:rsid w:val="00550F78"/>
    <w:rsid w:val="0056036F"/>
    <w:rsid w:val="00563210"/>
    <w:rsid w:val="00563C8E"/>
    <w:rsid w:val="00580B5F"/>
    <w:rsid w:val="00580B92"/>
    <w:rsid w:val="005A3FB2"/>
    <w:rsid w:val="005A7FE4"/>
    <w:rsid w:val="005B37BE"/>
    <w:rsid w:val="005C3E23"/>
    <w:rsid w:val="005C56A7"/>
    <w:rsid w:val="005D5EF0"/>
    <w:rsid w:val="005E776E"/>
    <w:rsid w:val="006023A3"/>
    <w:rsid w:val="00623DD3"/>
    <w:rsid w:val="006261B7"/>
    <w:rsid w:val="00653E97"/>
    <w:rsid w:val="00674AAC"/>
    <w:rsid w:val="00676913"/>
    <w:rsid w:val="006C1FCE"/>
    <w:rsid w:val="006C4988"/>
    <w:rsid w:val="006D2B08"/>
    <w:rsid w:val="006E1B2E"/>
    <w:rsid w:val="006F38CC"/>
    <w:rsid w:val="006F6353"/>
    <w:rsid w:val="00702CDA"/>
    <w:rsid w:val="0071586A"/>
    <w:rsid w:val="00722F5D"/>
    <w:rsid w:val="007716F1"/>
    <w:rsid w:val="00775D45"/>
    <w:rsid w:val="00791AC9"/>
    <w:rsid w:val="007A6DFF"/>
    <w:rsid w:val="007D46D4"/>
    <w:rsid w:val="007D5098"/>
    <w:rsid w:val="00812409"/>
    <w:rsid w:val="00816ACD"/>
    <w:rsid w:val="00843AB9"/>
    <w:rsid w:val="00855F97"/>
    <w:rsid w:val="00862B39"/>
    <w:rsid w:val="00876536"/>
    <w:rsid w:val="0088771E"/>
    <w:rsid w:val="008C70CE"/>
    <w:rsid w:val="008D06DA"/>
    <w:rsid w:val="008D49E3"/>
    <w:rsid w:val="008F450C"/>
    <w:rsid w:val="00914746"/>
    <w:rsid w:val="009175B3"/>
    <w:rsid w:val="0091782D"/>
    <w:rsid w:val="00934FE6"/>
    <w:rsid w:val="00946CF8"/>
    <w:rsid w:val="00955CDD"/>
    <w:rsid w:val="00962405"/>
    <w:rsid w:val="0098105E"/>
    <w:rsid w:val="00984030"/>
    <w:rsid w:val="0098744A"/>
    <w:rsid w:val="009A097B"/>
    <w:rsid w:val="009C2418"/>
    <w:rsid w:val="009C258F"/>
    <w:rsid w:val="009D135C"/>
    <w:rsid w:val="009E16FB"/>
    <w:rsid w:val="009E3819"/>
    <w:rsid w:val="00A02E2A"/>
    <w:rsid w:val="00A3265F"/>
    <w:rsid w:val="00A44F7B"/>
    <w:rsid w:val="00A503AC"/>
    <w:rsid w:val="00A61B0B"/>
    <w:rsid w:val="00A639AA"/>
    <w:rsid w:val="00A70F65"/>
    <w:rsid w:val="00A74906"/>
    <w:rsid w:val="00AA6CFE"/>
    <w:rsid w:val="00AB569E"/>
    <w:rsid w:val="00AC1B44"/>
    <w:rsid w:val="00AC5C26"/>
    <w:rsid w:val="00B57DDF"/>
    <w:rsid w:val="00B63CD6"/>
    <w:rsid w:val="00B71A2D"/>
    <w:rsid w:val="00B77EE1"/>
    <w:rsid w:val="00BB7D6D"/>
    <w:rsid w:val="00BD44E1"/>
    <w:rsid w:val="00BF528D"/>
    <w:rsid w:val="00BF69EA"/>
    <w:rsid w:val="00C012D6"/>
    <w:rsid w:val="00C01A2A"/>
    <w:rsid w:val="00C24785"/>
    <w:rsid w:val="00C70CAD"/>
    <w:rsid w:val="00C744D3"/>
    <w:rsid w:val="00CA2928"/>
    <w:rsid w:val="00CA464D"/>
    <w:rsid w:val="00CA4AA6"/>
    <w:rsid w:val="00CC37E5"/>
    <w:rsid w:val="00CE2005"/>
    <w:rsid w:val="00D2010D"/>
    <w:rsid w:val="00D32C99"/>
    <w:rsid w:val="00D46861"/>
    <w:rsid w:val="00D6632E"/>
    <w:rsid w:val="00D726DB"/>
    <w:rsid w:val="00DA0CE5"/>
    <w:rsid w:val="00DB76E0"/>
    <w:rsid w:val="00DC0171"/>
    <w:rsid w:val="00DC75C5"/>
    <w:rsid w:val="00DD0946"/>
    <w:rsid w:val="00DD38AA"/>
    <w:rsid w:val="00DD54DE"/>
    <w:rsid w:val="00E0739A"/>
    <w:rsid w:val="00E16BA4"/>
    <w:rsid w:val="00E3064A"/>
    <w:rsid w:val="00E361B8"/>
    <w:rsid w:val="00E43D49"/>
    <w:rsid w:val="00E50F77"/>
    <w:rsid w:val="00E750C4"/>
    <w:rsid w:val="00E83058"/>
    <w:rsid w:val="00E83B94"/>
    <w:rsid w:val="00E864B2"/>
    <w:rsid w:val="00EA2FC6"/>
    <w:rsid w:val="00EB707F"/>
    <w:rsid w:val="00EC388F"/>
    <w:rsid w:val="00EE1106"/>
    <w:rsid w:val="00EF7A1E"/>
    <w:rsid w:val="00F06345"/>
    <w:rsid w:val="00F10BDB"/>
    <w:rsid w:val="00F278EF"/>
    <w:rsid w:val="00F624AA"/>
    <w:rsid w:val="00F66D14"/>
    <w:rsid w:val="00F8023B"/>
    <w:rsid w:val="00FA77FC"/>
    <w:rsid w:val="00FD4870"/>
    <w:rsid w:val="00FE1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1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6BA4"/>
    <w:pPr>
      <w:spacing w:after="0" w:line="240" w:lineRule="auto"/>
    </w:pPr>
  </w:style>
  <w:style w:type="paragraph" w:customStyle="1" w:styleId="ConsPlusNormal">
    <w:name w:val="ConsPlusNormal"/>
    <w:rsid w:val="00580B5F"/>
    <w:pPr>
      <w:widowControl w:val="0"/>
      <w:autoSpaceDE w:val="0"/>
      <w:autoSpaceDN w:val="0"/>
      <w:spacing w:after="0" w:line="240" w:lineRule="auto"/>
    </w:pPr>
    <w:rPr>
      <w:rFonts w:ascii="Calibri" w:eastAsia="Times New Roman" w:hAnsi="Calibri" w:cs="Calibri"/>
      <w:szCs w:val="20"/>
      <w:lang w:eastAsia="ru-RU"/>
    </w:rPr>
  </w:style>
  <w:style w:type="paragraph" w:styleId="a4">
    <w:name w:val="footnote text"/>
    <w:basedOn w:val="a"/>
    <w:link w:val="1"/>
    <w:rsid w:val="004006EA"/>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4006EA"/>
    <w:rPr>
      <w:sz w:val="20"/>
      <w:szCs w:val="20"/>
    </w:rPr>
  </w:style>
  <w:style w:type="character" w:customStyle="1" w:styleId="1">
    <w:name w:val="Текст сноски Знак1"/>
    <w:basedOn w:val="a0"/>
    <w:link w:val="a4"/>
    <w:rsid w:val="004006EA"/>
    <w:rPr>
      <w:rFonts w:ascii="Times New Roman" w:eastAsia="Times New Roman" w:hAnsi="Times New Roman" w:cs="Times New Roman"/>
      <w:sz w:val="20"/>
      <w:szCs w:val="20"/>
      <w:lang w:eastAsia="ru-RU"/>
    </w:rPr>
  </w:style>
  <w:style w:type="character" w:styleId="a6">
    <w:name w:val="footnote reference"/>
    <w:uiPriority w:val="99"/>
    <w:semiHidden/>
    <w:unhideWhenUsed/>
    <w:rsid w:val="004006EA"/>
    <w:rPr>
      <w:vertAlign w:val="superscript"/>
    </w:rPr>
  </w:style>
  <w:style w:type="paragraph" w:styleId="a7">
    <w:name w:val="Balloon Text"/>
    <w:basedOn w:val="a"/>
    <w:link w:val="a8"/>
    <w:uiPriority w:val="99"/>
    <w:semiHidden/>
    <w:unhideWhenUsed/>
    <w:rsid w:val="00DD38A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D38AA"/>
    <w:rPr>
      <w:rFonts w:ascii="Tahoma" w:hAnsi="Tahoma" w:cs="Tahoma"/>
      <w:sz w:val="16"/>
      <w:szCs w:val="16"/>
    </w:rPr>
  </w:style>
  <w:style w:type="paragraph" w:styleId="a9">
    <w:name w:val="List Paragraph"/>
    <w:basedOn w:val="a"/>
    <w:uiPriority w:val="34"/>
    <w:qFormat/>
    <w:rsid w:val="00163FBC"/>
    <w:pPr>
      <w:ind w:left="720"/>
      <w:contextualSpacing/>
    </w:pPr>
  </w:style>
  <w:style w:type="character" w:styleId="aa">
    <w:name w:val="annotation reference"/>
    <w:basedOn w:val="a0"/>
    <w:uiPriority w:val="99"/>
    <w:semiHidden/>
    <w:unhideWhenUsed/>
    <w:rsid w:val="00FE1C2B"/>
    <w:rPr>
      <w:sz w:val="16"/>
      <w:szCs w:val="16"/>
    </w:rPr>
  </w:style>
  <w:style w:type="paragraph" w:styleId="ab">
    <w:name w:val="annotation text"/>
    <w:basedOn w:val="a"/>
    <w:link w:val="ac"/>
    <w:uiPriority w:val="99"/>
    <w:semiHidden/>
    <w:unhideWhenUsed/>
    <w:rsid w:val="00FE1C2B"/>
    <w:pPr>
      <w:spacing w:line="240" w:lineRule="auto"/>
    </w:pPr>
    <w:rPr>
      <w:sz w:val="20"/>
      <w:szCs w:val="20"/>
    </w:rPr>
  </w:style>
  <w:style w:type="character" w:customStyle="1" w:styleId="ac">
    <w:name w:val="Текст примечания Знак"/>
    <w:basedOn w:val="a0"/>
    <w:link w:val="ab"/>
    <w:uiPriority w:val="99"/>
    <w:semiHidden/>
    <w:rsid w:val="00FE1C2B"/>
    <w:rPr>
      <w:sz w:val="20"/>
      <w:szCs w:val="20"/>
    </w:rPr>
  </w:style>
  <w:style w:type="paragraph" w:styleId="ad">
    <w:name w:val="annotation subject"/>
    <w:basedOn w:val="ab"/>
    <w:next w:val="ab"/>
    <w:link w:val="ae"/>
    <w:uiPriority w:val="99"/>
    <w:semiHidden/>
    <w:unhideWhenUsed/>
    <w:rsid w:val="00FE1C2B"/>
    <w:rPr>
      <w:b/>
      <w:bCs/>
    </w:rPr>
  </w:style>
  <w:style w:type="character" w:customStyle="1" w:styleId="ae">
    <w:name w:val="Тема примечания Знак"/>
    <w:basedOn w:val="ac"/>
    <w:link w:val="ad"/>
    <w:uiPriority w:val="99"/>
    <w:semiHidden/>
    <w:rsid w:val="00FE1C2B"/>
    <w:rPr>
      <w:b/>
      <w:bCs/>
      <w:sz w:val="20"/>
      <w:szCs w:val="20"/>
    </w:rPr>
  </w:style>
  <w:style w:type="paragraph" w:styleId="af">
    <w:name w:val="header"/>
    <w:basedOn w:val="a"/>
    <w:link w:val="af0"/>
    <w:uiPriority w:val="99"/>
    <w:unhideWhenUsed/>
    <w:rsid w:val="00A44F7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44F7B"/>
  </w:style>
  <w:style w:type="paragraph" w:styleId="af1">
    <w:name w:val="footer"/>
    <w:basedOn w:val="a"/>
    <w:link w:val="af2"/>
    <w:uiPriority w:val="99"/>
    <w:unhideWhenUsed/>
    <w:rsid w:val="00A44F7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44F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9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6ADE36704B4B5FA87C24CDB8E14FED710BCUBy5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5083</Words>
  <Characters>28974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Майструк Сергей Юрьевич</dc:creator>
  <cp:lastModifiedBy>Новосельцев Станислав Валерьевич</cp:lastModifiedBy>
  <cp:revision>3</cp:revision>
  <cp:lastPrinted>2021-11-01T08:46:00Z</cp:lastPrinted>
  <dcterms:created xsi:type="dcterms:W3CDTF">2025-05-19T09:06:00Z</dcterms:created>
  <dcterms:modified xsi:type="dcterms:W3CDTF">2025-05-19T09:22:00Z</dcterms:modified>
</cp:coreProperties>
</file>