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BF7" w:rsidRDefault="008B4BF7" w:rsidP="008B4BF7">
      <w:pPr>
        <w:spacing w:line="280" w:lineRule="exact"/>
        <w:jc w:val="center"/>
        <w:rPr>
          <w:b/>
          <w:sz w:val="28"/>
          <w:szCs w:val="28"/>
        </w:rPr>
      </w:pPr>
      <w:r>
        <w:rPr>
          <w:b/>
          <w:sz w:val="28"/>
          <w:szCs w:val="28"/>
        </w:rPr>
        <w:t>РЕШЕНИЕ</w:t>
      </w:r>
    </w:p>
    <w:p w:rsidR="008B4BF7" w:rsidRDefault="008B4BF7" w:rsidP="008B4BF7">
      <w:pPr>
        <w:spacing w:line="280" w:lineRule="exact"/>
        <w:jc w:val="center"/>
        <w:rPr>
          <w:b/>
          <w:sz w:val="28"/>
          <w:szCs w:val="28"/>
        </w:rPr>
      </w:pPr>
      <w:r>
        <w:rPr>
          <w:b/>
          <w:sz w:val="28"/>
          <w:szCs w:val="28"/>
        </w:rPr>
        <w:t>Думы Соликамского городского округа</w:t>
      </w:r>
    </w:p>
    <w:p w:rsidR="008B4BF7" w:rsidRDefault="008B4BF7" w:rsidP="008B4BF7">
      <w:pPr>
        <w:spacing w:line="280" w:lineRule="exact"/>
        <w:jc w:val="center"/>
        <w:rPr>
          <w:b/>
          <w:sz w:val="28"/>
          <w:szCs w:val="28"/>
        </w:rPr>
      </w:pPr>
    </w:p>
    <w:p w:rsidR="008B4BF7" w:rsidRDefault="008B4BF7" w:rsidP="008B4BF7">
      <w:pPr>
        <w:spacing w:line="280" w:lineRule="exact"/>
        <w:jc w:val="both"/>
        <w:rPr>
          <w:b/>
          <w:sz w:val="28"/>
          <w:szCs w:val="28"/>
        </w:rPr>
      </w:pPr>
    </w:p>
    <w:p w:rsidR="008B4BF7" w:rsidRDefault="008B4BF7" w:rsidP="008B4BF7">
      <w:pPr>
        <w:spacing w:line="280" w:lineRule="exact"/>
        <w:jc w:val="both"/>
        <w:rPr>
          <w:b/>
          <w:sz w:val="28"/>
          <w:szCs w:val="28"/>
        </w:rPr>
      </w:pPr>
    </w:p>
    <w:p w:rsidR="008B4BF7" w:rsidRDefault="008B4BF7" w:rsidP="008B4BF7">
      <w:pPr>
        <w:spacing w:line="280" w:lineRule="exact"/>
        <w:jc w:val="both"/>
        <w:rPr>
          <w:b/>
          <w:sz w:val="28"/>
          <w:szCs w:val="28"/>
        </w:rPr>
      </w:pPr>
    </w:p>
    <w:p w:rsidR="008B4BF7" w:rsidRDefault="008B4BF7" w:rsidP="008B4BF7">
      <w:pPr>
        <w:spacing w:line="280" w:lineRule="exact"/>
        <w:jc w:val="both"/>
        <w:rPr>
          <w:b/>
          <w:sz w:val="28"/>
          <w:szCs w:val="28"/>
        </w:rPr>
      </w:pPr>
    </w:p>
    <w:p w:rsidR="008B4BF7" w:rsidRDefault="008B4BF7" w:rsidP="008B4BF7">
      <w:pPr>
        <w:spacing w:line="280" w:lineRule="exact"/>
        <w:jc w:val="both"/>
        <w:rPr>
          <w:b/>
          <w:sz w:val="28"/>
          <w:szCs w:val="28"/>
        </w:rPr>
      </w:pPr>
    </w:p>
    <w:p w:rsidR="008B4BF7" w:rsidRDefault="008B4BF7" w:rsidP="008B4BF7">
      <w:pPr>
        <w:spacing w:line="280" w:lineRule="exact"/>
        <w:jc w:val="both"/>
        <w:rPr>
          <w:b/>
          <w:sz w:val="28"/>
          <w:szCs w:val="28"/>
        </w:rPr>
      </w:pPr>
      <w:r>
        <w:rPr>
          <w:b/>
          <w:sz w:val="28"/>
          <w:szCs w:val="28"/>
        </w:rPr>
        <w:t xml:space="preserve">От </w:t>
      </w:r>
      <w:r>
        <w:rPr>
          <w:b/>
          <w:sz w:val="28"/>
          <w:szCs w:val="28"/>
        </w:rPr>
        <w:t>27 сентября</w:t>
      </w:r>
      <w:r>
        <w:rPr>
          <w:b/>
          <w:sz w:val="28"/>
          <w:szCs w:val="28"/>
        </w:rPr>
        <w:t xml:space="preserve"> </w:t>
      </w:r>
      <w:smartTag w:uri="urn:schemas-microsoft-com:office:smarttags" w:element="metricconverter">
        <w:smartTagPr>
          <w:attr w:name="ProductID" w:val="2023 г"/>
        </w:smartTagPr>
        <w:r>
          <w:rPr>
            <w:b/>
            <w:sz w:val="28"/>
            <w:szCs w:val="28"/>
          </w:rPr>
          <w:t>2023 г</w:t>
        </w:r>
      </w:smartTag>
      <w:r>
        <w:rPr>
          <w:b/>
          <w:sz w:val="28"/>
          <w:szCs w:val="28"/>
        </w:rPr>
        <w:t>. № 3</w:t>
      </w:r>
      <w:r>
        <w:rPr>
          <w:b/>
          <w:sz w:val="28"/>
          <w:szCs w:val="28"/>
        </w:rPr>
        <w:t>53</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8B5564" w:rsidRPr="001E13B9" w:rsidRDefault="008B5564" w:rsidP="008B5564">
      <w:pPr>
        <w:spacing w:before="960" w:line="240" w:lineRule="exact"/>
        <w:rPr>
          <w:b/>
          <w:sz w:val="28"/>
          <w:szCs w:val="28"/>
        </w:rPr>
      </w:pPr>
      <w:r w:rsidRPr="001E13B9">
        <w:rPr>
          <w:b/>
          <w:sz w:val="28"/>
          <w:szCs w:val="28"/>
        </w:rPr>
        <w:t xml:space="preserve">О рекомендациях Думы </w:t>
      </w:r>
    </w:p>
    <w:p w:rsidR="008B5564" w:rsidRPr="001E13B9" w:rsidRDefault="008B5564" w:rsidP="008B5564">
      <w:pPr>
        <w:spacing w:after="480" w:line="240" w:lineRule="exact"/>
        <w:rPr>
          <w:b/>
          <w:sz w:val="28"/>
          <w:szCs w:val="28"/>
        </w:rPr>
      </w:pPr>
      <w:r w:rsidRPr="001E13B9">
        <w:rPr>
          <w:b/>
          <w:sz w:val="28"/>
          <w:szCs w:val="28"/>
        </w:rPr>
        <w:t xml:space="preserve">Соликамского городского округа </w:t>
      </w:r>
    </w:p>
    <w:p w:rsidR="008B5564" w:rsidRPr="001E13B9" w:rsidRDefault="008B5564" w:rsidP="008B5564">
      <w:pPr>
        <w:spacing w:line="360" w:lineRule="exact"/>
        <w:ind w:firstLine="709"/>
        <w:jc w:val="both"/>
        <w:rPr>
          <w:bCs/>
          <w:sz w:val="28"/>
        </w:rPr>
      </w:pPr>
      <w:r w:rsidRPr="001E13B9">
        <w:rPr>
          <w:sz w:val="28"/>
          <w:szCs w:val="28"/>
        </w:rPr>
        <w:t>На основании статьи 23 Устава Соликамского городского округа,</w:t>
      </w:r>
    </w:p>
    <w:p w:rsidR="008B5564" w:rsidRPr="001E13B9" w:rsidRDefault="008B5564" w:rsidP="008B5564">
      <w:pPr>
        <w:spacing w:line="360" w:lineRule="exact"/>
        <w:ind w:firstLine="709"/>
        <w:jc w:val="both"/>
        <w:rPr>
          <w:sz w:val="28"/>
          <w:szCs w:val="28"/>
        </w:rPr>
      </w:pPr>
      <w:r w:rsidRPr="001E13B9">
        <w:rPr>
          <w:sz w:val="28"/>
          <w:szCs w:val="28"/>
        </w:rPr>
        <w:t>Дума Соликамского городского округа РЕШИЛА:</w:t>
      </w:r>
    </w:p>
    <w:p w:rsidR="008B5564" w:rsidRPr="001E13B9" w:rsidRDefault="008B5564" w:rsidP="008B5564">
      <w:pPr>
        <w:autoSpaceDE w:val="0"/>
        <w:autoSpaceDN w:val="0"/>
        <w:adjustRightInd w:val="0"/>
        <w:spacing w:line="360" w:lineRule="exact"/>
        <w:ind w:firstLine="709"/>
        <w:jc w:val="both"/>
        <w:rPr>
          <w:sz w:val="28"/>
          <w:szCs w:val="28"/>
        </w:rPr>
      </w:pPr>
      <w:r w:rsidRPr="001E13B9">
        <w:rPr>
          <w:sz w:val="28"/>
          <w:szCs w:val="28"/>
        </w:rPr>
        <w:t>1. Рекомендовать администрации Соликамского городского округа в 20</w:t>
      </w:r>
      <w:r>
        <w:rPr>
          <w:sz w:val="28"/>
          <w:szCs w:val="28"/>
        </w:rPr>
        <w:t xml:space="preserve">24 году </w:t>
      </w:r>
      <w:r w:rsidRPr="001E13B9">
        <w:rPr>
          <w:sz w:val="28"/>
          <w:szCs w:val="28"/>
        </w:rPr>
        <w:t>реализовать мероприятия согласно приложению к настоящему решению.</w:t>
      </w:r>
    </w:p>
    <w:p w:rsidR="008B5564" w:rsidRDefault="008B5564" w:rsidP="008B5564">
      <w:pPr>
        <w:autoSpaceDE w:val="0"/>
        <w:autoSpaceDN w:val="0"/>
        <w:adjustRightInd w:val="0"/>
        <w:spacing w:line="360" w:lineRule="exact"/>
        <w:ind w:firstLine="709"/>
        <w:jc w:val="both"/>
        <w:rPr>
          <w:sz w:val="28"/>
          <w:szCs w:val="28"/>
        </w:rPr>
      </w:pPr>
      <w:r w:rsidRPr="001E13B9">
        <w:rPr>
          <w:sz w:val="28"/>
          <w:szCs w:val="28"/>
        </w:rPr>
        <w:t>2. Контроль за исполнением настоящего решения возложить на постоянную депутатскую комиссию по экономической политике и бюджету Думы Соликамского городского округа.</w:t>
      </w:r>
    </w:p>
    <w:p w:rsidR="008B5564" w:rsidRPr="001E13B9" w:rsidRDefault="008B5564" w:rsidP="008B5564">
      <w:pPr>
        <w:autoSpaceDE w:val="0"/>
        <w:autoSpaceDN w:val="0"/>
        <w:adjustRightInd w:val="0"/>
        <w:spacing w:after="480" w:line="360" w:lineRule="exact"/>
        <w:ind w:firstLine="709"/>
        <w:jc w:val="both"/>
        <w:rPr>
          <w:sz w:val="28"/>
          <w:szCs w:val="28"/>
        </w:rPr>
      </w:pPr>
      <w:r w:rsidRPr="001E13B9">
        <w:rPr>
          <w:sz w:val="28"/>
          <w:szCs w:val="28"/>
        </w:rPr>
        <w:t>3. Настоящее решение вступает в силу после его принятия</w:t>
      </w:r>
      <w:r>
        <w:rPr>
          <w:sz w:val="28"/>
          <w:szCs w:val="28"/>
        </w:rPr>
        <w:t xml:space="preserve"> и</w:t>
      </w:r>
      <w:r w:rsidRPr="001E13B9">
        <w:rPr>
          <w:sz w:val="28"/>
          <w:szCs w:val="28"/>
        </w:rPr>
        <w:t xml:space="preserve"> подлежит опубликованию в газете «Соликамский рабочий».</w:t>
      </w:r>
    </w:p>
    <w:p w:rsidR="008B5564" w:rsidRPr="001E13B9" w:rsidRDefault="008B5564" w:rsidP="008B5564">
      <w:pPr>
        <w:autoSpaceDE w:val="0"/>
        <w:autoSpaceDN w:val="0"/>
        <w:adjustRightInd w:val="0"/>
        <w:spacing w:line="240" w:lineRule="exact"/>
        <w:rPr>
          <w:sz w:val="28"/>
          <w:szCs w:val="28"/>
        </w:rPr>
      </w:pPr>
      <w:r w:rsidRPr="001E13B9">
        <w:rPr>
          <w:sz w:val="28"/>
          <w:szCs w:val="28"/>
        </w:rPr>
        <w:t xml:space="preserve">Председатель Думы </w:t>
      </w:r>
    </w:p>
    <w:p w:rsidR="008B5564" w:rsidRPr="001E13B9" w:rsidRDefault="008B5564" w:rsidP="008B5564">
      <w:pPr>
        <w:autoSpaceDE w:val="0"/>
        <w:autoSpaceDN w:val="0"/>
        <w:adjustRightInd w:val="0"/>
        <w:spacing w:line="240" w:lineRule="exact"/>
        <w:jc w:val="both"/>
        <w:rPr>
          <w:sz w:val="28"/>
          <w:szCs w:val="28"/>
        </w:rPr>
      </w:pPr>
      <w:r w:rsidRPr="001E13B9">
        <w:rPr>
          <w:sz w:val="28"/>
          <w:szCs w:val="28"/>
        </w:rPr>
        <w:t>Соликамского городского округа                                                       И.Г.Мингазеев</w:t>
      </w:r>
    </w:p>
    <w:p w:rsidR="004D702A" w:rsidRDefault="004D702A" w:rsidP="008B5564">
      <w:pPr>
        <w:spacing w:line="240" w:lineRule="exact"/>
        <w:ind w:firstLine="709"/>
        <w:jc w:val="both"/>
        <w:rPr>
          <w:sz w:val="28"/>
          <w:szCs w:val="28"/>
        </w:rPr>
      </w:pPr>
    </w:p>
    <w:p w:rsidR="00B37F01" w:rsidRDefault="00B37F01" w:rsidP="008B5564">
      <w:pPr>
        <w:spacing w:line="240" w:lineRule="exact"/>
        <w:ind w:firstLine="709"/>
        <w:jc w:val="both"/>
        <w:rPr>
          <w:sz w:val="28"/>
          <w:szCs w:val="28"/>
        </w:rPr>
      </w:pPr>
    </w:p>
    <w:p w:rsidR="00B37F01" w:rsidRDefault="00B37F01" w:rsidP="008B5564">
      <w:pPr>
        <w:spacing w:line="240" w:lineRule="exact"/>
        <w:ind w:firstLine="709"/>
        <w:jc w:val="both"/>
        <w:rPr>
          <w:sz w:val="28"/>
          <w:szCs w:val="28"/>
        </w:rPr>
      </w:pPr>
    </w:p>
    <w:p w:rsidR="00B37F01" w:rsidRDefault="00B37F01" w:rsidP="008B5564">
      <w:pPr>
        <w:spacing w:line="240" w:lineRule="exact"/>
        <w:ind w:firstLine="709"/>
        <w:jc w:val="both"/>
        <w:rPr>
          <w:sz w:val="28"/>
          <w:szCs w:val="28"/>
        </w:rPr>
      </w:pPr>
    </w:p>
    <w:p w:rsidR="00B37F01" w:rsidRDefault="00B37F01" w:rsidP="008B5564">
      <w:pPr>
        <w:spacing w:line="240" w:lineRule="exact"/>
        <w:ind w:firstLine="709"/>
        <w:jc w:val="both"/>
        <w:rPr>
          <w:sz w:val="28"/>
          <w:szCs w:val="28"/>
        </w:rPr>
      </w:pPr>
    </w:p>
    <w:p w:rsidR="00B37F01" w:rsidRDefault="00B37F01" w:rsidP="008B5564">
      <w:pPr>
        <w:spacing w:line="240" w:lineRule="exact"/>
        <w:ind w:firstLine="709"/>
        <w:jc w:val="both"/>
        <w:rPr>
          <w:sz w:val="28"/>
          <w:szCs w:val="28"/>
        </w:rPr>
      </w:pPr>
    </w:p>
    <w:p w:rsidR="00B37F01" w:rsidRDefault="00B37F01" w:rsidP="008B5564">
      <w:pPr>
        <w:spacing w:line="240" w:lineRule="exact"/>
        <w:ind w:firstLine="709"/>
        <w:jc w:val="both"/>
        <w:rPr>
          <w:sz w:val="28"/>
          <w:szCs w:val="28"/>
        </w:rPr>
      </w:pPr>
    </w:p>
    <w:p w:rsidR="00B37F01" w:rsidRDefault="00B37F01" w:rsidP="008B5564">
      <w:pPr>
        <w:spacing w:line="240" w:lineRule="exact"/>
        <w:ind w:firstLine="709"/>
        <w:jc w:val="both"/>
        <w:rPr>
          <w:sz w:val="28"/>
          <w:szCs w:val="28"/>
        </w:rPr>
      </w:pPr>
    </w:p>
    <w:p w:rsidR="00B37F01" w:rsidRDefault="00B37F01" w:rsidP="008B5564">
      <w:pPr>
        <w:spacing w:line="240" w:lineRule="exact"/>
        <w:ind w:firstLine="709"/>
        <w:jc w:val="both"/>
        <w:rPr>
          <w:sz w:val="28"/>
          <w:szCs w:val="28"/>
        </w:rPr>
      </w:pPr>
    </w:p>
    <w:p w:rsidR="00B37F01" w:rsidRDefault="00B37F01" w:rsidP="008B5564">
      <w:pPr>
        <w:spacing w:line="240" w:lineRule="exact"/>
        <w:ind w:firstLine="709"/>
        <w:jc w:val="both"/>
        <w:rPr>
          <w:sz w:val="28"/>
          <w:szCs w:val="28"/>
        </w:rPr>
      </w:pPr>
    </w:p>
    <w:p w:rsidR="00B37F01" w:rsidRDefault="00B37F01" w:rsidP="008B5564">
      <w:pPr>
        <w:spacing w:line="240" w:lineRule="exact"/>
        <w:ind w:firstLine="709"/>
        <w:jc w:val="both"/>
        <w:rPr>
          <w:sz w:val="28"/>
          <w:szCs w:val="28"/>
        </w:rPr>
      </w:pPr>
    </w:p>
    <w:p w:rsidR="00B37F01" w:rsidRDefault="00B37F01" w:rsidP="008B5564">
      <w:pPr>
        <w:spacing w:line="240" w:lineRule="exact"/>
        <w:ind w:firstLine="709"/>
        <w:jc w:val="both"/>
        <w:rPr>
          <w:sz w:val="28"/>
          <w:szCs w:val="28"/>
        </w:rPr>
      </w:pPr>
    </w:p>
    <w:p w:rsidR="00B37F01" w:rsidRDefault="00B37F01" w:rsidP="008B5564">
      <w:pPr>
        <w:spacing w:line="240" w:lineRule="exact"/>
        <w:ind w:firstLine="709"/>
        <w:jc w:val="both"/>
        <w:rPr>
          <w:sz w:val="28"/>
          <w:szCs w:val="28"/>
        </w:rPr>
      </w:pPr>
    </w:p>
    <w:p w:rsidR="00B37F01" w:rsidRDefault="00B37F01" w:rsidP="008B5564">
      <w:pPr>
        <w:spacing w:line="240" w:lineRule="exact"/>
        <w:ind w:firstLine="709"/>
        <w:jc w:val="both"/>
        <w:rPr>
          <w:sz w:val="28"/>
          <w:szCs w:val="28"/>
        </w:rPr>
      </w:pPr>
    </w:p>
    <w:p w:rsidR="00B37F01" w:rsidRPr="001E13B9" w:rsidRDefault="00B37F01" w:rsidP="00B37F01">
      <w:pPr>
        <w:autoSpaceDE w:val="0"/>
        <w:autoSpaceDN w:val="0"/>
        <w:adjustRightInd w:val="0"/>
        <w:spacing w:line="240" w:lineRule="exact"/>
        <w:ind w:left="5670"/>
        <w:jc w:val="both"/>
        <w:rPr>
          <w:sz w:val="28"/>
          <w:szCs w:val="28"/>
        </w:rPr>
      </w:pPr>
      <w:r w:rsidRPr="001E13B9">
        <w:rPr>
          <w:sz w:val="28"/>
          <w:szCs w:val="28"/>
        </w:rPr>
        <w:lastRenderedPageBreak/>
        <w:t xml:space="preserve">Приложение </w:t>
      </w:r>
    </w:p>
    <w:p w:rsidR="00B37F01" w:rsidRDefault="00B37F01" w:rsidP="00B37F01">
      <w:pPr>
        <w:autoSpaceDE w:val="0"/>
        <w:autoSpaceDN w:val="0"/>
        <w:adjustRightInd w:val="0"/>
        <w:spacing w:line="240" w:lineRule="exact"/>
        <w:ind w:left="5670"/>
        <w:jc w:val="both"/>
        <w:rPr>
          <w:sz w:val="28"/>
          <w:szCs w:val="28"/>
        </w:rPr>
      </w:pPr>
      <w:r w:rsidRPr="001E13B9">
        <w:rPr>
          <w:sz w:val="28"/>
          <w:szCs w:val="28"/>
        </w:rPr>
        <w:t xml:space="preserve">к решению Думы Соликамского городского округа </w:t>
      </w:r>
    </w:p>
    <w:p w:rsidR="00B37F01" w:rsidRPr="001E13B9" w:rsidRDefault="00B37F01" w:rsidP="00B37F01">
      <w:pPr>
        <w:autoSpaceDE w:val="0"/>
        <w:autoSpaceDN w:val="0"/>
        <w:adjustRightInd w:val="0"/>
        <w:spacing w:after="240" w:line="240" w:lineRule="exact"/>
        <w:ind w:left="5670"/>
        <w:jc w:val="both"/>
        <w:rPr>
          <w:sz w:val="28"/>
          <w:szCs w:val="28"/>
        </w:rPr>
      </w:pPr>
      <w:r w:rsidRPr="001E13B9">
        <w:rPr>
          <w:sz w:val="28"/>
          <w:szCs w:val="28"/>
        </w:rPr>
        <w:t>от</w:t>
      </w:r>
      <w:r>
        <w:rPr>
          <w:sz w:val="28"/>
          <w:szCs w:val="28"/>
        </w:rPr>
        <w:t xml:space="preserve"> </w:t>
      </w:r>
      <w:r w:rsidR="008B4BF7">
        <w:rPr>
          <w:sz w:val="28"/>
          <w:szCs w:val="28"/>
        </w:rPr>
        <w:t>27.09.2023</w:t>
      </w:r>
      <w:r>
        <w:rPr>
          <w:sz w:val="28"/>
          <w:szCs w:val="28"/>
        </w:rPr>
        <w:t xml:space="preserve"> </w:t>
      </w:r>
      <w:r w:rsidRPr="001E13B9">
        <w:rPr>
          <w:sz w:val="28"/>
          <w:szCs w:val="28"/>
        </w:rPr>
        <w:t>№</w:t>
      </w:r>
      <w:r>
        <w:rPr>
          <w:sz w:val="28"/>
          <w:szCs w:val="28"/>
        </w:rPr>
        <w:t xml:space="preserve"> </w:t>
      </w:r>
      <w:r w:rsidR="008B4BF7">
        <w:rPr>
          <w:sz w:val="28"/>
          <w:szCs w:val="28"/>
        </w:rPr>
        <w:t>353</w:t>
      </w:r>
      <w:bookmarkStart w:id="0" w:name="_GoBack"/>
      <w:bookmarkEnd w:id="0"/>
    </w:p>
    <w:p w:rsidR="00B37F01" w:rsidRDefault="00B37F01" w:rsidP="00B37F01">
      <w:pPr>
        <w:spacing w:after="120" w:line="240" w:lineRule="exact"/>
        <w:jc w:val="center"/>
        <w:rPr>
          <w:b/>
          <w:sz w:val="28"/>
          <w:szCs w:val="28"/>
        </w:rPr>
      </w:pPr>
      <w:r w:rsidRPr="001E13B9">
        <w:rPr>
          <w:b/>
          <w:sz w:val="28"/>
          <w:szCs w:val="28"/>
        </w:rPr>
        <w:t>П</w:t>
      </w:r>
      <w:r>
        <w:rPr>
          <w:b/>
          <w:sz w:val="28"/>
          <w:szCs w:val="28"/>
        </w:rPr>
        <w:t>ЕРЕЧЕНЬ</w:t>
      </w:r>
      <w:r w:rsidRPr="001E13B9">
        <w:rPr>
          <w:b/>
          <w:sz w:val="28"/>
          <w:szCs w:val="28"/>
        </w:rPr>
        <w:t xml:space="preserve"> </w:t>
      </w:r>
    </w:p>
    <w:p w:rsidR="00B37F01" w:rsidRDefault="00B37F01" w:rsidP="00B37F01">
      <w:pPr>
        <w:spacing w:line="240" w:lineRule="exact"/>
        <w:jc w:val="center"/>
        <w:rPr>
          <w:b/>
          <w:sz w:val="28"/>
          <w:szCs w:val="28"/>
        </w:rPr>
      </w:pPr>
      <w:r w:rsidRPr="001E13B9">
        <w:rPr>
          <w:b/>
          <w:sz w:val="28"/>
          <w:szCs w:val="28"/>
        </w:rPr>
        <w:t xml:space="preserve">мероприятий, рекомендованных администрации </w:t>
      </w:r>
    </w:p>
    <w:p w:rsidR="00B37F01" w:rsidRPr="002B168D" w:rsidRDefault="00B37F01" w:rsidP="00B37F01">
      <w:pPr>
        <w:spacing w:after="240" w:line="240" w:lineRule="exact"/>
        <w:jc w:val="center"/>
        <w:rPr>
          <w:b/>
          <w:sz w:val="28"/>
          <w:szCs w:val="28"/>
        </w:rPr>
      </w:pPr>
      <w:r w:rsidRPr="001E13B9">
        <w:rPr>
          <w:b/>
          <w:sz w:val="28"/>
          <w:szCs w:val="28"/>
        </w:rPr>
        <w:t>Соликамского городского округа</w:t>
      </w:r>
      <w:r>
        <w:rPr>
          <w:b/>
          <w:sz w:val="28"/>
          <w:szCs w:val="28"/>
        </w:rPr>
        <w:t>,</w:t>
      </w:r>
      <w:r w:rsidRPr="001E13B9">
        <w:rPr>
          <w:b/>
          <w:sz w:val="28"/>
          <w:szCs w:val="28"/>
        </w:rPr>
        <w:t xml:space="preserve"> для реализации в 202</w:t>
      </w:r>
      <w:r>
        <w:rPr>
          <w:b/>
          <w:sz w:val="28"/>
          <w:szCs w:val="28"/>
        </w:rPr>
        <w:t>4</w:t>
      </w:r>
      <w:r w:rsidRPr="001E13B9">
        <w:rPr>
          <w:b/>
          <w:sz w:val="28"/>
          <w:szCs w:val="28"/>
        </w:rPr>
        <w:t xml:space="preserve"> году</w:t>
      </w:r>
      <w:r>
        <w:rPr>
          <w:b/>
          <w:sz w:val="28"/>
          <w:szCs w:val="28"/>
        </w:rPr>
        <w:t xml:space="preserve"> </w:t>
      </w:r>
    </w:p>
    <w:p w:rsidR="00B37F01" w:rsidRDefault="00B37F01" w:rsidP="00B37F01">
      <w:pPr>
        <w:numPr>
          <w:ilvl w:val="0"/>
          <w:numId w:val="16"/>
        </w:numPr>
        <w:tabs>
          <w:tab w:val="clear" w:pos="1428"/>
          <w:tab w:val="num" w:pos="-720"/>
          <w:tab w:val="left" w:pos="1260"/>
        </w:tabs>
        <w:autoSpaceDE w:val="0"/>
        <w:autoSpaceDN w:val="0"/>
        <w:adjustRightInd w:val="0"/>
        <w:ind w:left="0" w:firstLine="720"/>
        <w:jc w:val="both"/>
        <w:rPr>
          <w:sz w:val="28"/>
          <w:szCs w:val="28"/>
        </w:rPr>
      </w:pPr>
      <w:r w:rsidRPr="002C0157">
        <w:rPr>
          <w:sz w:val="28"/>
          <w:szCs w:val="28"/>
        </w:rPr>
        <w:t xml:space="preserve">Организация </w:t>
      </w:r>
      <w:r>
        <w:rPr>
          <w:sz w:val="28"/>
          <w:szCs w:val="28"/>
        </w:rPr>
        <w:t>перевозки</w:t>
      </w:r>
      <w:r w:rsidRPr="002C0157">
        <w:rPr>
          <w:sz w:val="28"/>
          <w:szCs w:val="28"/>
        </w:rPr>
        <w:t xml:space="preserve"> детей из с. Черное и с.</w:t>
      </w:r>
      <w:r>
        <w:rPr>
          <w:sz w:val="28"/>
          <w:szCs w:val="28"/>
        </w:rPr>
        <w:t xml:space="preserve"> </w:t>
      </w:r>
      <w:r w:rsidRPr="002C0157">
        <w:rPr>
          <w:sz w:val="28"/>
          <w:szCs w:val="28"/>
        </w:rPr>
        <w:t>Половодово</w:t>
      </w:r>
      <w:r>
        <w:rPr>
          <w:sz w:val="28"/>
          <w:szCs w:val="28"/>
        </w:rPr>
        <w:t xml:space="preserve"> </w:t>
      </w:r>
      <w:r w:rsidRPr="002C0157">
        <w:rPr>
          <w:sz w:val="28"/>
          <w:szCs w:val="28"/>
        </w:rPr>
        <w:t xml:space="preserve">в с. Городище </w:t>
      </w:r>
      <w:r>
        <w:rPr>
          <w:sz w:val="28"/>
          <w:szCs w:val="28"/>
        </w:rPr>
        <w:t>для занятий в секции</w:t>
      </w:r>
      <w:r w:rsidRPr="002C0157">
        <w:rPr>
          <w:sz w:val="28"/>
          <w:szCs w:val="28"/>
        </w:rPr>
        <w:t xml:space="preserve"> греко-римской борьбы</w:t>
      </w:r>
      <w:r>
        <w:rPr>
          <w:sz w:val="28"/>
          <w:szCs w:val="28"/>
        </w:rPr>
        <w:t>.</w:t>
      </w:r>
    </w:p>
    <w:p w:rsidR="00B37F01" w:rsidRDefault="00B37F01" w:rsidP="00B37F01">
      <w:pPr>
        <w:numPr>
          <w:ilvl w:val="0"/>
          <w:numId w:val="16"/>
        </w:numPr>
        <w:tabs>
          <w:tab w:val="clear" w:pos="1428"/>
          <w:tab w:val="num" w:pos="-720"/>
          <w:tab w:val="left" w:pos="1260"/>
        </w:tabs>
        <w:autoSpaceDE w:val="0"/>
        <w:autoSpaceDN w:val="0"/>
        <w:adjustRightInd w:val="0"/>
        <w:ind w:left="0" w:firstLine="720"/>
        <w:jc w:val="both"/>
        <w:rPr>
          <w:sz w:val="28"/>
          <w:szCs w:val="28"/>
        </w:rPr>
      </w:pPr>
      <w:r w:rsidRPr="002C0157">
        <w:rPr>
          <w:sz w:val="28"/>
          <w:szCs w:val="28"/>
        </w:rPr>
        <w:t>Строительство школьного стадиона в с.Городище</w:t>
      </w:r>
      <w:r>
        <w:rPr>
          <w:sz w:val="28"/>
          <w:szCs w:val="28"/>
        </w:rPr>
        <w:t>.</w:t>
      </w:r>
    </w:p>
    <w:p w:rsidR="00B37F01" w:rsidRPr="004F7DE9" w:rsidRDefault="00B37F01" w:rsidP="00B37F01">
      <w:pPr>
        <w:numPr>
          <w:ilvl w:val="0"/>
          <w:numId w:val="16"/>
        </w:numPr>
        <w:tabs>
          <w:tab w:val="clear" w:pos="1428"/>
          <w:tab w:val="num" w:pos="-720"/>
          <w:tab w:val="left" w:pos="1260"/>
        </w:tabs>
        <w:autoSpaceDE w:val="0"/>
        <w:autoSpaceDN w:val="0"/>
        <w:adjustRightInd w:val="0"/>
        <w:ind w:left="0" w:firstLine="720"/>
        <w:jc w:val="both"/>
        <w:rPr>
          <w:sz w:val="28"/>
          <w:szCs w:val="28"/>
        </w:rPr>
      </w:pPr>
      <w:r w:rsidRPr="00A1020B">
        <w:rPr>
          <w:sz w:val="28"/>
          <w:szCs w:val="28"/>
        </w:rPr>
        <w:t xml:space="preserve">Возрождение турнира по греко-римской борьбе памяти </w:t>
      </w:r>
      <w:r w:rsidRPr="00A1020B">
        <w:rPr>
          <w:sz w:val="28"/>
          <w:szCs w:val="28"/>
          <w:shd w:val="clear" w:color="auto" w:fill="FFFFFF"/>
        </w:rPr>
        <w:t>Героя Советского Союза</w:t>
      </w:r>
      <w:r w:rsidRPr="00A1020B">
        <w:rPr>
          <w:sz w:val="28"/>
          <w:szCs w:val="28"/>
        </w:rPr>
        <w:t xml:space="preserve"> Кузнецова В.И. в целях патриотического воспитания.</w:t>
      </w:r>
    </w:p>
    <w:p w:rsidR="00B37F01" w:rsidRDefault="00B37F01" w:rsidP="00B37F01">
      <w:pPr>
        <w:numPr>
          <w:ilvl w:val="0"/>
          <w:numId w:val="16"/>
        </w:numPr>
        <w:tabs>
          <w:tab w:val="clear" w:pos="1428"/>
          <w:tab w:val="num" w:pos="-720"/>
          <w:tab w:val="left" w:pos="1260"/>
        </w:tabs>
        <w:autoSpaceDE w:val="0"/>
        <w:autoSpaceDN w:val="0"/>
        <w:adjustRightInd w:val="0"/>
        <w:ind w:left="0" w:firstLine="720"/>
        <w:jc w:val="both"/>
        <w:rPr>
          <w:sz w:val="28"/>
          <w:szCs w:val="28"/>
        </w:rPr>
      </w:pPr>
      <w:r>
        <w:rPr>
          <w:sz w:val="28"/>
          <w:szCs w:val="28"/>
        </w:rPr>
        <w:t>Строительство м</w:t>
      </w:r>
      <w:r w:rsidRPr="004514FD">
        <w:rPr>
          <w:sz w:val="28"/>
          <w:szCs w:val="28"/>
        </w:rPr>
        <w:t>ежшкольн</w:t>
      </w:r>
      <w:r>
        <w:rPr>
          <w:sz w:val="28"/>
          <w:szCs w:val="28"/>
        </w:rPr>
        <w:t>ого</w:t>
      </w:r>
      <w:r w:rsidRPr="004514FD">
        <w:rPr>
          <w:sz w:val="28"/>
          <w:szCs w:val="28"/>
        </w:rPr>
        <w:t xml:space="preserve"> стадион</w:t>
      </w:r>
      <w:r>
        <w:rPr>
          <w:sz w:val="28"/>
          <w:szCs w:val="28"/>
        </w:rPr>
        <w:t>а у МАОУ «СОШ № 17» по адресу: г.Соликамск, ул.</w:t>
      </w:r>
      <w:r w:rsidRPr="004514FD">
        <w:rPr>
          <w:sz w:val="28"/>
          <w:szCs w:val="28"/>
        </w:rPr>
        <w:t xml:space="preserve"> Северная, </w:t>
      </w:r>
      <w:r>
        <w:rPr>
          <w:sz w:val="28"/>
          <w:szCs w:val="28"/>
        </w:rPr>
        <w:t xml:space="preserve">д. </w:t>
      </w:r>
      <w:r w:rsidRPr="004514FD">
        <w:rPr>
          <w:sz w:val="28"/>
          <w:szCs w:val="28"/>
        </w:rPr>
        <w:t>31</w:t>
      </w:r>
      <w:r>
        <w:rPr>
          <w:sz w:val="28"/>
          <w:szCs w:val="28"/>
        </w:rPr>
        <w:t>.</w:t>
      </w:r>
    </w:p>
    <w:p w:rsidR="00B37F01" w:rsidRDefault="00B37F01" w:rsidP="00B37F01">
      <w:pPr>
        <w:numPr>
          <w:ilvl w:val="0"/>
          <w:numId w:val="16"/>
        </w:numPr>
        <w:tabs>
          <w:tab w:val="clear" w:pos="1428"/>
          <w:tab w:val="num" w:pos="-720"/>
          <w:tab w:val="left" w:pos="1260"/>
        </w:tabs>
        <w:autoSpaceDE w:val="0"/>
        <w:autoSpaceDN w:val="0"/>
        <w:adjustRightInd w:val="0"/>
        <w:ind w:left="0" w:firstLine="720"/>
        <w:jc w:val="both"/>
        <w:rPr>
          <w:sz w:val="28"/>
          <w:szCs w:val="28"/>
        </w:rPr>
      </w:pPr>
      <w:r w:rsidRPr="00A1020B">
        <w:rPr>
          <w:sz w:val="28"/>
          <w:szCs w:val="28"/>
        </w:rPr>
        <w:t>Ремонт (отсыпка межквартальных дорог) по ул. Луначарского между ул.Фрунзе и ул.Лесная.</w:t>
      </w:r>
    </w:p>
    <w:p w:rsidR="00B37F01" w:rsidRDefault="00B37F01" w:rsidP="00B37F01">
      <w:pPr>
        <w:numPr>
          <w:ilvl w:val="0"/>
          <w:numId w:val="16"/>
        </w:numPr>
        <w:tabs>
          <w:tab w:val="clear" w:pos="1428"/>
          <w:tab w:val="num" w:pos="-720"/>
          <w:tab w:val="left" w:pos="1260"/>
        </w:tabs>
        <w:autoSpaceDE w:val="0"/>
        <w:autoSpaceDN w:val="0"/>
        <w:adjustRightInd w:val="0"/>
        <w:ind w:left="0" w:firstLine="720"/>
        <w:jc w:val="both"/>
        <w:rPr>
          <w:sz w:val="28"/>
          <w:szCs w:val="28"/>
        </w:rPr>
      </w:pPr>
      <w:r w:rsidRPr="00870CA8">
        <w:rPr>
          <w:sz w:val="28"/>
          <w:szCs w:val="28"/>
        </w:rPr>
        <w:t>Обустройство моста через р.</w:t>
      </w:r>
      <w:r>
        <w:rPr>
          <w:sz w:val="28"/>
          <w:szCs w:val="28"/>
        </w:rPr>
        <w:t xml:space="preserve"> </w:t>
      </w:r>
      <w:r w:rsidRPr="00870CA8">
        <w:rPr>
          <w:sz w:val="28"/>
          <w:szCs w:val="28"/>
        </w:rPr>
        <w:t>Селянка (в районе пляжа) для п</w:t>
      </w:r>
      <w:r>
        <w:rPr>
          <w:sz w:val="28"/>
          <w:szCs w:val="28"/>
        </w:rPr>
        <w:t>р</w:t>
      </w:r>
      <w:r w:rsidRPr="00870CA8">
        <w:rPr>
          <w:sz w:val="28"/>
          <w:szCs w:val="28"/>
        </w:rPr>
        <w:t>охода пеш</w:t>
      </w:r>
      <w:r>
        <w:rPr>
          <w:sz w:val="28"/>
          <w:szCs w:val="28"/>
        </w:rPr>
        <w:t>еходов и проезда велосипедистов</w:t>
      </w:r>
      <w:r w:rsidRPr="00870CA8">
        <w:rPr>
          <w:sz w:val="28"/>
          <w:szCs w:val="28"/>
        </w:rPr>
        <w:t>.</w:t>
      </w:r>
    </w:p>
    <w:p w:rsidR="00B37F01" w:rsidRPr="00AC2AFB" w:rsidRDefault="00B37F01" w:rsidP="00B37F01">
      <w:pPr>
        <w:numPr>
          <w:ilvl w:val="0"/>
          <w:numId w:val="16"/>
        </w:numPr>
        <w:tabs>
          <w:tab w:val="clear" w:pos="1428"/>
          <w:tab w:val="num" w:pos="-720"/>
          <w:tab w:val="left" w:pos="1260"/>
        </w:tabs>
        <w:autoSpaceDE w:val="0"/>
        <w:autoSpaceDN w:val="0"/>
        <w:adjustRightInd w:val="0"/>
        <w:ind w:left="0" w:firstLine="720"/>
        <w:jc w:val="both"/>
        <w:rPr>
          <w:sz w:val="28"/>
          <w:szCs w:val="28"/>
        </w:rPr>
      </w:pPr>
      <w:r>
        <w:rPr>
          <w:sz w:val="28"/>
          <w:szCs w:val="28"/>
        </w:rPr>
        <w:t>Б</w:t>
      </w:r>
      <w:r w:rsidRPr="00AC2AFB">
        <w:rPr>
          <w:sz w:val="28"/>
          <w:szCs w:val="28"/>
        </w:rPr>
        <w:t>лагоустройство участка дороги, начинающегося между домами</w:t>
      </w:r>
      <w:r>
        <w:rPr>
          <w:sz w:val="28"/>
          <w:szCs w:val="28"/>
        </w:rPr>
        <w:t xml:space="preserve"> №№ 27, 39</w:t>
      </w:r>
      <w:r w:rsidRPr="00AC2AFB">
        <w:rPr>
          <w:sz w:val="28"/>
          <w:szCs w:val="28"/>
        </w:rPr>
        <w:t xml:space="preserve"> по ул.Молодежная</w:t>
      </w:r>
      <w:r>
        <w:rPr>
          <w:sz w:val="28"/>
          <w:szCs w:val="28"/>
        </w:rPr>
        <w:t>,</w:t>
      </w:r>
      <w:r w:rsidRPr="00AC2AFB">
        <w:rPr>
          <w:sz w:val="28"/>
          <w:szCs w:val="28"/>
        </w:rPr>
        <w:t xml:space="preserve"> до дома </w:t>
      </w:r>
      <w:r>
        <w:rPr>
          <w:sz w:val="28"/>
          <w:szCs w:val="28"/>
        </w:rPr>
        <w:t xml:space="preserve">№ 9«б» </w:t>
      </w:r>
      <w:r w:rsidRPr="00AC2AFB">
        <w:rPr>
          <w:sz w:val="28"/>
          <w:szCs w:val="28"/>
        </w:rPr>
        <w:t>по ул.Молодежная</w:t>
      </w:r>
      <w:r>
        <w:rPr>
          <w:sz w:val="28"/>
          <w:szCs w:val="28"/>
        </w:rPr>
        <w:t xml:space="preserve"> </w:t>
      </w:r>
      <w:r w:rsidRPr="00AC2AFB">
        <w:rPr>
          <w:sz w:val="28"/>
          <w:szCs w:val="28"/>
        </w:rPr>
        <w:t>(</w:t>
      </w:r>
      <w:r>
        <w:rPr>
          <w:sz w:val="28"/>
          <w:szCs w:val="28"/>
        </w:rPr>
        <w:t>устройство</w:t>
      </w:r>
      <w:r w:rsidRPr="00AC2AFB">
        <w:rPr>
          <w:sz w:val="28"/>
          <w:szCs w:val="28"/>
        </w:rPr>
        <w:t xml:space="preserve"> освещени</w:t>
      </w:r>
      <w:r>
        <w:rPr>
          <w:sz w:val="28"/>
          <w:szCs w:val="28"/>
        </w:rPr>
        <w:t>я</w:t>
      </w:r>
      <w:r w:rsidRPr="00AC2AFB">
        <w:rPr>
          <w:sz w:val="28"/>
          <w:szCs w:val="28"/>
        </w:rPr>
        <w:t>).</w:t>
      </w:r>
    </w:p>
    <w:p w:rsidR="00B37F01" w:rsidRDefault="00B37F01" w:rsidP="00B37F01">
      <w:pPr>
        <w:numPr>
          <w:ilvl w:val="0"/>
          <w:numId w:val="16"/>
        </w:numPr>
        <w:tabs>
          <w:tab w:val="clear" w:pos="1428"/>
          <w:tab w:val="num" w:pos="-720"/>
          <w:tab w:val="left" w:pos="1260"/>
        </w:tabs>
        <w:autoSpaceDE w:val="0"/>
        <w:autoSpaceDN w:val="0"/>
        <w:adjustRightInd w:val="0"/>
        <w:ind w:left="0" w:firstLine="720"/>
        <w:jc w:val="both"/>
        <w:rPr>
          <w:sz w:val="28"/>
          <w:szCs w:val="28"/>
        </w:rPr>
      </w:pPr>
      <w:r w:rsidRPr="00602EA9">
        <w:rPr>
          <w:sz w:val="28"/>
          <w:szCs w:val="28"/>
        </w:rPr>
        <w:t xml:space="preserve">Благоустройство </w:t>
      </w:r>
      <w:r>
        <w:rPr>
          <w:sz w:val="28"/>
          <w:szCs w:val="28"/>
        </w:rPr>
        <w:t>дворовой территории по адресу: ул.Матросова, д. 61.</w:t>
      </w:r>
    </w:p>
    <w:p w:rsidR="00B37F01" w:rsidRDefault="00B37F01" w:rsidP="00B37F01">
      <w:pPr>
        <w:numPr>
          <w:ilvl w:val="0"/>
          <w:numId w:val="16"/>
        </w:numPr>
        <w:tabs>
          <w:tab w:val="clear" w:pos="1428"/>
          <w:tab w:val="num" w:pos="-720"/>
          <w:tab w:val="left" w:pos="1260"/>
        </w:tabs>
        <w:autoSpaceDE w:val="0"/>
        <w:autoSpaceDN w:val="0"/>
        <w:adjustRightInd w:val="0"/>
        <w:ind w:left="0" w:firstLine="720"/>
        <w:jc w:val="both"/>
        <w:rPr>
          <w:sz w:val="28"/>
          <w:szCs w:val="28"/>
        </w:rPr>
      </w:pPr>
      <w:r w:rsidRPr="00273DCE">
        <w:rPr>
          <w:sz w:val="28"/>
          <w:szCs w:val="28"/>
        </w:rPr>
        <w:t xml:space="preserve">Установка ливневой канализации за домом </w:t>
      </w:r>
      <w:r>
        <w:rPr>
          <w:sz w:val="28"/>
          <w:szCs w:val="28"/>
        </w:rPr>
        <w:t xml:space="preserve">№ 24 по </w:t>
      </w:r>
      <w:r w:rsidRPr="00273DCE">
        <w:rPr>
          <w:sz w:val="28"/>
          <w:szCs w:val="28"/>
        </w:rPr>
        <w:t xml:space="preserve">ул.Молодежная </w:t>
      </w:r>
      <w:r>
        <w:rPr>
          <w:sz w:val="28"/>
          <w:szCs w:val="28"/>
        </w:rPr>
        <w:t>и с</w:t>
      </w:r>
      <w:r w:rsidRPr="00273DCE">
        <w:rPr>
          <w:sz w:val="28"/>
          <w:szCs w:val="28"/>
        </w:rPr>
        <w:t>оеди</w:t>
      </w:r>
      <w:r>
        <w:rPr>
          <w:sz w:val="28"/>
          <w:szCs w:val="28"/>
        </w:rPr>
        <w:t xml:space="preserve">нение </w:t>
      </w:r>
      <w:r w:rsidRPr="00273DCE">
        <w:rPr>
          <w:sz w:val="28"/>
          <w:szCs w:val="28"/>
        </w:rPr>
        <w:t xml:space="preserve">с </w:t>
      </w:r>
      <w:r>
        <w:rPr>
          <w:sz w:val="28"/>
          <w:szCs w:val="28"/>
        </w:rPr>
        <w:t>ливневой канализацией</w:t>
      </w:r>
      <w:r w:rsidRPr="00273DCE">
        <w:rPr>
          <w:sz w:val="28"/>
          <w:szCs w:val="28"/>
        </w:rPr>
        <w:t xml:space="preserve"> по ул.Молодежная д.28. </w:t>
      </w:r>
    </w:p>
    <w:p w:rsidR="00B37F01" w:rsidRDefault="00B37F01" w:rsidP="00B37F01">
      <w:pPr>
        <w:numPr>
          <w:ilvl w:val="0"/>
          <w:numId w:val="16"/>
        </w:numPr>
        <w:tabs>
          <w:tab w:val="clear" w:pos="1428"/>
          <w:tab w:val="num" w:pos="-720"/>
          <w:tab w:val="left" w:pos="1260"/>
        </w:tabs>
        <w:autoSpaceDE w:val="0"/>
        <w:autoSpaceDN w:val="0"/>
        <w:adjustRightInd w:val="0"/>
        <w:ind w:left="0" w:firstLine="720"/>
        <w:jc w:val="both"/>
        <w:rPr>
          <w:sz w:val="28"/>
          <w:szCs w:val="28"/>
        </w:rPr>
      </w:pPr>
      <w:r w:rsidRPr="00273DCE">
        <w:rPr>
          <w:sz w:val="28"/>
          <w:szCs w:val="28"/>
        </w:rPr>
        <w:t>Устройство пешеходной дорожки от ул. Сильвинитовая вдоль ул. Пр</w:t>
      </w:r>
      <w:r>
        <w:rPr>
          <w:sz w:val="28"/>
          <w:szCs w:val="28"/>
        </w:rPr>
        <w:t>офессора Преображенского до входа на территорию крытого ледового катка «</w:t>
      </w:r>
      <w:r w:rsidRPr="00273DCE">
        <w:rPr>
          <w:sz w:val="28"/>
          <w:szCs w:val="28"/>
        </w:rPr>
        <w:t>Соль-Арена</w:t>
      </w:r>
      <w:r>
        <w:rPr>
          <w:sz w:val="28"/>
          <w:szCs w:val="28"/>
        </w:rPr>
        <w:t>».</w:t>
      </w:r>
    </w:p>
    <w:p w:rsidR="00B37F01" w:rsidRDefault="00B37F01" w:rsidP="00B37F01">
      <w:pPr>
        <w:numPr>
          <w:ilvl w:val="0"/>
          <w:numId w:val="16"/>
        </w:numPr>
        <w:tabs>
          <w:tab w:val="clear" w:pos="1428"/>
          <w:tab w:val="num" w:pos="-720"/>
          <w:tab w:val="left" w:pos="1260"/>
        </w:tabs>
        <w:autoSpaceDE w:val="0"/>
        <w:autoSpaceDN w:val="0"/>
        <w:adjustRightInd w:val="0"/>
        <w:ind w:left="0" w:firstLine="720"/>
        <w:jc w:val="both"/>
        <w:rPr>
          <w:sz w:val="28"/>
          <w:szCs w:val="28"/>
        </w:rPr>
      </w:pPr>
      <w:r w:rsidRPr="00746E61">
        <w:rPr>
          <w:sz w:val="28"/>
          <w:szCs w:val="28"/>
        </w:rPr>
        <w:t>Разработка Положения о регулировании и размещении металлических гаражей</w:t>
      </w:r>
      <w:r>
        <w:rPr>
          <w:sz w:val="28"/>
          <w:szCs w:val="28"/>
        </w:rPr>
        <w:t>.</w:t>
      </w:r>
    </w:p>
    <w:p w:rsidR="00B37F01" w:rsidRDefault="00B37F01" w:rsidP="00B37F01">
      <w:pPr>
        <w:numPr>
          <w:ilvl w:val="0"/>
          <w:numId w:val="16"/>
        </w:numPr>
        <w:tabs>
          <w:tab w:val="clear" w:pos="1428"/>
          <w:tab w:val="num" w:pos="-720"/>
          <w:tab w:val="left" w:pos="1260"/>
        </w:tabs>
        <w:autoSpaceDE w:val="0"/>
        <w:autoSpaceDN w:val="0"/>
        <w:adjustRightInd w:val="0"/>
        <w:ind w:left="0" w:firstLine="720"/>
        <w:jc w:val="both"/>
        <w:rPr>
          <w:sz w:val="28"/>
          <w:szCs w:val="28"/>
        </w:rPr>
      </w:pPr>
      <w:r w:rsidRPr="00746E61">
        <w:rPr>
          <w:sz w:val="28"/>
          <w:szCs w:val="28"/>
        </w:rPr>
        <w:t xml:space="preserve">Формовочная и санитарная обрезка деревьев по адресу: г. Соликамск, ул. Ключевая, </w:t>
      </w:r>
      <w:r>
        <w:rPr>
          <w:sz w:val="28"/>
          <w:szCs w:val="28"/>
        </w:rPr>
        <w:t xml:space="preserve">д. </w:t>
      </w:r>
      <w:r w:rsidRPr="00746E61">
        <w:rPr>
          <w:sz w:val="28"/>
          <w:szCs w:val="28"/>
        </w:rPr>
        <w:t>33.</w:t>
      </w:r>
    </w:p>
    <w:p w:rsidR="00B37F01" w:rsidRDefault="00B37F01" w:rsidP="00B37F01">
      <w:pPr>
        <w:numPr>
          <w:ilvl w:val="0"/>
          <w:numId w:val="16"/>
        </w:numPr>
        <w:tabs>
          <w:tab w:val="clear" w:pos="1428"/>
          <w:tab w:val="num" w:pos="-720"/>
          <w:tab w:val="left" w:pos="1260"/>
        </w:tabs>
        <w:autoSpaceDE w:val="0"/>
        <w:autoSpaceDN w:val="0"/>
        <w:adjustRightInd w:val="0"/>
        <w:ind w:left="0" w:firstLine="720"/>
        <w:jc w:val="both"/>
        <w:rPr>
          <w:sz w:val="28"/>
          <w:szCs w:val="28"/>
        </w:rPr>
      </w:pPr>
      <w:r>
        <w:rPr>
          <w:sz w:val="28"/>
          <w:szCs w:val="28"/>
        </w:rPr>
        <w:t>Устройство о</w:t>
      </w:r>
      <w:r w:rsidRPr="00746E61">
        <w:rPr>
          <w:sz w:val="28"/>
          <w:szCs w:val="28"/>
        </w:rPr>
        <w:t>свещени</w:t>
      </w:r>
      <w:r>
        <w:rPr>
          <w:sz w:val="28"/>
          <w:szCs w:val="28"/>
        </w:rPr>
        <w:t>я</w:t>
      </w:r>
      <w:r w:rsidRPr="00746E61">
        <w:rPr>
          <w:sz w:val="28"/>
          <w:szCs w:val="28"/>
        </w:rPr>
        <w:t xml:space="preserve"> с внешней стороны ул. Набережная,</w:t>
      </w:r>
      <w:r>
        <w:rPr>
          <w:sz w:val="28"/>
          <w:szCs w:val="28"/>
        </w:rPr>
        <w:t xml:space="preserve"> д.</w:t>
      </w:r>
      <w:r w:rsidRPr="00746E61">
        <w:rPr>
          <w:sz w:val="28"/>
          <w:szCs w:val="28"/>
        </w:rPr>
        <w:t xml:space="preserve">125 (от Спасской церкви до ул. Набережная, </w:t>
      </w:r>
      <w:r>
        <w:rPr>
          <w:sz w:val="28"/>
          <w:szCs w:val="28"/>
        </w:rPr>
        <w:t xml:space="preserve">д. </w:t>
      </w:r>
      <w:r w:rsidRPr="00746E61">
        <w:rPr>
          <w:sz w:val="28"/>
          <w:szCs w:val="28"/>
        </w:rPr>
        <w:t>129).</w:t>
      </w:r>
    </w:p>
    <w:p w:rsidR="00B37F01" w:rsidRDefault="00B37F01" w:rsidP="00B37F01">
      <w:pPr>
        <w:numPr>
          <w:ilvl w:val="0"/>
          <w:numId w:val="16"/>
        </w:numPr>
        <w:tabs>
          <w:tab w:val="clear" w:pos="1428"/>
          <w:tab w:val="num" w:pos="-720"/>
          <w:tab w:val="left" w:pos="1260"/>
        </w:tabs>
        <w:autoSpaceDE w:val="0"/>
        <w:autoSpaceDN w:val="0"/>
        <w:adjustRightInd w:val="0"/>
        <w:ind w:left="0" w:firstLine="720"/>
        <w:jc w:val="both"/>
        <w:rPr>
          <w:sz w:val="28"/>
          <w:szCs w:val="28"/>
        </w:rPr>
      </w:pPr>
      <w:r>
        <w:rPr>
          <w:sz w:val="28"/>
          <w:szCs w:val="28"/>
        </w:rPr>
        <w:t>Р</w:t>
      </w:r>
      <w:r w:rsidRPr="00B257AC">
        <w:rPr>
          <w:sz w:val="28"/>
          <w:szCs w:val="28"/>
        </w:rPr>
        <w:t xml:space="preserve">азработка программы культивации имени </w:t>
      </w:r>
      <w:r w:rsidRPr="00B257AC">
        <w:rPr>
          <w:sz w:val="28"/>
          <w:szCs w:val="28"/>
          <w:shd w:val="clear" w:color="auto" w:fill="FFFFFF"/>
        </w:rPr>
        <w:t>Героя Советского Союза</w:t>
      </w:r>
      <w:r w:rsidRPr="00B257AC">
        <w:rPr>
          <w:sz w:val="28"/>
          <w:szCs w:val="28"/>
        </w:rPr>
        <w:t xml:space="preserve"> Кузнецова В.И. </w:t>
      </w:r>
      <w:r>
        <w:rPr>
          <w:sz w:val="28"/>
          <w:szCs w:val="28"/>
        </w:rPr>
        <w:t>в</w:t>
      </w:r>
      <w:r w:rsidRPr="00746E61">
        <w:rPr>
          <w:sz w:val="28"/>
          <w:szCs w:val="28"/>
        </w:rPr>
        <w:t xml:space="preserve"> целях патриотического воспитания молодежи</w:t>
      </w:r>
      <w:r>
        <w:rPr>
          <w:sz w:val="28"/>
          <w:szCs w:val="28"/>
        </w:rPr>
        <w:t>.</w:t>
      </w:r>
      <w:r w:rsidRPr="00B257AC">
        <w:rPr>
          <w:sz w:val="28"/>
          <w:szCs w:val="28"/>
        </w:rPr>
        <w:t xml:space="preserve"> </w:t>
      </w:r>
    </w:p>
    <w:p w:rsidR="00B37F01" w:rsidRDefault="00B37F01" w:rsidP="00B37F01">
      <w:pPr>
        <w:numPr>
          <w:ilvl w:val="0"/>
          <w:numId w:val="16"/>
        </w:numPr>
        <w:tabs>
          <w:tab w:val="clear" w:pos="1428"/>
          <w:tab w:val="num" w:pos="-720"/>
          <w:tab w:val="left" w:pos="1260"/>
        </w:tabs>
        <w:autoSpaceDE w:val="0"/>
        <w:autoSpaceDN w:val="0"/>
        <w:adjustRightInd w:val="0"/>
        <w:ind w:left="0" w:firstLine="720"/>
        <w:jc w:val="both"/>
        <w:rPr>
          <w:sz w:val="28"/>
          <w:szCs w:val="28"/>
        </w:rPr>
      </w:pPr>
      <w:r>
        <w:rPr>
          <w:sz w:val="28"/>
          <w:szCs w:val="28"/>
        </w:rPr>
        <w:t>Подсыпка</w:t>
      </w:r>
      <w:r w:rsidRPr="00746E61">
        <w:rPr>
          <w:sz w:val="28"/>
          <w:szCs w:val="28"/>
        </w:rPr>
        <w:t xml:space="preserve"> щебнем мелкой фракции</w:t>
      </w:r>
      <w:r>
        <w:rPr>
          <w:sz w:val="28"/>
          <w:szCs w:val="28"/>
        </w:rPr>
        <w:t xml:space="preserve"> проезда</w:t>
      </w:r>
      <w:r w:rsidRPr="00746E61">
        <w:rPr>
          <w:sz w:val="28"/>
          <w:szCs w:val="28"/>
        </w:rPr>
        <w:t xml:space="preserve"> между ул.Ломонос</w:t>
      </w:r>
      <w:r>
        <w:rPr>
          <w:sz w:val="28"/>
          <w:szCs w:val="28"/>
        </w:rPr>
        <w:t>ова и ул.Бабушкина по ул.Чехова.</w:t>
      </w:r>
    </w:p>
    <w:p w:rsidR="00B37F01" w:rsidRDefault="00B37F01" w:rsidP="00B37F01">
      <w:pPr>
        <w:numPr>
          <w:ilvl w:val="0"/>
          <w:numId w:val="16"/>
        </w:numPr>
        <w:tabs>
          <w:tab w:val="clear" w:pos="1428"/>
          <w:tab w:val="num" w:pos="-720"/>
          <w:tab w:val="left" w:pos="1260"/>
        </w:tabs>
        <w:autoSpaceDE w:val="0"/>
        <w:autoSpaceDN w:val="0"/>
        <w:adjustRightInd w:val="0"/>
        <w:ind w:left="0" w:firstLine="720"/>
        <w:jc w:val="both"/>
        <w:rPr>
          <w:sz w:val="28"/>
          <w:szCs w:val="28"/>
        </w:rPr>
      </w:pPr>
      <w:r>
        <w:rPr>
          <w:sz w:val="28"/>
          <w:szCs w:val="28"/>
        </w:rPr>
        <w:t>Ф</w:t>
      </w:r>
      <w:r w:rsidRPr="00746E61">
        <w:rPr>
          <w:sz w:val="28"/>
          <w:szCs w:val="28"/>
        </w:rPr>
        <w:t>ормовочн</w:t>
      </w:r>
      <w:r>
        <w:rPr>
          <w:sz w:val="28"/>
          <w:szCs w:val="28"/>
        </w:rPr>
        <w:t>ая</w:t>
      </w:r>
      <w:r w:rsidRPr="00746E61">
        <w:rPr>
          <w:sz w:val="28"/>
          <w:szCs w:val="28"/>
        </w:rPr>
        <w:t xml:space="preserve"> и санитарн</w:t>
      </w:r>
      <w:r>
        <w:rPr>
          <w:sz w:val="28"/>
          <w:szCs w:val="28"/>
        </w:rPr>
        <w:t>ая</w:t>
      </w:r>
      <w:r w:rsidRPr="00746E61">
        <w:rPr>
          <w:sz w:val="28"/>
          <w:szCs w:val="28"/>
        </w:rPr>
        <w:t xml:space="preserve"> обрезк</w:t>
      </w:r>
      <w:r>
        <w:rPr>
          <w:sz w:val="28"/>
          <w:szCs w:val="28"/>
        </w:rPr>
        <w:t>а</w:t>
      </w:r>
      <w:r w:rsidRPr="00746E61">
        <w:rPr>
          <w:sz w:val="28"/>
          <w:szCs w:val="28"/>
        </w:rPr>
        <w:t xml:space="preserve"> деревьев</w:t>
      </w:r>
      <w:r>
        <w:rPr>
          <w:sz w:val="28"/>
          <w:szCs w:val="28"/>
        </w:rPr>
        <w:t xml:space="preserve"> на </w:t>
      </w:r>
      <w:r w:rsidRPr="00746E61">
        <w:rPr>
          <w:sz w:val="28"/>
          <w:szCs w:val="28"/>
        </w:rPr>
        <w:t xml:space="preserve">муниципальной территории на пересечении ул. Транспортная </w:t>
      </w:r>
      <w:r>
        <w:rPr>
          <w:sz w:val="28"/>
          <w:szCs w:val="28"/>
        </w:rPr>
        <w:t>- ул. Ст.Разина.</w:t>
      </w:r>
    </w:p>
    <w:p w:rsidR="00B37F01" w:rsidRPr="00BF6BFB" w:rsidRDefault="00B37F01" w:rsidP="00B37F01">
      <w:pPr>
        <w:numPr>
          <w:ilvl w:val="0"/>
          <w:numId w:val="16"/>
        </w:numPr>
        <w:tabs>
          <w:tab w:val="clear" w:pos="1428"/>
          <w:tab w:val="num" w:pos="-720"/>
          <w:tab w:val="left" w:pos="1260"/>
        </w:tabs>
        <w:autoSpaceDE w:val="0"/>
        <w:autoSpaceDN w:val="0"/>
        <w:adjustRightInd w:val="0"/>
        <w:ind w:left="0" w:firstLine="720"/>
        <w:jc w:val="both"/>
        <w:rPr>
          <w:sz w:val="28"/>
          <w:szCs w:val="28"/>
        </w:rPr>
      </w:pPr>
      <w:r w:rsidRPr="00A1020B">
        <w:rPr>
          <w:sz w:val="28"/>
          <w:szCs w:val="28"/>
        </w:rPr>
        <w:t>Устройство заездного кармана и установка автопавильона на промежуточном остановочном пункте ДК «Прикамье» по ул.Транспортная.</w:t>
      </w:r>
    </w:p>
    <w:p w:rsidR="00B37F01" w:rsidRDefault="00B37F01" w:rsidP="00B37F01">
      <w:pPr>
        <w:numPr>
          <w:ilvl w:val="0"/>
          <w:numId w:val="16"/>
        </w:numPr>
        <w:tabs>
          <w:tab w:val="clear" w:pos="1428"/>
          <w:tab w:val="num" w:pos="-720"/>
          <w:tab w:val="left" w:pos="1260"/>
        </w:tabs>
        <w:autoSpaceDE w:val="0"/>
        <w:autoSpaceDN w:val="0"/>
        <w:adjustRightInd w:val="0"/>
        <w:ind w:left="0" w:firstLine="720"/>
        <w:jc w:val="both"/>
        <w:rPr>
          <w:sz w:val="28"/>
          <w:szCs w:val="28"/>
        </w:rPr>
      </w:pPr>
      <w:r>
        <w:rPr>
          <w:sz w:val="28"/>
          <w:szCs w:val="28"/>
        </w:rPr>
        <w:t>У</w:t>
      </w:r>
      <w:r w:rsidRPr="007F7A2B">
        <w:rPr>
          <w:sz w:val="28"/>
          <w:szCs w:val="28"/>
        </w:rPr>
        <w:t>становк</w:t>
      </w:r>
      <w:r>
        <w:rPr>
          <w:sz w:val="28"/>
          <w:szCs w:val="28"/>
        </w:rPr>
        <w:t>а</w:t>
      </w:r>
      <w:r w:rsidRPr="007F7A2B">
        <w:rPr>
          <w:sz w:val="28"/>
          <w:szCs w:val="28"/>
        </w:rPr>
        <w:t xml:space="preserve"> автопавильона</w:t>
      </w:r>
      <w:r>
        <w:rPr>
          <w:sz w:val="28"/>
          <w:szCs w:val="28"/>
        </w:rPr>
        <w:t xml:space="preserve"> </w:t>
      </w:r>
      <w:r w:rsidRPr="004F7DE9">
        <w:rPr>
          <w:sz w:val="28"/>
          <w:szCs w:val="28"/>
        </w:rPr>
        <w:t xml:space="preserve">с табличкой </w:t>
      </w:r>
      <w:r>
        <w:rPr>
          <w:sz w:val="28"/>
          <w:szCs w:val="28"/>
        </w:rPr>
        <w:t>остановка «</w:t>
      </w:r>
      <w:r w:rsidRPr="004F7DE9">
        <w:rPr>
          <w:sz w:val="28"/>
          <w:szCs w:val="28"/>
        </w:rPr>
        <w:t>ТЦ Орбита</w:t>
      </w:r>
      <w:r>
        <w:rPr>
          <w:sz w:val="28"/>
          <w:szCs w:val="28"/>
        </w:rPr>
        <w:t>»</w:t>
      </w:r>
    </w:p>
    <w:p w:rsidR="00B37F01" w:rsidRPr="00746E61" w:rsidRDefault="00B37F01" w:rsidP="00B37F01">
      <w:pPr>
        <w:numPr>
          <w:ilvl w:val="0"/>
          <w:numId w:val="16"/>
        </w:numPr>
        <w:tabs>
          <w:tab w:val="clear" w:pos="1428"/>
          <w:tab w:val="num" w:pos="-720"/>
          <w:tab w:val="left" w:pos="1260"/>
        </w:tabs>
        <w:autoSpaceDE w:val="0"/>
        <w:autoSpaceDN w:val="0"/>
        <w:adjustRightInd w:val="0"/>
        <w:ind w:left="0" w:firstLine="720"/>
        <w:jc w:val="both"/>
        <w:rPr>
          <w:sz w:val="28"/>
          <w:szCs w:val="28"/>
        </w:rPr>
      </w:pPr>
      <w:r>
        <w:rPr>
          <w:sz w:val="28"/>
          <w:szCs w:val="28"/>
        </w:rPr>
        <w:lastRenderedPageBreak/>
        <w:t>Установка знака «</w:t>
      </w:r>
      <w:r w:rsidRPr="004F7DE9">
        <w:rPr>
          <w:sz w:val="28"/>
          <w:szCs w:val="28"/>
        </w:rPr>
        <w:t>Пешеходный переход</w:t>
      </w:r>
      <w:r>
        <w:rPr>
          <w:sz w:val="28"/>
          <w:szCs w:val="28"/>
        </w:rPr>
        <w:t>»</w:t>
      </w:r>
      <w:r w:rsidRPr="004F7DE9">
        <w:rPr>
          <w:sz w:val="28"/>
          <w:szCs w:val="28"/>
        </w:rPr>
        <w:t xml:space="preserve"> у дома №</w:t>
      </w:r>
      <w:r>
        <w:rPr>
          <w:sz w:val="28"/>
          <w:szCs w:val="28"/>
        </w:rPr>
        <w:t xml:space="preserve"> </w:t>
      </w:r>
      <w:r w:rsidRPr="004F7DE9">
        <w:rPr>
          <w:sz w:val="28"/>
          <w:szCs w:val="28"/>
        </w:rPr>
        <w:t xml:space="preserve">69 </w:t>
      </w:r>
      <w:r>
        <w:rPr>
          <w:sz w:val="28"/>
          <w:szCs w:val="28"/>
        </w:rPr>
        <w:t xml:space="preserve">по </w:t>
      </w:r>
      <w:r w:rsidRPr="004F7DE9">
        <w:rPr>
          <w:sz w:val="28"/>
          <w:szCs w:val="28"/>
        </w:rPr>
        <w:t>ул.20</w:t>
      </w:r>
      <w:r>
        <w:rPr>
          <w:sz w:val="28"/>
          <w:szCs w:val="28"/>
        </w:rPr>
        <w:t>-летия</w:t>
      </w:r>
      <w:r w:rsidRPr="004F7DE9">
        <w:rPr>
          <w:sz w:val="28"/>
          <w:szCs w:val="28"/>
        </w:rPr>
        <w:t xml:space="preserve"> Победы в сторону дома № 79 </w:t>
      </w:r>
      <w:r>
        <w:rPr>
          <w:sz w:val="28"/>
          <w:szCs w:val="28"/>
        </w:rPr>
        <w:t xml:space="preserve">по </w:t>
      </w:r>
      <w:r w:rsidRPr="004F7DE9">
        <w:rPr>
          <w:sz w:val="28"/>
          <w:szCs w:val="28"/>
        </w:rPr>
        <w:t>ул.20</w:t>
      </w:r>
      <w:r>
        <w:rPr>
          <w:sz w:val="28"/>
          <w:szCs w:val="28"/>
        </w:rPr>
        <w:t xml:space="preserve">-летия </w:t>
      </w:r>
      <w:r w:rsidRPr="004F7DE9">
        <w:rPr>
          <w:sz w:val="28"/>
          <w:szCs w:val="28"/>
        </w:rPr>
        <w:t>Победы</w:t>
      </w:r>
      <w:r>
        <w:rPr>
          <w:sz w:val="28"/>
          <w:szCs w:val="28"/>
        </w:rPr>
        <w:t>.</w:t>
      </w:r>
    </w:p>
    <w:p w:rsidR="00B37F01" w:rsidRPr="00B37F01" w:rsidRDefault="00B37F01" w:rsidP="00B37F01">
      <w:pPr>
        <w:pStyle w:val="a4"/>
        <w:numPr>
          <w:ilvl w:val="0"/>
          <w:numId w:val="16"/>
        </w:numPr>
        <w:tabs>
          <w:tab w:val="clear" w:pos="1428"/>
          <w:tab w:val="num" w:pos="0"/>
          <w:tab w:val="left" w:pos="1276"/>
        </w:tabs>
        <w:autoSpaceDE w:val="0"/>
        <w:autoSpaceDN w:val="0"/>
        <w:adjustRightInd w:val="0"/>
        <w:spacing w:line="360" w:lineRule="exact"/>
        <w:ind w:left="0" w:firstLine="709"/>
        <w:jc w:val="both"/>
        <w:rPr>
          <w:sz w:val="28"/>
          <w:szCs w:val="28"/>
        </w:rPr>
      </w:pPr>
      <w:r w:rsidRPr="00B37F01">
        <w:rPr>
          <w:sz w:val="28"/>
          <w:szCs w:val="28"/>
        </w:rPr>
        <w:t>Замена деревянных оконных рам в детском саду № 48 по адресу: ул. Ст. Разина, 38 А.</w:t>
      </w:r>
    </w:p>
    <w:p w:rsidR="00B37F01" w:rsidRPr="00B37F01" w:rsidRDefault="00B37F01" w:rsidP="00B37F01">
      <w:pPr>
        <w:pStyle w:val="a4"/>
        <w:numPr>
          <w:ilvl w:val="0"/>
          <w:numId w:val="16"/>
        </w:numPr>
        <w:tabs>
          <w:tab w:val="clear" w:pos="1428"/>
          <w:tab w:val="num" w:pos="0"/>
          <w:tab w:val="left" w:pos="1276"/>
        </w:tabs>
        <w:autoSpaceDE w:val="0"/>
        <w:autoSpaceDN w:val="0"/>
        <w:adjustRightInd w:val="0"/>
        <w:spacing w:line="360" w:lineRule="exact"/>
        <w:ind w:left="0" w:firstLine="709"/>
        <w:jc w:val="both"/>
        <w:rPr>
          <w:sz w:val="28"/>
          <w:szCs w:val="28"/>
        </w:rPr>
      </w:pPr>
      <w:r w:rsidRPr="00B37F01">
        <w:rPr>
          <w:sz w:val="28"/>
          <w:szCs w:val="28"/>
        </w:rPr>
        <w:t>Устройство пешеходной дорожки вдоль дома № 31 по пр. Ленина до дома № 25 по пр. Ленина.</w:t>
      </w:r>
    </w:p>
    <w:p w:rsidR="00B37F01" w:rsidRPr="00B37F01" w:rsidRDefault="00B37F01" w:rsidP="00B37F01">
      <w:pPr>
        <w:pStyle w:val="a4"/>
        <w:numPr>
          <w:ilvl w:val="0"/>
          <w:numId w:val="16"/>
        </w:numPr>
        <w:tabs>
          <w:tab w:val="clear" w:pos="1428"/>
          <w:tab w:val="num" w:pos="0"/>
          <w:tab w:val="left" w:pos="1276"/>
        </w:tabs>
        <w:autoSpaceDE w:val="0"/>
        <w:autoSpaceDN w:val="0"/>
        <w:adjustRightInd w:val="0"/>
        <w:spacing w:line="360" w:lineRule="exact"/>
        <w:ind w:left="0" w:firstLine="709"/>
        <w:jc w:val="both"/>
        <w:rPr>
          <w:sz w:val="28"/>
          <w:szCs w:val="28"/>
        </w:rPr>
      </w:pPr>
      <w:r w:rsidRPr="00B37F01">
        <w:rPr>
          <w:sz w:val="28"/>
          <w:szCs w:val="28"/>
        </w:rPr>
        <w:t>Капитальный ремонт автодороги по ул. Соликамская.</w:t>
      </w:r>
    </w:p>
    <w:p w:rsidR="00B37F01" w:rsidRPr="00B37F01" w:rsidRDefault="00B37F01" w:rsidP="00B37F01">
      <w:pPr>
        <w:pStyle w:val="a4"/>
        <w:numPr>
          <w:ilvl w:val="0"/>
          <w:numId w:val="16"/>
        </w:numPr>
        <w:tabs>
          <w:tab w:val="clear" w:pos="1428"/>
          <w:tab w:val="num" w:pos="0"/>
          <w:tab w:val="left" w:pos="1276"/>
        </w:tabs>
        <w:autoSpaceDE w:val="0"/>
        <w:autoSpaceDN w:val="0"/>
        <w:adjustRightInd w:val="0"/>
        <w:spacing w:line="360" w:lineRule="exact"/>
        <w:ind w:left="0" w:firstLine="709"/>
        <w:jc w:val="both"/>
        <w:rPr>
          <w:sz w:val="28"/>
          <w:szCs w:val="28"/>
        </w:rPr>
      </w:pPr>
      <w:r w:rsidRPr="00B37F01">
        <w:rPr>
          <w:sz w:val="28"/>
          <w:szCs w:val="28"/>
        </w:rPr>
        <w:t>Капитальный ремонт автодороги по ул. Суворова.</w:t>
      </w:r>
    </w:p>
    <w:p w:rsidR="00B37F01" w:rsidRPr="00B37F01" w:rsidRDefault="00B37F01" w:rsidP="00B37F01">
      <w:pPr>
        <w:pStyle w:val="a4"/>
        <w:numPr>
          <w:ilvl w:val="0"/>
          <w:numId w:val="16"/>
        </w:numPr>
        <w:tabs>
          <w:tab w:val="clear" w:pos="1428"/>
          <w:tab w:val="num" w:pos="0"/>
          <w:tab w:val="left" w:pos="1276"/>
        </w:tabs>
        <w:autoSpaceDE w:val="0"/>
        <w:autoSpaceDN w:val="0"/>
        <w:adjustRightInd w:val="0"/>
        <w:spacing w:line="360" w:lineRule="exact"/>
        <w:ind w:left="0" w:firstLine="709"/>
        <w:jc w:val="both"/>
        <w:rPr>
          <w:sz w:val="28"/>
          <w:szCs w:val="28"/>
        </w:rPr>
      </w:pPr>
      <w:r w:rsidRPr="00B37F01">
        <w:rPr>
          <w:sz w:val="28"/>
          <w:szCs w:val="28"/>
        </w:rPr>
        <w:t>Обустройство пешеходных дорожек со стороны дома по ул. Набережная, 130 к детскому саду № 1 по ул. Набережная, 129 Б.</w:t>
      </w:r>
    </w:p>
    <w:p w:rsidR="00B37F01" w:rsidRPr="00B37F01" w:rsidRDefault="00B37F01" w:rsidP="00B37F01">
      <w:pPr>
        <w:pStyle w:val="a4"/>
        <w:numPr>
          <w:ilvl w:val="0"/>
          <w:numId w:val="16"/>
        </w:numPr>
        <w:tabs>
          <w:tab w:val="clear" w:pos="1428"/>
          <w:tab w:val="num" w:pos="0"/>
          <w:tab w:val="left" w:pos="1276"/>
        </w:tabs>
        <w:autoSpaceDE w:val="0"/>
        <w:autoSpaceDN w:val="0"/>
        <w:adjustRightInd w:val="0"/>
        <w:spacing w:line="360" w:lineRule="exact"/>
        <w:ind w:left="0" w:firstLine="709"/>
        <w:jc w:val="both"/>
        <w:rPr>
          <w:sz w:val="28"/>
          <w:szCs w:val="28"/>
        </w:rPr>
      </w:pPr>
      <w:r w:rsidRPr="00B37F01">
        <w:rPr>
          <w:sz w:val="28"/>
          <w:szCs w:val="28"/>
        </w:rPr>
        <w:t>Капитальный ремонт тротуара от д. № 53А вдоль детского сада № 45 по ул. Матросова.</w:t>
      </w:r>
    </w:p>
    <w:p w:rsidR="00B37F01" w:rsidRPr="00B37F01" w:rsidRDefault="00B37F01" w:rsidP="00B37F01">
      <w:pPr>
        <w:pStyle w:val="a4"/>
        <w:numPr>
          <w:ilvl w:val="0"/>
          <w:numId w:val="16"/>
        </w:numPr>
        <w:tabs>
          <w:tab w:val="clear" w:pos="1428"/>
          <w:tab w:val="num" w:pos="0"/>
          <w:tab w:val="left" w:pos="1276"/>
        </w:tabs>
        <w:autoSpaceDE w:val="0"/>
        <w:autoSpaceDN w:val="0"/>
        <w:adjustRightInd w:val="0"/>
        <w:spacing w:line="360" w:lineRule="exact"/>
        <w:ind w:left="0" w:firstLine="709"/>
        <w:jc w:val="both"/>
        <w:rPr>
          <w:sz w:val="28"/>
          <w:szCs w:val="28"/>
        </w:rPr>
      </w:pPr>
      <w:r w:rsidRPr="00B37F01">
        <w:rPr>
          <w:sz w:val="28"/>
          <w:szCs w:val="28"/>
        </w:rPr>
        <w:t>Капитальный ремонт проезда между домами № 39 и № 27 по ул. Молодежная к дому  № 9 Б по ул. Молодежная.</w:t>
      </w:r>
    </w:p>
    <w:p w:rsidR="00B37F01" w:rsidRPr="00B37F01" w:rsidRDefault="00B37F01" w:rsidP="00B37F01">
      <w:pPr>
        <w:pStyle w:val="a4"/>
        <w:numPr>
          <w:ilvl w:val="0"/>
          <w:numId w:val="16"/>
        </w:numPr>
        <w:tabs>
          <w:tab w:val="clear" w:pos="1428"/>
          <w:tab w:val="num" w:pos="0"/>
          <w:tab w:val="left" w:pos="1276"/>
        </w:tabs>
        <w:autoSpaceDE w:val="0"/>
        <w:autoSpaceDN w:val="0"/>
        <w:adjustRightInd w:val="0"/>
        <w:spacing w:line="360" w:lineRule="exact"/>
        <w:ind w:left="0" w:firstLine="709"/>
        <w:jc w:val="both"/>
        <w:rPr>
          <w:sz w:val="28"/>
          <w:szCs w:val="28"/>
        </w:rPr>
      </w:pPr>
      <w:r w:rsidRPr="00B37F01">
        <w:rPr>
          <w:sz w:val="28"/>
          <w:szCs w:val="28"/>
        </w:rPr>
        <w:t>Ремонт тротуаров по улице Фрунзе от пересечения с ул. Северная до ул. Ст. Разина.</w:t>
      </w:r>
    </w:p>
    <w:p w:rsidR="00B37F01" w:rsidRPr="00B37F01" w:rsidRDefault="00B37F01" w:rsidP="00B37F01">
      <w:pPr>
        <w:pStyle w:val="a4"/>
        <w:numPr>
          <w:ilvl w:val="0"/>
          <w:numId w:val="16"/>
        </w:numPr>
        <w:tabs>
          <w:tab w:val="clear" w:pos="1428"/>
          <w:tab w:val="num" w:pos="0"/>
          <w:tab w:val="left" w:pos="1276"/>
        </w:tabs>
        <w:autoSpaceDE w:val="0"/>
        <w:autoSpaceDN w:val="0"/>
        <w:adjustRightInd w:val="0"/>
        <w:spacing w:line="360" w:lineRule="exact"/>
        <w:ind w:left="0" w:firstLine="709"/>
        <w:jc w:val="both"/>
        <w:rPr>
          <w:sz w:val="28"/>
          <w:szCs w:val="28"/>
        </w:rPr>
      </w:pPr>
      <w:r w:rsidRPr="00B37F01">
        <w:rPr>
          <w:sz w:val="28"/>
          <w:szCs w:val="28"/>
        </w:rPr>
        <w:t>Ремонт дороги по ул. Котовского от пересечения с ул. Водников до дома по адресу ул. Котовского 1 В.</w:t>
      </w:r>
    </w:p>
    <w:p w:rsidR="00B37F01" w:rsidRPr="00B37F01" w:rsidRDefault="00B37F01" w:rsidP="00B37F01">
      <w:pPr>
        <w:pStyle w:val="a4"/>
        <w:numPr>
          <w:ilvl w:val="0"/>
          <w:numId w:val="16"/>
        </w:numPr>
        <w:tabs>
          <w:tab w:val="clear" w:pos="1428"/>
          <w:tab w:val="num" w:pos="0"/>
          <w:tab w:val="left" w:pos="1276"/>
        </w:tabs>
        <w:autoSpaceDE w:val="0"/>
        <w:autoSpaceDN w:val="0"/>
        <w:adjustRightInd w:val="0"/>
        <w:spacing w:line="360" w:lineRule="exact"/>
        <w:ind w:left="0" w:firstLine="709"/>
        <w:jc w:val="both"/>
        <w:rPr>
          <w:sz w:val="28"/>
          <w:szCs w:val="28"/>
        </w:rPr>
      </w:pPr>
      <w:r w:rsidRPr="00B37F01">
        <w:rPr>
          <w:sz w:val="28"/>
          <w:szCs w:val="28"/>
        </w:rPr>
        <w:t>Продление пешеходной дорожки по ул. Ульянова  (от ул. Боровая, до Церкви Рождества Пресвятой Богородицы).</w:t>
      </w:r>
    </w:p>
    <w:p w:rsidR="00B37F01" w:rsidRPr="00B37F01" w:rsidRDefault="00B37F01" w:rsidP="00B37F01">
      <w:pPr>
        <w:pStyle w:val="a4"/>
        <w:numPr>
          <w:ilvl w:val="0"/>
          <w:numId w:val="16"/>
        </w:numPr>
        <w:tabs>
          <w:tab w:val="clear" w:pos="1428"/>
          <w:tab w:val="num" w:pos="0"/>
          <w:tab w:val="left" w:pos="1276"/>
        </w:tabs>
        <w:autoSpaceDE w:val="0"/>
        <w:autoSpaceDN w:val="0"/>
        <w:adjustRightInd w:val="0"/>
        <w:spacing w:line="360" w:lineRule="exact"/>
        <w:ind w:left="0" w:firstLine="709"/>
        <w:jc w:val="both"/>
        <w:rPr>
          <w:sz w:val="28"/>
          <w:szCs w:val="28"/>
        </w:rPr>
      </w:pPr>
      <w:r w:rsidRPr="00B37F01">
        <w:rPr>
          <w:sz w:val="28"/>
          <w:szCs w:val="28"/>
        </w:rPr>
        <w:t>Установка таблички остановки «Военкомат» на остановочном павильоне.</w:t>
      </w:r>
    </w:p>
    <w:p w:rsidR="00B37F01" w:rsidRPr="00B37F01" w:rsidRDefault="00B37F01" w:rsidP="00B37F01">
      <w:pPr>
        <w:pStyle w:val="a4"/>
        <w:numPr>
          <w:ilvl w:val="0"/>
          <w:numId w:val="16"/>
        </w:numPr>
        <w:tabs>
          <w:tab w:val="clear" w:pos="1428"/>
          <w:tab w:val="num" w:pos="0"/>
          <w:tab w:val="left" w:pos="1276"/>
        </w:tabs>
        <w:autoSpaceDE w:val="0"/>
        <w:autoSpaceDN w:val="0"/>
        <w:adjustRightInd w:val="0"/>
        <w:spacing w:line="360" w:lineRule="exact"/>
        <w:ind w:left="0" w:firstLine="709"/>
        <w:jc w:val="both"/>
        <w:rPr>
          <w:sz w:val="28"/>
          <w:szCs w:val="28"/>
        </w:rPr>
      </w:pPr>
      <w:r w:rsidRPr="00B37F01">
        <w:rPr>
          <w:sz w:val="28"/>
          <w:szCs w:val="28"/>
        </w:rPr>
        <w:t>Ус</w:t>
      </w:r>
      <w:r>
        <w:rPr>
          <w:sz w:val="28"/>
          <w:szCs w:val="28"/>
        </w:rPr>
        <w:t>тановка колонки по ул. Шевченко</w:t>
      </w:r>
      <w:r w:rsidRPr="00B37F01">
        <w:rPr>
          <w:sz w:val="28"/>
          <w:szCs w:val="28"/>
        </w:rPr>
        <w:t>.</w:t>
      </w:r>
    </w:p>
    <w:sectPr w:rsidR="00B37F01" w:rsidRPr="00B37F01" w:rsidSect="008B5564">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8B4BF7" w:rsidRPr="008B4BF7">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132784B"/>
    <w:multiLevelType w:val="hybridMultilevel"/>
    <w:tmpl w:val="50846940"/>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8">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9">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10">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2">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3">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4">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5"/>
  </w:num>
  <w:num w:numId="9">
    <w:abstractNumId w:val="3"/>
  </w:num>
  <w:num w:numId="10">
    <w:abstractNumId w:val="0"/>
  </w:num>
  <w:num w:numId="11">
    <w:abstractNumId w:val="12"/>
  </w:num>
  <w:num w:numId="12">
    <w:abstractNumId w:val="14"/>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1030A1"/>
    <w:rsid w:val="00131284"/>
    <w:rsid w:val="001316F8"/>
    <w:rsid w:val="001413F2"/>
    <w:rsid w:val="001572F8"/>
    <w:rsid w:val="00171451"/>
    <w:rsid w:val="00177609"/>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147D7"/>
    <w:rsid w:val="00344B89"/>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3FDD"/>
    <w:rsid w:val="007434A0"/>
    <w:rsid w:val="00750CFB"/>
    <w:rsid w:val="00767E15"/>
    <w:rsid w:val="00771720"/>
    <w:rsid w:val="007B069F"/>
    <w:rsid w:val="007E019C"/>
    <w:rsid w:val="007F671A"/>
    <w:rsid w:val="007F70D0"/>
    <w:rsid w:val="008B4BF7"/>
    <w:rsid w:val="008B5564"/>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95DE1"/>
    <w:rsid w:val="00AE0952"/>
    <w:rsid w:val="00AE3751"/>
    <w:rsid w:val="00AF19D7"/>
    <w:rsid w:val="00B0008C"/>
    <w:rsid w:val="00B06289"/>
    <w:rsid w:val="00B1079B"/>
    <w:rsid w:val="00B26F7A"/>
    <w:rsid w:val="00B37F01"/>
    <w:rsid w:val="00B62C81"/>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E264CA"/>
    <w:rsid w:val="00E35BF9"/>
    <w:rsid w:val="00E817F0"/>
    <w:rsid w:val="00E83890"/>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582</Words>
  <Characters>3320</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6</cp:revision>
  <cp:lastPrinted>2023-09-22T07:28:00Z</cp:lastPrinted>
  <dcterms:created xsi:type="dcterms:W3CDTF">2023-09-25T09:44:00Z</dcterms:created>
  <dcterms:modified xsi:type="dcterms:W3CDTF">2023-09-27T11:17:00Z</dcterms:modified>
</cp:coreProperties>
</file>