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13F" w:rsidRDefault="00B9213F" w:rsidP="00B9213F">
      <w:pPr>
        <w:spacing w:line="280" w:lineRule="exact"/>
        <w:jc w:val="center"/>
        <w:rPr>
          <w:b/>
          <w:sz w:val="28"/>
          <w:szCs w:val="28"/>
        </w:rPr>
      </w:pPr>
      <w:r>
        <w:rPr>
          <w:b/>
          <w:sz w:val="28"/>
          <w:szCs w:val="28"/>
        </w:rPr>
        <w:t>РЕШЕНИЕ</w:t>
      </w:r>
    </w:p>
    <w:p w:rsidR="00B9213F" w:rsidRDefault="00B9213F" w:rsidP="00B9213F">
      <w:pPr>
        <w:spacing w:line="280" w:lineRule="exact"/>
        <w:jc w:val="center"/>
        <w:rPr>
          <w:b/>
          <w:sz w:val="28"/>
          <w:szCs w:val="28"/>
        </w:rPr>
      </w:pPr>
      <w:r>
        <w:rPr>
          <w:b/>
          <w:sz w:val="28"/>
          <w:szCs w:val="28"/>
        </w:rPr>
        <w:t>Думы Соликамского городского округа</w:t>
      </w:r>
    </w:p>
    <w:p w:rsidR="00B9213F" w:rsidRDefault="00B9213F" w:rsidP="00B9213F">
      <w:pPr>
        <w:spacing w:line="280" w:lineRule="exact"/>
        <w:jc w:val="center"/>
        <w:rPr>
          <w:b/>
          <w:sz w:val="28"/>
          <w:szCs w:val="28"/>
        </w:rPr>
      </w:pPr>
    </w:p>
    <w:p w:rsidR="00B9213F" w:rsidRDefault="00B9213F" w:rsidP="00B9213F">
      <w:pPr>
        <w:spacing w:line="280" w:lineRule="exact"/>
        <w:jc w:val="both"/>
        <w:rPr>
          <w:b/>
          <w:sz w:val="28"/>
          <w:szCs w:val="28"/>
        </w:rPr>
      </w:pPr>
    </w:p>
    <w:p w:rsidR="00B9213F" w:rsidRDefault="00B9213F" w:rsidP="00B9213F">
      <w:pPr>
        <w:spacing w:line="280" w:lineRule="exact"/>
        <w:jc w:val="both"/>
        <w:rPr>
          <w:b/>
          <w:sz w:val="28"/>
          <w:szCs w:val="28"/>
        </w:rPr>
      </w:pPr>
    </w:p>
    <w:p w:rsidR="00B9213F" w:rsidRDefault="00B9213F" w:rsidP="00B9213F">
      <w:pPr>
        <w:spacing w:line="280" w:lineRule="exact"/>
        <w:jc w:val="both"/>
        <w:rPr>
          <w:b/>
          <w:sz w:val="28"/>
          <w:szCs w:val="28"/>
        </w:rPr>
      </w:pPr>
    </w:p>
    <w:p w:rsidR="00B9213F" w:rsidRDefault="00B9213F" w:rsidP="00B9213F">
      <w:pPr>
        <w:spacing w:line="280" w:lineRule="exact"/>
        <w:jc w:val="both"/>
        <w:rPr>
          <w:b/>
          <w:sz w:val="28"/>
          <w:szCs w:val="28"/>
        </w:rPr>
      </w:pPr>
    </w:p>
    <w:p w:rsidR="00B9213F" w:rsidRDefault="00B9213F" w:rsidP="00B9213F">
      <w:pPr>
        <w:spacing w:line="280" w:lineRule="exact"/>
        <w:jc w:val="both"/>
        <w:rPr>
          <w:b/>
          <w:sz w:val="28"/>
          <w:szCs w:val="28"/>
        </w:rPr>
      </w:pPr>
    </w:p>
    <w:p w:rsidR="004D702A" w:rsidRDefault="00B9213F" w:rsidP="00B9213F">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4</w:t>
      </w:r>
      <w:bookmarkStart w:id="0" w:name="_GoBack"/>
      <w:bookmarkEnd w:id="0"/>
      <w:r>
        <w:rPr>
          <w:b/>
          <w:sz w:val="28"/>
          <w:szCs w:val="28"/>
        </w:rPr>
        <w:t>7</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Pr="00E2312A" w:rsidRDefault="00DA6D5A" w:rsidP="00E2312A">
      <w:pPr>
        <w:spacing w:after="480" w:line="240" w:lineRule="exact"/>
        <w:ind w:right="3544"/>
        <w:rPr>
          <w:b/>
          <w:bCs/>
          <w:sz w:val="28"/>
          <w:szCs w:val="28"/>
        </w:rPr>
      </w:pPr>
    </w:p>
    <w:p w:rsidR="004F2826" w:rsidRPr="0032613A" w:rsidRDefault="004F2826" w:rsidP="004F2826">
      <w:pPr>
        <w:spacing w:line="240" w:lineRule="exact"/>
        <w:jc w:val="both"/>
        <w:rPr>
          <w:b/>
          <w:sz w:val="28"/>
          <w:szCs w:val="28"/>
        </w:rPr>
      </w:pPr>
      <w:r w:rsidRPr="0032613A">
        <w:rPr>
          <w:b/>
          <w:sz w:val="28"/>
          <w:szCs w:val="28"/>
        </w:rPr>
        <w:t xml:space="preserve">Об </w:t>
      </w:r>
      <w:proofErr w:type="gramStart"/>
      <w:r w:rsidRPr="0032613A">
        <w:rPr>
          <w:b/>
          <w:sz w:val="28"/>
          <w:szCs w:val="28"/>
        </w:rPr>
        <w:t>отчете</w:t>
      </w:r>
      <w:proofErr w:type="gramEnd"/>
      <w:r w:rsidRPr="0032613A">
        <w:rPr>
          <w:b/>
          <w:sz w:val="28"/>
          <w:szCs w:val="28"/>
        </w:rPr>
        <w:t xml:space="preserve"> об исполнении бюджета </w:t>
      </w:r>
    </w:p>
    <w:p w:rsidR="004F2826" w:rsidRPr="0032613A" w:rsidRDefault="004F2826" w:rsidP="004F2826">
      <w:pPr>
        <w:spacing w:line="240" w:lineRule="exact"/>
        <w:jc w:val="both"/>
        <w:rPr>
          <w:b/>
          <w:sz w:val="28"/>
          <w:szCs w:val="28"/>
        </w:rPr>
      </w:pPr>
      <w:r w:rsidRPr="0032613A">
        <w:rPr>
          <w:b/>
          <w:sz w:val="28"/>
          <w:szCs w:val="28"/>
        </w:rPr>
        <w:t xml:space="preserve">Соликамского городского округа </w:t>
      </w:r>
    </w:p>
    <w:p w:rsidR="004F2826" w:rsidRDefault="004F2826" w:rsidP="004F2826">
      <w:pPr>
        <w:spacing w:after="480" w:line="240" w:lineRule="exact"/>
        <w:jc w:val="both"/>
        <w:rPr>
          <w:b/>
          <w:sz w:val="28"/>
          <w:szCs w:val="28"/>
        </w:rPr>
      </w:pPr>
      <w:r w:rsidRPr="0032613A">
        <w:rPr>
          <w:b/>
          <w:sz w:val="28"/>
          <w:szCs w:val="28"/>
        </w:rPr>
        <w:t xml:space="preserve">за </w:t>
      </w:r>
      <w:r>
        <w:rPr>
          <w:b/>
          <w:sz w:val="28"/>
          <w:szCs w:val="28"/>
          <w:lang w:val="en-US"/>
        </w:rPr>
        <w:t>I</w:t>
      </w:r>
      <w:r>
        <w:rPr>
          <w:b/>
          <w:sz w:val="28"/>
          <w:szCs w:val="28"/>
        </w:rPr>
        <w:t xml:space="preserve"> полугодие 2023</w:t>
      </w:r>
      <w:r w:rsidRPr="0032613A">
        <w:rPr>
          <w:b/>
          <w:sz w:val="28"/>
          <w:szCs w:val="28"/>
        </w:rPr>
        <w:t xml:space="preserve"> года</w:t>
      </w:r>
    </w:p>
    <w:p w:rsidR="004F2826" w:rsidRDefault="004F2826" w:rsidP="004F2826">
      <w:pPr>
        <w:spacing w:before="480" w:line="360" w:lineRule="exact"/>
        <w:ind w:firstLine="709"/>
        <w:jc w:val="both"/>
        <w:rPr>
          <w:sz w:val="28"/>
          <w:szCs w:val="28"/>
        </w:rPr>
      </w:pPr>
      <w:r>
        <w:rPr>
          <w:sz w:val="28"/>
          <w:szCs w:val="28"/>
        </w:rPr>
        <w:t xml:space="preserve">На основании статьи 23 Устава Соликамского городского округа, пункта 5 статьи 30 Положения о бюджетном процессе в Соликамском городском округе, утвержденного решением Соликамской городской Думы от 31 октября </w:t>
      </w:r>
      <w:smartTag w:uri="urn:schemas-microsoft-com:office:smarttags" w:element="metricconverter">
        <w:smartTagPr>
          <w:attr w:name="ProductID" w:val="2007 г"/>
        </w:smartTagPr>
        <w:r>
          <w:rPr>
            <w:sz w:val="28"/>
            <w:szCs w:val="28"/>
          </w:rPr>
          <w:t>2007 г</w:t>
        </w:r>
      </w:smartTag>
      <w:r>
        <w:rPr>
          <w:sz w:val="28"/>
          <w:szCs w:val="28"/>
        </w:rPr>
        <w:t>.  № 236,</w:t>
      </w:r>
    </w:p>
    <w:p w:rsidR="004F2826" w:rsidRDefault="004F2826" w:rsidP="004F2826">
      <w:pPr>
        <w:tabs>
          <w:tab w:val="left" w:pos="720"/>
          <w:tab w:val="left" w:pos="6521"/>
        </w:tabs>
        <w:spacing w:line="360" w:lineRule="exact"/>
        <w:jc w:val="both"/>
        <w:rPr>
          <w:sz w:val="28"/>
          <w:szCs w:val="28"/>
        </w:rPr>
      </w:pPr>
      <w:r>
        <w:rPr>
          <w:sz w:val="28"/>
          <w:szCs w:val="28"/>
        </w:rPr>
        <w:tab/>
        <w:t>Дума Соликамского городского округа РЕШИЛА:</w:t>
      </w:r>
    </w:p>
    <w:p w:rsidR="004F2826" w:rsidRDefault="004F2826" w:rsidP="004F2826">
      <w:pPr>
        <w:tabs>
          <w:tab w:val="left" w:pos="720"/>
          <w:tab w:val="left" w:pos="6521"/>
        </w:tabs>
        <w:spacing w:line="360" w:lineRule="exact"/>
        <w:jc w:val="both"/>
        <w:rPr>
          <w:sz w:val="28"/>
          <w:szCs w:val="28"/>
        </w:rPr>
      </w:pPr>
      <w:r>
        <w:rPr>
          <w:sz w:val="28"/>
          <w:szCs w:val="28"/>
        </w:rPr>
        <w:tab/>
        <w:t xml:space="preserve">1. Принять к сведению отчет об исполнении бюджета Соликамского городского округа за I полугодие 2023 года. </w:t>
      </w:r>
    </w:p>
    <w:p w:rsidR="004F2826" w:rsidRPr="0032613A" w:rsidRDefault="004F2826" w:rsidP="004F2826">
      <w:pPr>
        <w:spacing w:after="480" w:line="360" w:lineRule="exact"/>
        <w:ind w:firstLine="709"/>
        <w:jc w:val="both"/>
        <w:rPr>
          <w:sz w:val="28"/>
          <w:szCs w:val="28"/>
        </w:rPr>
      </w:pPr>
      <w:r w:rsidRPr="0032613A">
        <w:rPr>
          <w:sz w:val="28"/>
          <w:szCs w:val="28"/>
        </w:rPr>
        <w:t xml:space="preserve">2. </w:t>
      </w:r>
      <w:r>
        <w:rPr>
          <w:sz w:val="28"/>
          <w:szCs w:val="28"/>
        </w:rPr>
        <w:t>Настоящее р</w:t>
      </w:r>
      <w:r w:rsidRPr="0032613A">
        <w:rPr>
          <w:sz w:val="28"/>
          <w:szCs w:val="28"/>
        </w:rPr>
        <w:t xml:space="preserve">ешение вступает в силу </w:t>
      </w:r>
      <w:r>
        <w:rPr>
          <w:sz w:val="28"/>
          <w:szCs w:val="28"/>
        </w:rPr>
        <w:t>после</w:t>
      </w:r>
      <w:r w:rsidRPr="0032613A">
        <w:rPr>
          <w:sz w:val="28"/>
          <w:szCs w:val="28"/>
        </w:rPr>
        <w:t xml:space="preserve"> его принятия.</w:t>
      </w:r>
    </w:p>
    <w:p w:rsidR="004F2826" w:rsidRDefault="004F2826" w:rsidP="004F2826">
      <w:pPr>
        <w:spacing w:before="480" w:line="240" w:lineRule="exact"/>
        <w:jc w:val="both"/>
        <w:rPr>
          <w:sz w:val="28"/>
          <w:szCs w:val="28"/>
        </w:rPr>
      </w:pPr>
      <w:r w:rsidRPr="0032613A">
        <w:rPr>
          <w:sz w:val="28"/>
          <w:szCs w:val="28"/>
        </w:rPr>
        <w:t xml:space="preserve">Председатель </w:t>
      </w:r>
      <w:r>
        <w:rPr>
          <w:sz w:val="28"/>
          <w:szCs w:val="28"/>
        </w:rPr>
        <w:t xml:space="preserve">Думы </w:t>
      </w:r>
    </w:p>
    <w:p w:rsidR="004F2826" w:rsidRPr="0032613A" w:rsidRDefault="004F2826" w:rsidP="004F2826">
      <w:pPr>
        <w:spacing w:line="240" w:lineRule="exact"/>
        <w:jc w:val="both"/>
        <w:rPr>
          <w:sz w:val="28"/>
          <w:szCs w:val="28"/>
        </w:rPr>
      </w:pPr>
      <w:r>
        <w:rPr>
          <w:sz w:val="28"/>
          <w:szCs w:val="28"/>
        </w:rPr>
        <w:t>Соликамского городского округа</w:t>
      </w:r>
      <w:r w:rsidRPr="0032613A">
        <w:rPr>
          <w:sz w:val="28"/>
          <w:szCs w:val="28"/>
        </w:rPr>
        <w:tab/>
      </w:r>
      <w:r w:rsidRPr="0032613A">
        <w:rPr>
          <w:sz w:val="28"/>
          <w:szCs w:val="28"/>
        </w:rPr>
        <w:tab/>
      </w:r>
      <w:r w:rsidRPr="0032613A">
        <w:rPr>
          <w:sz w:val="28"/>
          <w:szCs w:val="28"/>
        </w:rPr>
        <w:tab/>
      </w:r>
      <w:r w:rsidRPr="0032613A">
        <w:rPr>
          <w:sz w:val="28"/>
          <w:szCs w:val="28"/>
        </w:rPr>
        <w:tab/>
      </w:r>
      <w:r>
        <w:rPr>
          <w:sz w:val="28"/>
          <w:szCs w:val="28"/>
        </w:rPr>
        <w:t xml:space="preserve">                     </w:t>
      </w:r>
      <w:proofErr w:type="spellStart"/>
      <w:r>
        <w:rPr>
          <w:sz w:val="28"/>
          <w:szCs w:val="28"/>
        </w:rPr>
        <w:t>И.Г.Мингазеев</w:t>
      </w:r>
      <w:proofErr w:type="spellEnd"/>
      <w:r>
        <w:rPr>
          <w:sz w:val="28"/>
          <w:szCs w:val="28"/>
        </w:rPr>
        <w:t xml:space="preserve"> </w:t>
      </w:r>
    </w:p>
    <w:p w:rsidR="00E2312A" w:rsidRPr="00E2312A" w:rsidRDefault="00E2312A" w:rsidP="004F2826">
      <w:pPr>
        <w:autoSpaceDE w:val="0"/>
        <w:autoSpaceDN w:val="0"/>
        <w:adjustRightInd w:val="0"/>
        <w:spacing w:line="360" w:lineRule="exact"/>
        <w:ind w:firstLine="708"/>
        <w:jc w:val="both"/>
        <w:rPr>
          <w:sz w:val="28"/>
          <w:szCs w:val="28"/>
        </w:rPr>
      </w:pPr>
    </w:p>
    <w:sectPr w:rsidR="00E2312A" w:rsidRPr="00E2312A" w:rsidSect="005D688E">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F2826" w:rsidRPr="004F282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B045D"/>
    <w:rsid w:val="002C136C"/>
    <w:rsid w:val="002C1CBA"/>
    <w:rsid w:val="002C418E"/>
    <w:rsid w:val="002D126F"/>
    <w:rsid w:val="002D5B01"/>
    <w:rsid w:val="002F3FEE"/>
    <w:rsid w:val="00301DA3"/>
    <w:rsid w:val="00310EB3"/>
    <w:rsid w:val="0031173B"/>
    <w:rsid w:val="00344B89"/>
    <w:rsid w:val="00377BEC"/>
    <w:rsid w:val="00402054"/>
    <w:rsid w:val="00465F88"/>
    <w:rsid w:val="004751B4"/>
    <w:rsid w:val="00486BC6"/>
    <w:rsid w:val="00487AA0"/>
    <w:rsid w:val="004970F8"/>
    <w:rsid w:val="00497D0E"/>
    <w:rsid w:val="004D19C2"/>
    <w:rsid w:val="004D702A"/>
    <w:rsid w:val="004F2826"/>
    <w:rsid w:val="004F4B17"/>
    <w:rsid w:val="00514728"/>
    <w:rsid w:val="00515F4D"/>
    <w:rsid w:val="00520B53"/>
    <w:rsid w:val="00543E49"/>
    <w:rsid w:val="00561293"/>
    <w:rsid w:val="005C520F"/>
    <w:rsid w:val="005D688E"/>
    <w:rsid w:val="005E1817"/>
    <w:rsid w:val="00630F71"/>
    <w:rsid w:val="00635A3E"/>
    <w:rsid w:val="0064759A"/>
    <w:rsid w:val="00680898"/>
    <w:rsid w:val="006812DC"/>
    <w:rsid w:val="00681F5A"/>
    <w:rsid w:val="006C02EA"/>
    <w:rsid w:val="006D00C6"/>
    <w:rsid w:val="006D3CC7"/>
    <w:rsid w:val="006F0746"/>
    <w:rsid w:val="00702C93"/>
    <w:rsid w:val="00703FDD"/>
    <w:rsid w:val="007377C0"/>
    <w:rsid w:val="007434A0"/>
    <w:rsid w:val="00750CFB"/>
    <w:rsid w:val="00767E15"/>
    <w:rsid w:val="00771720"/>
    <w:rsid w:val="007B069F"/>
    <w:rsid w:val="007E019C"/>
    <w:rsid w:val="007F671A"/>
    <w:rsid w:val="007F70D0"/>
    <w:rsid w:val="00856B9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14E"/>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213F"/>
    <w:rsid w:val="00B97957"/>
    <w:rsid w:val="00C01A13"/>
    <w:rsid w:val="00C10775"/>
    <w:rsid w:val="00C2164C"/>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A6D5A"/>
    <w:rsid w:val="00DA7F6C"/>
    <w:rsid w:val="00E2312A"/>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93</Words>
  <Characters>606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2023-09-22T09:32:00Z</cp:lastPrinted>
  <dcterms:created xsi:type="dcterms:W3CDTF">2023-09-22T09:30:00Z</dcterms:created>
  <dcterms:modified xsi:type="dcterms:W3CDTF">2023-09-28T08:50:00Z</dcterms:modified>
</cp:coreProperties>
</file>