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6" w:rsidRDefault="000F09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0966" w:rsidRPr="000F0966" w:rsidRDefault="000F0966" w:rsidP="000F0966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F096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0F0966" w:rsidRPr="000F0966" w:rsidRDefault="000F0966" w:rsidP="000F0966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F0966">
        <w:rPr>
          <w:rFonts w:ascii="Times New Roman" w:hAnsi="Times New Roman" w:cs="Times New Roman"/>
          <w:sz w:val="28"/>
          <w:szCs w:val="28"/>
        </w:rPr>
        <w:t>к отчету о деятельности Контрольно-счетной палаты</w:t>
      </w:r>
    </w:p>
    <w:p w:rsidR="000F0966" w:rsidRPr="000F0966" w:rsidRDefault="000F0966" w:rsidP="000F0966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0F0966">
        <w:rPr>
          <w:rFonts w:ascii="Times New Roman" w:hAnsi="Times New Roman" w:cs="Times New Roman"/>
          <w:sz w:val="28"/>
          <w:szCs w:val="28"/>
        </w:rPr>
        <w:t xml:space="preserve">Соликамского городского округа </w:t>
      </w:r>
    </w:p>
    <w:p w:rsidR="000F0966" w:rsidRPr="000F0966" w:rsidRDefault="002D015A" w:rsidP="000F0966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0F0966" w:rsidRPr="000F0966">
        <w:rPr>
          <w:rFonts w:ascii="Times New Roman" w:hAnsi="Times New Roman" w:cs="Times New Roman"/>
          <w:sz w:val="28"/>
          <w:szCs w:val="28"/>
        </w:rPr>
        <w:t xml:space="preserve">  20</w:t>
      </w:r>
      <w:r w:rsidR="005E5E99">
        <w:rPr>
          <w:rFonts w:ascii="Times New Roman" w:hAnsi="Times New Roman" w:cs="Times New Roman"/>
          <w:sz w:val="28"/>
          <w:szCs w:val="28"/>
        </w:rPr>
        <w:t>2</w:t>
      </w:r>
      <w:r w:rsidR="00673625">
        <w:rPr>
          <w:rFonts w:ascii="Times New Roman" w:hAnsi="Times New Roman" w:cs="Times New Roman"/>
          <w:sz w:val="28"/>
          <w:szCs w:val="28"/>
        </w:rPr>
        <w:t>2</w:t>
      </w:r>
      <w:r w:rsidR="000F0966" w:rsidRPr="000F096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F0966" w:rsidRDefault="000F09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0966" w:rsidRPr="000F0966" w:rsidRDefault="000F09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966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0F0966" w:rsidRPr="000F0966" w:rsidRDefault="000F0966" w:rsidP="000F096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F0966">
        <w:rPr>
          <w:rFonts w:ascii="Times New Roman" w:hAnsi="Times New Roman" w:cs="Times New Roman"/>
          <w:sz w:val="28"/>
          <w:szCs w:val="28"/>
        </w:rPr>
        <w:t>о достигнутых значениях показателей деятельности</w:t>
      </w:r>
    </w:p>
    <w:p w:rsidR="000F0966" w:rsidRPr="000F0966" w:rsidRDefault="000F0966" w:rsidP="000F096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F0966">
        <w:rPr>
          <w:rFonts w:ascii="Times New Roman" w:hAnsi="Times New Roman" w:cs="Times New Roman"/>
          <w:sz w:val="28"/>
          <w:szCs w:val="28"/>
        </w:rPr>
        <w:t>Контрольно-счетной палаты за период 20</w:t>
      </w:r>
      <w:r w:rsidR="005E5E99">
        <w:rPr>
          <w:rFonts w:ascii="Times New Roman" w:hAnsi="Times New Roman" w:cs="Times New Roman"/>
          <w:sz w:val="28"/>
          <w:szCs w:val="28"/>
        </w:rPr>
        <w:t>2</w:t>
      </w:r>
      <w:r w:rsidR="006B7E40">
        <w:rPr>
          <w:rFonts w:ascii="Times New Roman" w:hAnsi="Times New Roman" w:cs="Times New Roman"/>
          <w:sz w:val="28"/>
          <w:szCs w:val="28"/>
        </w:rPr>
        <w:t>2</w:t>
      </w:r>
      <w:r w:rsidRPr="000F096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F0966" w:rsidRPr="000F0966" w:rsidRDefault="000F0966" w:rsidP="000F0966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jc w:val="center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6732"/>
        <w:gridCol w:w="1701"/>
        <w:gridCol w:w="1843"/>
        <w:gridCol w:w="1843"/>
        <w:gridCol w:w="1701"/>
      </w:tblGrid>
      <w:tr w:rsidR="00506D16" w:rsidRPr="00506D16" w:rsidTr="007476FA">
        <w:trPr>
          <w:trHeight w:val="1313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16" w:rsidRPr="00506D16" w:rsidRDefault="00506D16" w:rsidP="00997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16" w:rsidRPr="00506D16" w:rsidRDefault="00506D16" w:rsidP="00997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16" w:rsidRPr="000F0966" w:rsidRDefault="00506D16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16" w:rsidRPr="00506D16" w:rsidRDefault="00506D16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за 20</w:t>
            </w:r>
            <w:r w:rsidR="003156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0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16" w:rsidRPr="00506D16" w:rsidRDefault="00506D16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за 202</w:t>
            </w:r>
            <w:r w:rsidR="005E06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3D" w:rsidRDefault="0015193D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  <w:p w:rsidR="00506D16" w:rsidRPr="00506D16" w:rsidRDefault="0015193D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(рост "+", снижение "</w:t>
            </w:r>
            <w:proofErr w:type="gramStart"/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-"</w:t>
            </w:r>
            <w:proofErr w:type="gramEnd"/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, выполнение, %)</w:t>
            </w:r>
          </w:p>
        </w:tc>
      </w:tr>
      <w:tr w:rsidR="00506D16" w:rsidRPr="00506D16" w:rsidTr="007476FA">
        <w:trPr>
          <w:trHeight w:val="291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16" w:rsidRPr="00506D16" w:rsidRDefault="0050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16" w:rsidRPr="00506D16" w:rsidRDefault="00506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Контрольная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16" w:rsidRPr="000F0966" w:rsidRDefault="00506D16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D16" w:rsidRPr="00506D16" w:rsidRDefault="00506D16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16" w:rsidRPr="00506D16" w:rsidRDefault="00506D16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3D" w:rsidRPr="005E06E0" w:rsidRDefault="0015193D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E06E0" w:rsidRPr="00506D16" w:rsidTr="007476FA">
        <w:trPr>
          <w:trHeight w:val="402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Количество запланированных контрольных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1B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8676D2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контрольных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676D2" w:rsidRPr="007476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в том числе по внешней проверке отчета об исполнении бюджета и бюджетной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в том числе по поручению Соликамской городской Думы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8676D2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8676D2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в том числе аудита эффективности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охваченных при проведении контрольных мероприятий,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8676D2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8676D2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8676D2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8676D2" w:rsidRPr="007476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8676D2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8676D2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06E0" w:rsidRPr="007476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муниципальных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8676D2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8676D2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прочих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8676D2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8676D2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средств,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6 993 020,9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8676D2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6 101 749,4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8676D2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  <w:r w:rsidR="000808F6" w:rsidRPr="00747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объем проверенных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6 947 595,5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8676D2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4 976 235,1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8676D2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-28</w:t>
            </w:r>
            <w:r w:rsidR="000808F6" w:rsidRPr="00747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мероприятий, проведенных в 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AC5484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E85691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5484" w:rsidRPr="007476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Количество контрольных мероприятий, проведенных с нарушением сроков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8676D2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Справочно: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Объем расходных обязательств, утвержденных в бюджете Соликамского городского округа на отчетный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2056">
              <w:rPr>
                <w:rFonts w:ascii="Times New Roman" w:hAnsi="Times New Roman" w:cs="Times New Roman"/>
                <w:sz w:val="24"/>
                <w:szCs w:val="24"/>
              </w:rPr>
              <w:t>4 522 379,8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6F67EA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F67EA">
              <w:rPr>
                <w:rFonts w:ascii="Times New Roman" w:hAnsi="Times New Roman" w:cs="Times New Roman"/>
                <w:sz w:val="24"/>
                <w:szCs w:val="24"/>
              </w:rPr>
              <w:t>3 963 415,2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6F67EA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06E0" w:rsidRPr="007476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06E0" w:rsidRPr="007476FA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Выявлено нарушений и недостатков,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140 146,6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8676D2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869ED">
              <w:rPr>
                <w:rFonts w:ascii="Times New Roman" w:hAnsi="Times New Roman" w:cs="Times New Roman"/>
                <w:sz w:val="24"/>
                <w:szCs w:val="24"/>
              </w:rPr>
              <w:t>1 032,</w:t>
            </w:r>
            <w:r w:rsidR="00D272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E869ED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 xml:space="preserve">- 64 </w:t>
            </w:r>
            <w:r w:rsidR="008676D2" w:rsidRPr="007476F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1.7.1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294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нецелевое использование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8676D2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7936D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1.7.2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294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неэффективное использование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E869ED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8676D2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869ED" w:rsidRPr="007476FA">
              <w:rPr>
                <w:rFonts w:ascii="Times New Roman" w:hAnsi="Times New Roman" w:cs="Times New Roman"/>
                <w:sz w:val="24"/>
                <w:szCs w:val="24"/>
              </w:rPr>
              <w:t xml:space="preserve"> в 21 раз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1.7.3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294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необоснованное (неправомерное) перечисление денежных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12 469,3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8676D2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8676D2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-88 %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1.7.4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294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завышение сметных расходов, объёмов выполненных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8676D2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7207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8676D2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 xml:space="preserve">-95 </w:t>
            </w:r>
            <w:r w:rsidR="005E06E0" w:rsidRPr="007476FA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1.7.5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294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объём средств, недополученных в доходную часть бюджетов (упущенная выгода)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6 180,6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8676D2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1 899,</w:t>
            </w:r>
            <w:r w:rsidR="00D272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0808F6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-69 %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1.7.6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294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нарушения законодательства в сфере бухгалтерского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E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0808F6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1 284,8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0808F6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+13 %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1.7.7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294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прочие нарушения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119 439,8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E869ED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38 026,</w:t>
            </w:r>
            <w:r w:rsidR="00D272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0808F6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-70 %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6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Экспертно-аналитическая деятельность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экспертно-аналитических мероприятий,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FD45A6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1B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01B40" w:rsidRPr="007476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подготовлено заключений по проектам нормативных правовых актов органов местного самоуправления Соликамского городского округа,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FD45A6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1B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01B40" w:rsidRPr="007476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Контрольно-счетной палатой предложений, информационных 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476857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6857" w:rsidRPr="007476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количество предложений Контрольно-счетной палаты, учтенных при принятии решений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476857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6857" w:rsidRPr="007476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Реализация результатов контрольных и экспертно-аналитических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Направлено представлений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476857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снято с контроля представлений (реализовано)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476857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85691" w:rsidRPr="007476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Направлено предписаний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476857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06E0" w:rsidRPr="00577BE9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снято с контроля предписаний (реализовано)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476857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Устранено финансовых нарушений,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8 247,3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476857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19 781,7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 xml:space="preserve">+ в </w:t>
            </w:r>
            <w:r w:rsidR="00476857" w:rsidRPr="007476F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 xml:space="preserve"> раза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возмещено сре</w:t>
            </w:r>
            <w:proofErr w:type="gramStart"/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7 679,2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476857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18 382,5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+ в 2,</w:t>
            </w:r>
            <w:r w:rsidR="00476857" w:rsidRPr="007476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 xml:space="preserve"> раза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возмещено (восстановлено) средств организаций (учреждений)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476857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7936D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-100 %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4.3.3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выполнено работ, оказано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476857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7936D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- 100 %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Направлено материалов в правоохранительные органы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476857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476857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Возбуждено уголовных дел по материалам проверок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FD1328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FD1328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методических 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476857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476857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V. Гласность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СМИ, отражающих деятельность КСП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476857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информационного сайта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476857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6E0" w:rsidRPr="00506D16" w:rsidTr="007476FA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VI. Финансовое обеспечение деятельности Контрольно-счетной палаты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6E0" w:rsidRPr="00506D16" w:rsidTr="007476FA">
        <w:trPr>
          <w:trHeight w:val="626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D16">
              <w:rPr>
                <w:rFonts w:ascii="Times New Roman" w:hAnsi="Times New Roman" w:cs="Times New Roman"/>
                <w:sz w:val="24"/>
                <w:szCs w:val="24"/>
              </w:rPr>
              <w:t>Затраты на содержание контрольно-счетного органа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0F096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96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6E0" w:rsidRPr="00506D16" w:rsidRDefault="005E06E0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7 223,4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506D16" w:rsidRDefault="00FD45A6" w:rsidP="0074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5A6">
              <w:rPr>
                <w:rFonts w:ascii="Times New Roman" w:hAnsi="Times New Roman" w:cs="Times New Roman"/>
                <w:sz w:val="24"/>
                <w:szCs w:val="24"/>
              </w:rPr>
              <w:t>8 127,0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E0" w:rsidRPr="007476FA" w:rsidRDefault="005E06E0" w:rsidP="0074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="00FD45A6" w:rsidRPr="007476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Pr="007476FA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CC6A6B" w:rsidRPr="00723DBC" w:rsidRDefault="00CC6A6B" w:rsidP="00672B8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C6A6B" w:rsidRPr="00723DBC" w:rsidSect="00672B82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6"/>
    <w:rsid w:val="00021DD0"/>
    <w:rsid w:val="0002725E"/>
    <w:rsid w:val="00032352"/>
    <w:rsid w:val="00050647"/>
    <w:rsid w:val="00061739"/>
    <w:rsid w:val="00065268"/>
    <w:rsid w:val="00070A37"/>
    <w:rsid w:val="00077277"/>
    <w:rsid w:val="000808F6"/>
    <w:rsid w:val="0009788D"/>
    <w:rsid w:val="00097CB1"/>
    <w:rsid w:val="000A2C56"/>
    <w:rsid w:val="000A3028"/>
    <w:rsid w:val="000A6B13"/>
    <w:rsid w:val="000B3877"/>
    <w:rsid w:val="000B388B"/>
    <w:rsid w:val="000B777B"/>
    <w:rsid w:val="000E2E1A"/>
    <w:rsid w:val="000E63FC"/>
    <w:rsid w:val="000F0966"/>
    <w:rsid w:val="000F1AD1"/>
    <w:rsid w:val="00100B2B"/>
    <w:rsid w:val="001145AC"/>
    <w:rsid w:val="001359A9"/>
    <w:rsid w:val="00136E66"/>
    <w:rsid w:val="00137B81"/>
    <w:rsid w:val="0014167A"/>
    <w:rsid w:val="00143C29"/>
    <w:rsid w:val="001466BF"/>
    <w:rsid w:val="001502DA"/>
    <w:rsid w:val="0015193D"/>
    <w:rsid w:val="00160189"/>
    <w:rsid w:val="001613DC"/>
    <w:rsid w:val="00182E5E"/>
    <w:rsid w:val="00183474"/>
    <w:rsid w:val="001959F4"/>
    <w:rsid w:val="001B149F"/>
    <w:rsid w:val="001B6A98"/>
    <w:rsid w:val="001C0C0D"/>
    <w:rsid w:val="001D178B"/>
    <w:rsid w:val="001D1825"/>
    <w:rsid w:val="001D5124"/>
    <w:rsid w:val="001E12B2"/>
    <w:rsid w:val="001E1A23"/>
    <w:rsid w:val="001E1EAB"/>
    <w:rsid w:val="001E5D2A"/>
    <w:rsid w:val="001E71C5"/>
    <w:rsid w:val="001F2F7C"/>
    <w:rsid w:val="001F3451"/>
    <w:rsid w:val="001F5BB1"/>
    <w:rsid w:val="001F6C22"/>
    <w:rsid w:val="002122D4"/>
    <w:rsid w:val="00250F85"/>
    <w:rsid w:val="00253115"/>
    <w:rsid w:val="00271DD3"/>
    <w:rsid w:val="00271FD3"/>
    <w:rsid w:val="00274FA5"/>
    <w:rsid w:val="00285E2F"/>
    <w:rsid w:val="00291ECD"/>
    <w:rsid w:val="0029400B"/>
    <w:rsid w:val="00294209"/>
    <w:rsid w:val="002A3938"/>
    <w:rsid w:val="002A4346"/>
    <w:rsid w:val="002B5FCB"/>
    <w:rsid w:val="002C0F26"/>
    <w:rsid w:val="002C556C"/>
    <w:rsid w:val="002D015A"/>
    <w:rsid w:val="002D0B39"/>
    <w:rsid w:val="002D3080"/>
    <w:rsid w:val="002D518F"/>
    <w:rsid w:val="002D7805"/>
    <w:rsid w:val="002F0913"/>
    <w:rsid w:val="002F0BEB"/>
    <w:rsid w:val="002F4B69"/>
    <w:rsid w:val="002F5CDF"/>
    <w:rsid w:val="00304251"/>
    <w:rsid w:val="00305DEB"/>
    <w:rsid w:val="00311A5D"/>
    <w:rsid w:val="00313FA0"/>
    <w:rsid w:val="003156AA"/>
    <w:rsid w:val="00323162"/>
    <w:rsid w:val="003337C6"/>
    <w:rsid w:val="00344D97"/>
    <w:rsid w:val="00345FF0"/>
    <w:rsid w:val="00360898"/>
    <w:rsid w:val="00363D95"/>
    <w:rsid w:val="00384C69"/>
    <w:rsid w:val="00395508"/>
    <w:rsid w:val="00395B15"/>
    <w:rsid w:val="00397105"/>
    <w:rsid w:val="003B059D"/>
    <w:rsid w:val="003B0DBE"/>
    <w:rsid w:val="003B1CFE"/>
    <w:rsid w:val="003B2842"/>
    <w:rsid w:val="003B2EC9"/>
    <w:rsid w:val="003B4475"/>
    <w:rsid w:val="003B5AD4"/>
    <w:rsid w:val="003C23AF"/>
    <w:rsid w:val="003D6D0D"/>
    <w:rsid w:val="003D773F"/>
    <w:rsid w:val="003D7F9E"/>
    <w:rsid w:val="003E1CE7"/>
    <w:rsid w:val="003E44EF"/>
    <w:rsid w:val="003E4FAF"/>
    <w:rsid w:val="003F6EE0"/>
    <w:rsid w:val="00411B2C"/>
    <w:rsid w:val="00412AEB"/>
    <w:rsid w:val="004167C8"/>
    <w:rsid w:val="00424E23"/>
    <w:rsid w:val="00436563"/>
    <w:rsid w:val="00443F34"/>
    <w:rsid w:val="004458F6"/>
    <w:rsid w:val="004474C4"/>
    <w:rsid w:val="00467724"/>
    <w:rsid w:val="00471DA9"/>
    <w:rsid w:val="00472E18"/>
    <w:rsid w:val="00476857"/>
    <w:rsid w:val="00483372"/>
    <w:rsid w:val="00485604"/>
    <w:rsid w:val="00492056"/>
    <w:rsid w:val="004A7B59"/>
    <w:rsid w:val="004B3B73"/>
    <w:rsid w:val="004B7B5C"/>
    <w:rsid w:val="004C081C"/>
    <w:rsid w:val="004C5241"/>
    <w:rsid w:val="004E6141"/>
    <w:rsid w:val="004F2835"/>
    <w:rsid w:val="004F669F"/>
    <w:rsid w:val="00504B70"/>
    <w:rsid w:val="00506D16"/>
    <w:rsid w:val="00541BCD"/>
    <w:rsid w:val="00551164"/>
    <w:rsid w:val="005577A5"/>
    <w:rsid w:val="005626AF"/>
    <w:rsid w:val="00567E43"/>
    <w:rsid w:val="00571557"/>
    <w:rsid w:val="00577BE9"/>
    <w:rsid w:val="00587F87"/>
    <w:rsid w:val="005A18D7"/>
    <w:rsid w:val="005A4718"/>
    <w:rsid w:val="005A4788"/>
    <w:rsid w:val="005C320E"/>
    <w:rsid w:val="005C6E0F"/>
    <w:rsid w:val="005C70BB"/>
    <w:rsid w:val="005E06E0"/>
    <w:rsid w:val="005E248E"/>
    <w:rsid w:val="005E5081"/>
    <w:rsid w:val="005E5E99"/>
    <w:rsid w:val="005E790D"/>
    <w:rsid w:val="005F682E"/>
    <w:rsid w:val="006009B3"/>
    <w:rsid w:val="00601A9F"/>
    <w:rsid w:val="00610519"/>
    <w:rsid w:val="00615E18"/>
    <w:rsid w:val="00621A6D"/>
    <w:rsid w:val="00625F4A"/>
    <w:rsid w:val="0062658D"/>
    <w:rsid w:val="00631E0F"/>
    <w:rsid w:val="00641451"/>
    <w:rsid w:val="0065617C"/>
    <w:rsid w:val="00656D1E"/>
    <w:rsid w:val="006640BB"/>
    <w:rsid w:val="00666D6F"/>
    <w:rsid w:val="00672B82"/>
    <w:rsid w:val="0067307D"/>
    <w:rsid w:val="00673625"/>
    <w:rsid w:val="00675CDE"/>
    <w:rsid w:val="00680132"/>
    <w:rsid w:val="00681E3B"/>
    <w:rsid w:val="00685D93"/>
    <w:rsid w:val="006904DF"/>
    <w:rsid w:val="00694D52"/>
    <w:rsid w:val="006B5FDE"/>
    <w:rsid w:val="006B6A09"/>
    <w:rsid w:val="006B736B"/>
    <w:rsid w:val="006B7E40"/>
    <w:rsid w:val="006C076F"/>
    <w:rsid w:val="006D00CD"/>
    <w:rsid w:val="006D3DE4"/>
    <w:rsid w:val="006F0542"/>
    <w:rsid w:val="006F05E0"/>
    <w:rsid w:val="006F3059"/>
    <w:rsid w:val="006F352C"/>
    <w:rsid w:val="006F67EA"/>
    <w:rsid w:val="006F69D0"/>
    <w:rsid w:val="00705BB7"/>
    <w:rsid w:val="00720345"/>
    <w:rsid w:val="00723DBC"/>
    <w:rsid w:val="007269D8"/>
    <w:rsid w:val="00732735"/>
    <w:rsid w:val="007476FA"/>
    <w:rsid w:val="00747C7D"/>
    <w:rsid w:val="00750566"/>
    <w:rsid w:val="00752E5B"/>
    <w:rsid w:val="00754266"/>
    <w:rsid w:val="00760096"/>
    <w:rsid w:val="007630BF"/>
    <w:rsid w:val="00766199"/>
    <w:rsid w:val="00771458"/>
    <w:rsid w:val="00771AC6"/>
    <w:rsid w:val="007936D0"/>
    <w:rsid w:val="007955E1"/>
    <w:rsid w:val="007967DD"/>
    <w:rsid w:val="00796A24"/>
    <w:rsid w:val="007A326E"/>
    <w:rsid w:val="007A3688"/>
    <w:rsid w:val="007D2A14"/>
    <w:rsid w:val="007E0595"/>
    <w:rsid w:val="007E2C0A"/>
    <w:rsid w:val="007E4379"/>
    <w:rsid w:val="007F7404"/>
    <w:rsid w:val="00805D06"/>
    <w:rsid w:val="00806886"/>
    <w:rsid w:val="008109FF"/>
    <w:rsid w:val="008221AC"/>
    <w:rsid w:val="00822AB5"/>
    <w:rsid w:val="00824E52"/>
    <w:rsid w:val="00826412"/>
    <w:rsid w:val="00826B14"/>
    <w:rsid w:val="008309C0"/>
    <w:rsid w:val="00855BC9"/>
    <w:rsid w:val="00855CC7"/>
    <w:rsid w:val="00856420"/>
    <w:rsid w:val="008633F8"/>
    <w:rsid w:val="00863F4E"/>
    <w:rsid w:val="008676D2"/>
    <w:rsid w:val="008719E0"/>
    <w:rsid w:val="00873E18"/>
    <w:rsid w:val="0087648F"/>
    <w:rsid w:val="00885A08"/>
    <w:rsid w:val="0089156C"/>
    <w:rsid w:val="0089334B"/>
    <w:rsid w:val="0089591E"/>
    <w:rsid w:val="008A0C06"/>
    <w:rsid w:val="008B36AD"/>
    <w:rsid w:val="008C7C9B"/>
    <w:rsid w:val="008E52D4"/>
    <w:rsid w:val="008E65EE"/>
    <w:rsid w:val="009004B3"/>
    <w:rsid w:val="00900ACC"/>
    <w:rsid w:val="00901B40"/>
    <w:rsid w:val="00906E1A"/>
    <w:rsid w:val="0092043E"/>
    <w:rsid w:val="009301D2"/>
    <w:rsid w:val="00934C54"/>
    <w:rsid w:val="00944158"/>
    <w:rsid w:val="00946C8F"/>
    <w:rsid w:val="00950AD9"/>
    <w:rsid w:val="00953B27"/>
    <w:rsid w:val="009625F7"/>
    <w:rsid w:val="00964501"/>
    <w:rsid w:val="00965985"/>
    <w:rsid w:val="009753A8"/>
    <w:rsid w:val="00980D3C"/>
    <w:rsid w:val="00983AD4"/>
    <w:rsid w:val="009930B4"/>
    <w:rsid w:val="0099745A"/>
    <w:rsid w:val="00997981"/>
    <w:rsid w:val="009A0EB3"/>
    <w:rsid w:val="009A2B18"/>
    <w:rsid w:val="009A2B41"/>
    <w:rsid w:val="009A6AD1"/>
    <w:rsid w:val="009B01A9"/>
    <w:rsid w:val="009C0E22"/>
    <w:rsid w:val="009D33A6"/>
    <w:rsid w:val="009E7196"/>
    <w:rsid w:val="009F3D87"/>
    <w:rsid w:val="009F7FC1"/>
    <w:rsid w:val="00A13741"/>
    <w:rsid w:val="00A2002C"/>
    <w:rsid w:val="00A21D0B"/>
    <w:rsid w:val="00A2303D"/>
    <w:rsid w:val="00A272AD"/>
    <w:rsid w:val="00A2764A"/>
    <w:rsid w:val="00A3101D"/>
    <w:rsid w:val="00A3493F"/>
    <w:rsid w:val="00A43460"/>
    <w:rsid w:val="00A43C69"/>
    <w:rsid w:val="00A638F4"/>
    <w:rsid w:val="00A669A8"/>
    <w:rsid w:val="00A811FB"/>
    <w:rsid w:val="00A855DE"/>
    <w:rsid w:val="00A91356"/>
    <w:rsid w:val="00A936B0"/>
    <w:rsid w:val="00AB196E"/>
    <w:rsid w:val="00AB1BEE"/>
    <w:rsid w:val="00AB3B99"/>
    <w:rsid w:val="00AB45DB"/>
    <w:rsid w:val="00AC13A2"/>
    <w:rsid w:val="00AC2EAC"/>
    <w:rsid w:val="00AC5484"/>
    <w:rsid w:val="00AC5D37"/>
    <w:rsid w:val="00AD4BD8"/>
    <w:rsid w:val="00AD74E2"/>
    <w:rsid w:val="00AE03AF"/>
    <w:rsid w:val="00AE137F"/>
    <w:rsid w:val="00AE1C5A"/>
    <w:rsid w:val="00AE3008"/>
    <w:rsid w:val="00B0720C"/>
    <w:rsid w:val="00B1585E"/>
    <w:rsid w:val="00B15A31"/>
    <w:rsid w:val="00B25DD3"/>
    <w:rsid w:val="00B56EED"/>
    <w:rsid w:val="00B5764A"/>
    <w:rsid w:val="00B63235"/>
    <w:rsid w:val="00B70C5E"/>
    <w:rsid w:val="00B72792"/>
    <w:rsid w:val="00B73D5A"/>
    <w:rsid w:val="00B757CB"/>
    <w:rsid w:val="00B760A4"/>
    <w:rsid w:val="00B87F0C"/>
    <w:rsid w:val="00B9263A"/>
    <w:rsid w:val="00B95440"/>
    <w:rsid w:val="00BA46E0"/>
    <w:rsid w:val="00BA70BE"/>
    <w:rsid w:val="00BB3764"/>
    <w:rsid w:val="00BB7B5C"/>
    <w:rsid w:val="00BC12FC"/>
    <w:rsid w:val="00BC157C"/>
    <w:rsid w:val="00BD29D1"/>
    <w:rsid w:val="00BD6CE7"/>
    <w:rsid w:val="00BF294C"/>
    <w:rsid w:val="00BF2E3F"/>
    <w:rsid w:val="00BF5E3F"/>
    <w:rsid w:val="00C02367"/>
    <w:rsid w:val="00C13625"/>
    <w:rsid w:val="00C2365C"/>
    <w:rsid w:val="00C26157"/>
    <w:rsid w:val="00C26C3E"/>
    <w:rsid w:val="00C26DB2"/>
    <w:rsid w:val="00C2730B"/>
    <w:rsid w:val="00C30DCC"/>
    <w:rsid w:val="00C35983"/>
    <w:rsid w:val="00C437AF"/>
    <w:rsid w:val="00C43A83"/>
    <w:rsid w:val="00C531A8"/>
    <w:rsid w:val="00C53807"/>
    <w:rsid w:val="00C54D8D"/>
    <w:rsid w:val="00C55B6A"/>
    <w:rsid w:val="00C568EA"/>
    <w:rsid w:val="00C6119A"/>
    <w:rsid w:val="00C77AD6"/>
    <w:rsid w:val="00C8213C"/>
    <w:rsid w:val="00C842B7"/>
    <w:rsid w:val="00C85FC5"/>
    <w:rsid w:val="00C97967"/>
    <w:rsid w:val="00CA20D5"/>
    <w:rsid w:val="00CA4080"/>
    <w:rsid w:val="00CA435F"/>
    <w:rsid w:val="00CB1A2B"/>
    <w:rsid w:val="00CB6318"/>
    <w:rsid w:val="00CC6A6B"/>
    <w:rsid w:val="00CD45AF"/>
    <w:rsid w:val="00CE6BEE"/>
    <w:rsid w:val="00CE7E0C"/>
    <w:rsid w:val="00CF109B"/>
    <w:rsid w:val="00D00CE9"/>
    <w:rsid w:val="00D077B2"/>
    <w:rsid w:val="00D10C21"/>
    <w:rsid w:val="00D12329"/>
    <w:rsid w:val="00D13329"/>
    <w:rsid w:val="00D17CFE"/>
    <w:rsid w:val="00D21B19"/>
    <w:rsid w:val="00D26CA3"/>
    <w:rsid w:val="00D27207"/>
    <w:rsid w:val="00D33BFC"/>
    <w:rsid w:val="00D41AA8"/>
    <w:rsid w:val="00D42F6C"/>
    <w:rsid w:val="00D54807"/>
    <w:rsid w:val="00D54890"/>
    <w:rsid w:val="00D7201D"/>
    <w:rsid w:val="00D73E00"/>
    <w:rsid w:val="00D839BB"/>
    <w:rsid w:val="00D8594F"/>
    <w:rsid w:val="00D8654C"/>
    <w:rsid w:val="00D90453"/>
    <w:rsid w:val="00D90EDB"/>
    <w:rsid w:val="00D91DD0"/>
    <w:rsid w:val="00D92A61"/>
    <w:rsid w:val="00DA0CC3"/>
    <w:rsid w:val="00DA14A5"/>
    <w:rsid w:val="00DA184E"/>
    <w:rsid w:val="00DA6782"/>
    <w:rsid w:val="00DB3C45"/>
    <w:rsid w:val="00DB5A41"/>
    <w:rsid w:val="00DB5B5C"/>
    <w:rsid w:val="00DC26F1"/>
    <w:rsid w:val="00DC2E57"/>
    <w:rsid w:val="00DC30EB"/>
    <w:rsid w:val="00DC4697"/>
    <w:rsid w:val="00DC5C76"/>
    <w:rsid w:val="00DD0539"/>
    <w:rsid w:val="00DF542A"/>
    <w:rsid w:val="00E0661D"/>
    <w:rsid w:val="00E154EF"/>
    <w:rsid w:val="00E25B39"/>
    <w:rsid w:val="00E4181A"/>
    <w:rsid w:val="00E4791C"/>
    <w:rsid w:val="00E70516"/>
    <w:rsid w:val="00E72535"/>
    <w:rsid w:val="00E77F16"/>
    <w:rsid w:val="00E80E21"/>
    <w:rsid w:val="00E85691"/>
    <w:rsid w:val="00E869ED"/>
    <w:rsid w:val="00EB486D"/>
    <w:rsid w:val="00EC42C5"/>
    <w:rsid w:val="00EC5B19"/>
    <w:rsid w:val="00EC7981"/>
    <w:rsid w:val="00ED0C3C"/>
    <w:rsid w:val="00ED1886"/>
    <w:rsid w:val="00ED7F6B"/>
    <w:rsid w:val="00EE2EEC"/>
    <w:rsid w:val="00EF3F64"/>
    <w:rsid w:val="00F13AFF"/>
    <w:rsid w:val="00F22640"/>
    <w:rsid w:val="00F26162"/>
    <w:rsid w:val="00F3477F"/>
    <w:rsid w:val="00F40EE2"/>
    <w:rsid w:val="00F42468"/>
    <w:rsid w:val="00F52B99"/>
    <w:rsid w:val="00F57467"/>
    <w:rsid w:val="00F6424F"/>
    <w:rsid w:val="00F65910"/>
    <w:rsid w:val="00F81362"/>
    <w:rsid w:val="00F8340D"/>
    <w:rsid w:val="00F83AFF"/>
    <w:rsid w:val="00F86173"/>
    <w:rsid w:val="00F905E9"/>
    <w:rsid w:val="00F9195B"/>
    <w:rsid w:val="00F93052"/>
    <w:rsid w:val="00F964A8"/>
    <w:rsid w:val="00F967A4"/>
    <w:rsid w:val="00F96B16"/>
    <w:rsid w:val="00F97C0E"/>
    <w:rsid w:val="00FA6D04"/>
    <w:rsid w:val="00FB16DB"/>
    <w:rsid w:val="00FB40EC"/>
    <w:rsid w:val="00FB58F9"/>
    <w:rsid w:val="00FB59F5"/>
    <w:rsid w:val="00FB5CA9"/>
    <w:rsid w:val="00FB65E5"/>
    <w:rsid w:val="00FC1658"/>
    <w:rsid w:val="00FC65B3"/>
    <w:rsid w:val="00FC68F5"/>
    <w:rsid w:val="00FC73B5"/>
    <w:rsid w:val="00FC7429"/>
    <w:rsid w:val="00FD05C9"/>
    <w:rsid w:val="00FD1328"/>
    <w:rsid w:val="00FD45A6"/>
    <w:rsid w:val="00FD6553"/>
    <w:rsid w:val="00FE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4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4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BF2E3-74A2-4623-A775-54E4A91A1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2023-05-19T04:57:00Z</cp:lastPrinted>
  <dcterms:created xsi:type="dcterms:W3CDTF">2023-01-25T12:10:00Z</dcterms:created>
  <dcterms:modified xsi:type="dcterms:W3CDTF">2023-05-19T05:38:00Z</dcterms:modified>
</cp:coreProperties>
</file>