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0E" w:rsidRPr="00746695" w:rsidRDefault="00536B0E" w:rsidP="005F074D">
      <w:pPr>
        <w:spacing w:after="480" w:line="240" w:lineRule="exact"/>
        <w:jc w:val="right"/>
        <w:rPr>
          <w:sz w:val="28"/>
        </w:rPr>
      </w:pPr>
      <w:r w:rsidRPr="00746695">
        <w:rPr>
          <w:sz w:val="28"/>
        </w:rPr>
        <w:t>Проект</w:t>
      </w:r>
    </w:p>
    <w:p w:rsidR="00536B0E" w:rsidRPr="00746695" w:rsidRDefault="00536B0E" w:rsidP="005F074D">
      <w:pPr>
        <w:spacing w:line="240" w:lineRule="exact"/>
        <w:jc w:val="right"/>
        <w:rPr>
          <w:bCs/>
          <w:sz w:val="28"/>
          <w:szCs w:val="28"/>
        </w:rPr>
      </w:pPr>
      <w:proofErr w:type="gramStart"/>
      <w:r w:rsidRPr="00746695">
        <w:rPr>
          <w:sz w:val="28"/>
        </w:rPr>
        <w:t>Внесен</w:t>
      </w:r>
      <w:proofErr w:type="gramEnd"/>
      <w:r>
        <w:rPr>
          <w:sz w:val="28"/>
        </w:rPr>
        <w:t xml:space="preserve"> </w:t>
      </w:r>
      <w:r w:rsidRPr="00746695">
        <w:rPr>
          <w:bCs/>
          <w:sz w:val="28"/>
          <w:szCs w:val="28"/>
        </w:rPr>
        <w:t xml:space="preserve">главой </w:t>
      </w:r>
      <w:r>
        <w:rPr>
          <w:bCs/>
          <w:sz w:val="28"/>
          <w:szCs w:val="28"/>
        </w:rPr>
        <w:t>городского округа</w:t>
      </w:r>
      <w:r w:rsidRPr="00746695">
        <w:rPr>
          <w:bCs/>
          <w:sz w:val="28"/>
          <w:szCs w:val="28"/>
        </w:rPr>
        <w:t xml:space="preserve"> – </w:t>
      </w:r>
    </w:p>
    <w:p w:rsidR="00536B0E" w:rsidRDefault="00536B0E" w:rsidP="005F074D">
      <w:pPr>
        <w:spacing w:line="240" w:lineRule="exact"/>
        <w:jc w:val="right"/>
        <w:rPr>
          <w:bCs/>
          <w:sz w:val="28"/>
          <w:szCs w:val="28"/>
        </w:rPr>
      </w:pPr>
      <w:r w:rsidRPr="00746695">
        <w:rPr>
          <w:bCs/>
          <w:sz w:val="28"/>
          <w:szCs w:val="28"/>
        </w:rPr>
        <w:t xml:space="preserve">главой администрации </w:t>
      </w:r>
    </w:p>
    <w:p w:rsidR="00536B0E" w:rsidRPr="00746695" w:rsidRDefault="00536B0E" w:rsidP="005F074D">
      <w:pPr>
        <w:spacing w:line="240" w:lineRule="exact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Соликамского городского округа</w:t>
      </w:r>
    </w:p>
    <w:p w:rsidR="00536B0E" w:rsidRPr="00746695" w:rsidRDefault="00536B0E" w:rsidP="005F074D">
      <w:pPr>
        <w:spacing w:line="240" w:lineRule="exact"/>
        <w:jc w:val="right"/>
        <w:rPr>
          <w:b/>
          <w:sz w:val="28"/>
        </w:rPr>
      </w:pPr>
      <w:proofErr w:type="spellStart"/>
      <w:r>
        <w:rPr>
          <w:bCs/>
          <w:sz w:val="28"/>
          <w:szCs w:val="28"/>
        </w:rPr>
        <w:t>Е.Н.Самоуковым</w:t>
      </w:r>
      <w:proofErr w:type="spellEnd"/>
    </w:p>
    <w:p w:rsidR="00536B0E" w:rsidRPr="00746695" w:rsidRDefault="00536B0E" w:rsidP="005F074D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536B0E" w:rsidRPr="007458E0" w:rsidRDefault="00536B0E" w:rsidP="005F074D">
      <w:pPr>
        <w:spacing w:line="240" w:lineRule="exact"/>
        <w:ind w:firstLine="709"/>
        <w:jc w:val="both"/>
        <w:rPr>
          <w:b/>
          <w:sz w:val="28"/>
        </w:rPr>
      </w:pPr>
    </w:p>
    <w:p w:rsidR="00536B0E" w:rsidRDefault="00536B0E" w:rsidP="005F074D">
      <w:pPr>
        <w:spacing w:line="360" w:lineRule="exact"/>
        <w:ind w:firstLine="709"/>
        <w:jc w:val="both"/>
        <w:rPr>
          <w:sz w:val="28"/>
        </w:rPr>
      </w:pPr>
    </w:p>
    <w:p w:rsidR="00536B0E" w:rsidRDefault="00536B0E" w:rsidP="00D91D08">
      <w:pPr>
        <w:spacing w:line="360" w:lineRule="exact"/>
        <w:jc w:val="both"/>
        <w:rPr>
          <w:sz w:val="28"/>
        </w:rPr>
      </w:pPr>
    </w:p>
    <w:p w:rsidR="00536B0E" w:rsidRDefault="00536B0E" w:rsidP="005F074D">
      <w:pPr>
        <w:spacing w:line="360" w:lineRule="exact"/>
        <w:ind w:firstLine="709"/>
        <w:jc w:val="both"/>
        <w:rPr>
          <w:sz w:val="28"/>
        </w:rPr>
      </w:pPr>
    </w:p>
    <w:p w:rsidR="00536B0E" w:rsidRPr="004E66BD" w:rsidRDefault="00536B0E" w:rsidP="005F074D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  <w:r w:rsidRPr="004E66BD">
        <w:rPr>
          <w:b/>
          <w:sz w:val="28"/>
          <w:szCs w:val="28"/>
        </w:rPr>
        <w:t xml:space="preserve">О признании </w:t>
      </w:r>
      <w:proofErr w:type="gramStart"/>
      <w:r w:rsidRPr="004E66BD">
        <w:rPr>
          <w:b/>
          <w:sz w:val="28"/>
          <w:szCs w:val="28"/>
        </w:rPr>
        <w:t>утратившими</w:t>
      </w:r>
      <w:proofErr w:type="gramEnd"/>
      <w:r w:rsidRPr="004E66BD">
        <w:rPr>
          <w:b/>
          <w:sz w:val="28"/>
          <w:szCs w:val="28"/>
        </w:rPr>
        <w:t xml:space="preserve"> силу отдельных решений Соликамской городской Думы, Думы Соликамского городского округа и Земского Собрания Соликамского муниципального района</w:t>
      </w:r>
    </w:p>
    <w:p w:rsidR="00536B0E" w:rsidRPr="004E66BD" w:rsidRDefault="00536B0E" w:rsidP="00440A41">
      <w:pPr>
        <w:spacing w:line="360" w:lineRule="exact"/>
        <w:ind w:firstLine="709"/>
        <w:jc w:val="both"/>
        <w:rPr>
          <w:sz w:val="28"/>
        </w:rPr>
      </w:pPr>
    </w:p>
    <w:p w:rsidR="00536B0E" w:rsidRPr="004E66BD" w:rsidRDefault="00536B0E" w:rsidP="00EA4994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4E66BD">
        <w:rPr>
          <w:sz w:val="20"/>
        </w:rPr>
        <w:t xml:space="preserve"> </w:t>
      </w:r>
      <w:proofErr w:type="gramStart"/>
      <w:r w:rsidRPr="004E66BD">
        <w:rPr>
          <w:sz w:val="28"/>
          <w:szCs w:val="28"/>
        </w:rPr>
        <w:t xml:space="preserve">В соответствии со статьей 29.4 Градостроительного кодекса Российской Федерации, статьей 16.1 Закона Пермского края от 14 сентября </w:t>
      </w:r>
      <w:smartTag w:uri="urn:schemas-microsoft-com:office:smarttags" w:element="metricconverter">
        <w:smartTagPr>
          <w:attr w:name="ProductID" w:val="2011 г"/>
        </w:smartTagPr>
        <w:r w:rsidRPr="004E66BD">
          <w:rPr>
            <w:sz w:val="28"/>
            <w:szCs w:val="28"/>
          </w:rPr>
          <w:t>2011 г</w:t>
        </w:r>
      </w:smartTag>
      <w:r w:rsidRPr="004E66BD">
        <w:rPr>
          <w:sz w:val="28"/>
          <w:szCs w:val="28"/>
        </w:rPr>
        <w:t xml:space="preserve">. № 805-ПК «О градостроительной деятельности в Пермском крае, статьей 3 Закона Пермского края от 28 мая </w:t>
      </w:r>
      <w:smartTag w:uri="urn:schemas-microsoft-com:office:smarttags" w:element="metricconverter">
        <w:smartTagPr>
          <w:attr w:name="ProductID" w:val="2018 г"/>
        </w:smartTagPr>
        <w:r w:rsidRPr="004E66BD">
          <w:rPr>
            <w:sz w:val="28"/>
            <w:szCs w:val="28"/>
          </w:rPr>
          <w:t>2018 г</w:t>
        </w:r>
      </w:smartTag>
      <w:r w:rsidRPr="004E66BD">
        <w:rPr>
          <w:sz w:val="28"/>
          <w:szCs w:val="28"/>
        </w:rPr>
        <w:t>. 236-ПК «О преобразовании поселений, входящих в состав Соликамского муниципального района, путем объединения с Соликамским городским округом Пермского края», Уставом Соликамского городского округа, пунктом 1</w:t>
      </w:r>
      <w:proofErr w:type="gramEnd"/>
      <w:r w:rsidRPr="004E66BD">
        <w:rPr>
          <w:sz w:val="28"/>
          <w:szCs w:val="28"/>
        </w:rPr>
        <w:t xml:space="preserve"> решения Соликамской городской Думы от 20 августа </w:t>
      </w:r>
      <w:smartTag w:uri="urn:schemas-microsoft-com:office:smarttags" w:element="metricconverter">
        <w:smartTagPr>
          <w:attr w:name="ProductID" w:val="2018 г"/>
        </w:smartTagPr>
        <w:r w:rsidRPr="004E66BD">
          <w:rPr>
            <w:sz w:val="28"/>
            <w:szCs w:val="28"/>
          </w:rPr>
          <w:t>2018 г</w:t>
        </w:r>
      </w:smartTag>
      <w:r w:rsidRPr="004E66BD">
        <w:rPr>
          <w:sz w:val="28"/>
          <w:szCs w:val="28"/>
        </w:rPr>
        <w:t xml:space="preserve">. № 362 «О реализации положений Закона Пермского края от 28 мая </w:t>
      </w:r>
      <w:smartTag w:uri="urn:schemas-microsoft-com:office:smarttags" w:element="metricconverter">
        <w:smartTagPr>
          <w:attr w:name="ProductID" w:val="2018 г"/>
        </w:smartTagPr>
        <w:r w:rsidRPr="004E66BD">
          <w:rPr>
            <w:sz w:val="28"/>
            <w:szCs w:val="28"/>
          </w:rPr>
          <w:t>2018 г</w:t>
        </w:r>
      </w:smartTag>
      <w:r w:rsidRPr="004E66BD">
        <w:rPr>
          <w:sz w:val="28"/>
          <w:szCs w:val="28"/>
        </w:rPr>
        <w:t xml:space="preserve">. № 236-ПК «О преобразовании поселений, входящих в состав Соликамского муниципального района, путем объединения с Соликамским городским округом», </w:t>
      </w:r>
    </w:p>
    <w:p w:rsidR="00536B0E" w:rsidRPr="004E66BD" w:rsidRDefault="00536B0E" w:rsidP="007D0EF3">
      <w:pPr>
        <w:widowControl w:val="0"/>
        <w:autoSpaceDE w:val="0"/>
        <w:autoSpaceDN w:val="0"/>
        <w:adjustRightInd w:val="0"/>
        <w:spacing w:line="360" w:lineRule="exact"/>
        <w:ind w:right="-2" w:firstLine="709"/>
        <w:jc w:val="both"/>
        <w:rPr>
          <w:sz w:val="28"/>
          <w:szCs w:val="28"/>
        </w:rPr>
      </w:pPr>
      <w:r w:rsidRPr="004E66BD">
        <w:rPr>
          <w:sz w:val="28"/>
          <w:szCs w:val="28"/>
        </w:rPr>
        <w:t>Дума Соликамского городского округа РЕШИЛА:</w:t>
      </w:r>
    </w:p>
    <w:p w:rsidR="00536B0E" w:rsidRPr="004E66BD" w:rsidRDefault="00536B0E" w:rsidP="00517985">
      <w:pPr>
        <w:autoSpaceDE w:val="0"/>
        <w:autoSpaceDN w:val="0"/>
        <w:adjustRightInd w:val="0"/>
        <w:spacing w:line="360" w:lineRule="exact"/>
        <w:ind w:right="-2" w:firstLine="709"/>
        <w:jc w:val="both"/>
        <w:rPr>
          <w:sz w:val="28"/>
          <w:szCs w:val="28"/>
        </w:rPr>
      </w:pPr>
      <w:r w:rsidRPr="004E66BD">
        <w:rPr>
          <w:sz w:val="28"/>
          <w:szCs w:val="28"/>
        </w:rPr>
        <w:t xml:space="preserve">1. </w:t>
      </w:r>
      <w:r w:rsidRPr="004E66BD">
        <w:rPr>
          <w:color w:val="000000"/>
          <w:spacing w:val="6"/>
          <w:sz w:val="28"/>
        </w:rPr>
        <w:t>Признать утратившими силу:</w:t>
      </w:r>
    </w:p>
    <w:p w:rsidR="00536B0E" w:rsidRPr="004E66BD" w:rsidRDefault="00536B0E" w:rsidP="00073244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4E66BD">
        <w:rPr>
          <w:sz w:val="28"/>
          <w:szCs w:val="28"/>
          <w:lang w:eastAsia="en-US"/>
        </w:rPr>
        <w:t xml:space="preserve">решение Соликамской городской Думы от 25 октября </w:t>
      </w:r>
      <w:smartTag w:uri="urn:schemas-microsoft-com:office:smarttags" w:element="metricconverter">
        <w:smartTagPr>
          <w:attr w:name="ProductID" w:val="2017 г"/>
        </w:smartTagPr>
        <w:r w:rsidRPr="004E66BD">
          <w:rPr>
            <w:sz w:val="28"/>
            <w:szCs w:val="28"/>
            <w:lang w:eastAsia="en-US"/>
          </w:rPr>
          <w:t>2017 г</w:t>
        </w:r>
      </w:smartTag>
      <w:r w:rsidRPr="004E66BD">
        <w:rPr>
          <w:sz w:val="28"/>
          <w:szCs w:val="28"/>
          <w:lang w:eastAsia="en-US"/>
        </w:rPr>
        <w:t xml:space="preserve">. № 202 «Об утверждении Местных нормативов градостроительного проектирования </w:t>
      </w:r>
      <w:proofErr w:type="gramStart"/>
      <w:r w:rsidRPr="004E66BD">
        <w:rPr>
          <w:sz w:val="28"/>
          <w:szCs w:val="28"/>
          <w:lang w:eastAsia="en-US"/>
        </w:rPr>
        <w:t>в</w:t>
      </w:r>
      <w:proofErr w:type="gramEnd"/>
      <w:r w:rsidRPr="004E66BD">
        <w:rPr>
          <w:sz w:val="28"/>
          <w:szCs w:val="28"/>
          <w:lang w:eastAsia="en-US"/>
        </w:rPr>
        <w:t xml:space="preserve"> </w:t>
      </w:r>
      <w:proofErr w:type="gramStart"/>
      <w:r w:rsidRPr="004E66BD">
        <w:rPr>
          <w:sz w:val="28"/>
          <w:szCs w:val="28"/>
          <w:lang w:eastAsia="en-US"/>
        </w:rPr>
        <w:t>Соликамском</w:t>
      </w:r>
      <w:proofErr w:type="gramEnd"/>
      <w:r w:rsidRPr="004E66BD">
        <w:rPr>
          <w:sz w:val="28"/>
          <w:szCs w:val="28"/>
          <w:lang w:eastAsia="en-US"/>
        </w:rPr>
        <w:t xml:space="preserve"> городском округе»;</w:t>
      </w:r>
    </w:p>
    <w:p w:rsidR="00536B0E" w:rsidRPr="004E66BD" w:rsidRDefault="00536B0E" w:rsidP="00D91D08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4E66BD">
        <w:rPr>
          <w:sz w:val="28"/>
          <w:szCs w:val="28"/>
          <w:lang w:eastAsia="en-US"/>
        </w:rPr>
        <w:t xml:space="preserve">решение Думы Соликамского городского округа от 29 января </w:t>
      </w:r>
      <w:smartTag w:uri="urn:schemas-microsoft-com:office:smarttags" w:element="metricconverter">
        <w:smartTagPr>
          <w:attr w:name="ProductID" w:val="2020 г"/>
        </w:smartTagPr>
        <w:r w:rsidRPr="004E66BD">
          <w:rPr>
            <w:sz w:val="28"/>
            <w:szCs w:val="28"/>
            <w:lang w:eastAsia="en-US"/>
          </w:rPr>
          <w:t>2020 г</w:t>
        </w:r>
      </w:smartTag>
      <w:r w:rsidRPr="004E66BD">
        <w:rPr>
          <w:sz w:val="28"/>
          <w:szCs w:val="28"/>
          <w:lang w:eastAsia="en-US"/>
        </w:rPr>
        <w:t>. № 679 «О внесении изменения в Местные нормативы градостроительного проектирования Соликамского городского округа, утвержденные решением Соликамской городской Думы от 25.10.2017 № 202»;</w:t>
      </w:r>
    </w:p>
    <w:p w:rsidR="00536B0E" w:rsidRPr="004E66BD" w:rsidRDefault="00536B0E" w:rsidP="00545B88">
      <w:pPr>
        <w:spacing w:line="360" w:lineRule="exact"/>
        <w:ind w:firstLine="567"/>
        <w:jc w:val="both"/>
        <w:rPr>
          <w:sz w:val="28"/>
          <w:szCs w:val="28"/>
        </w:rPr>
      </w:pPr>
      <w:r w:rsidRPr="004E66BD">
        <w:rPr>
          <w:sz w:val="28"/>
          <w:szCs w:val="28"/>
        </w:rPr>
        <w:t xml:space="preserve">решение Земского Собрания Соликамского муниципального района от 25 октября </w:t>
      </w:r>
      <w:smartTag w:uri="urn:schemas-microsoft-com:office:smarttags" w:element="metricconverter">
        <w:smartTagPr>
          <w:attr w:name="ProductID" w:val="2017 г"/>
        </w:smartTagPr>
        <w:r w:rsidRPr="004E66BD">
          <w:rPr>
            <w:sz w:val="28"/>
            <w:szCs w:val="28"/>
          </w:rPr>
          <w:t>2017 г</w:t>
        </w:r>
      </w:smartTag>
      <w:r w:rsidRPr="004E66BD">
        <w:rPr>
          <w:sz w:val="28"/>
          <w:szCs w:val="28"/>
        </w:rPr>
        <w:t>. № 293 «Об утверждении местных нормативов градостроительного проектирования Соликамского муниципального района Пермского края»;</w:t>
      </w:r>
    </w:p>
    <w:p w:rsidR="00536B0E" w:rsidRPr="004E66BD" w:rsidRDefault="00536B0E" w:rsidP="00D91D08">
      <w:pPr>
        <w:spacing w:line="360" w:lineRule="exact"/>
        <w:ind w:firstLine="567"/>
        <w:jc w:val="both"/>
        <w:rPr>
          <w:sz w:val="28"/>
          <w:szCs w:val="28"/>
        </w:rPr>
      </w:pPr>
      <w:r w:rsidRPr="004E66BD">
        <w:rPr>
          <w:sz w:val="28"/>
          <w:szCs w:val="28"/>
        </w:rPr>
        <w:t xml:space="preserve">решение Земского Собрания Соликамского муниципального района от 25 октября </w:t>
      </w:r>
      <w:smartTag w:uri="urn:schemas-microsoft-com:office:smarttags" w:element="metricconverter">
        <w:smartTagPr>
          <w:attr w:name="ProductID" w:val="2022 г"/>
        </w:smartTagPr>
        <w:r w:rsidRPr="004E66BD">
          <w:rPr>
            <w:sz w:val="28"/>
            <w:szCs w:val="28"/>
          </w:rPr>
          <w:t>2017 г</w:t>
        </w:r>
      </w:smartTag>
      <w:r w:rsidRPr="004E66BD">
        <w:rPr>
          <w:sz w:val="28"/>
          <w:szCs w:val="28"/>
        </w:rPr>
        <w:t>. № 295 «Об утверждении местных нормативов градостроительного проектирования сельских поселений</w:t>
      </w:r>
      <w:r>
        <w:rPr>
          <w:sz w:val="28"/>
          <w:szCs w:val="28"/>
        </w:rPr>
        <w:t xml:space="preserve"> Соликамского </w:t>
      </w:r>
      <w:r w:rsidRPr="004E66BD">
        <w:rPr>
          <w:sz w:val="28"/>
          <w:szCs w:val="28"/>
        </w:rPr>
        <w:lastRenderedPageBreak/>
        <w:t xml:space="preserve">муниципального района Пермского края, в том числе </w:t>
      </w:r>
      <w:proofErr w:type="spellStart"/>
      <w:r w:rsidRPr="004E66BD">
        <w:rPr>
          <w:sz w:val="28"/>
          <w:szCs w:val="28"/>
        </w:rPr>
        <w:t>Басимского</w:t>
      </w:r>
      <w:proofErr w:type="spellEnd"/>
      <w:r w:rsidRPr="004E66BD">
        <w:rPr>
          <w:sz w:val="28"/>
          <w:szCs w:val="28"/>
        </w:rPr>
        <w:t xml:space="preserve">, </w:t>
      </w:r>
      <w:proofErr w:type="spellStart"/>
      <w:r w:rsidRPr="004E66BD">
        <w:rPr>
          <w:sz w:val="28"/>
          <w:szCs w:val="28"/>
        </w:rPr>
        <w:t>Касибского</w:t>
      </w:r>
      <w:proofErr w:type="spellEnd"/>
      <w:r w:rsidRPr="004E66BD">
        <w:rPr>
          <w:sz w:val="28"/>
          <w:szCs w:val="28"/>
        </w:rPr>
        <w:t xml:space="preserve">, </w:t>
      </w:r>
      <w:proofErr w:type="spellStart"/>
      <w:r w:rsidRPr="004E66BD">
        <w:rPr>
          <w:sz w:val="28"/>
          <w:szCs w:val="28"/>
        </w:rPr>
        <w:t>Краснобережского</w:t>
      </w:r>
      <w:proofErr w:type="spellEnd"/>
      <w:r w:rsidRPr="004E66BD">
        <w:rPr>
          <w:sz w:val="28"/>
          <w:szCs w:val="28"/>
        </w:rPr>
        <w:t xml:space="preserve">, </w:t>
      </w:r>
      <w:proofErr w:type="spellStart"/>
      <w:r w:rsidRPr="004E66BD">
        <w:rPr>
          <w:sz w:val="28"/>
          <w:szCs w:val="28"/>
        </w:rPr>
        <w:t>Половодовского</w:t>
      </w:r>
      <w:proofErr w:type="spellEnd"/>
      <w:r w:rsidRPr="004E66BD">
        <w:rPr>
          <w:sz w:val="28"/>
          <w:szCs w:val="28"/>
        </w:rPr>
        <w:t xml:space="preserve">, Родниковского, </w:t>
      </w:r>
      <w:proofErr w:type="spellStart"/>
      <w:r w:rsidRPr="004E66BD">
        <w:rPr>
          <w:sz w:val="28"/>
          <w:szCs w:val="28"/>
        </w:rPr>
        <w:t>Тохтуевского</w:t>
      </w:r>
      <w:proofErr w:type="spellEnd"/>
      <w:r w:rsidRPr="004E66BD">
        <w:rPr>
          <w:sz w:val="28"/>
          <w:szCs w:val="28"/>
        </w:rPr>
        <w:t xml:space="preserve">, </w:t>
      </w:r>
      <w:proofErr w:type="spellStart"/>
      <w:r w:rsidRPr="004E66BD">
        <w:rPr>
          <w:sz w:val="28"/>
          <w:szCs w:val="28"/>
        </w:rPr>
        <w:t>Тюлькинского</w:t>
      </w:r>
      <w:proofErr w:type="spellEnd"/>
      <w:r w:rsidRPr="004E66BD">
        <w:rPr>
          <w:sz w:val="28"/>
          <w:szCs w:val="28"/>
        </w:rPr>
        <w:t>».</w:t>
      </w:r>
    </w:p>
    <w:p w:rsidR="00536B0E" w:rsidRPr="007D0EF3" w:rsidRDefault="00536B0E" w:rsidP="00D91D08">
      <w:pPr>
        <w:shd w:val="clear" w:color="auto" w:fill="FFFFFF"/>
        <w:spacing w:after="480" w:line="360" w:lineRule="exact"/>
        <w:ind w:firstLine="567"/>
        <w:jc w:val="both"/>
        <w:rPr>
          <w:sz w:val="28"/>
          <w:szCs w:val="28"/>
        </w:rPr>
      </w:pPr>
      <w:r w:rsidRPr="004E66BD">
        <w:rPr>
          <w:sz w:val="28"/>
          <w:szCs w:val="28"/>
        </w:rPr>
        <w:t xml:space="preserve">2. Настоящее решение подлежит официальному опубликованию в газете «Соликамский рабочий» и вступает в силу с 10 октября </w:t>
      </w:r>
      <w:smartTag w:uri="urn:schemas-microsoft-com:office:smarttags" w:element="metricconverter">
        <w:smartTagPr>
          <w:attr w:name="ProductID" w:val="2022 г"/>
        </w:smartTagPr>
        <w:r w:rsidRPr="004E66BD">
          <w:rPr>
            <w:sz w:val="28"/>
            <w:szCs w:val="28"/>
          </w:rPr>
          <w:t>2022 г</w:t>
        </w:r>
      </w:smartTag>
      <w:r w:rsidRPr="004E66BD">
        <w:rPr>
          <w:sz w:val="28"/>
          <w:szCs w:val="28"/>
        </w:rPr>
        <w:t>.</w:t>
      </w:r>
    </w:p>
    <w:p w:rsidR="00536B0E" w:rsidRPr="007D0EF3" w:rsidRDefault="00536B0E" w:rsidP="007D0EF3">
      <w:pPr>
        <w:spacing w:before="480" w:line="240" w:lineRule="exact"/>
        <w:contextualSpacing/>
        <w:jc w:val="both"/>
        <w:rPr>
          <w:sz w:val="28"/>
          <w:szCs w:val="28"/>
        </w:rPr>
      </w:pPr>
      <w:r w:rsidRPr="007D0EF3">
        <w:rPr>
          <w:sz w:val="28"/>
          <w:szCs w:val="28"/>
        </w:rPr>
        <w:t>Председатель Думы                                 Глава городского округа -</w:t>
      </w:r>
    </w:p>
    <w:p w:rsidR="00536B0E" w:rsidRPr="007D0EF3" w:rsidRDefault="00536B0E" w:rsidP="007D0EF3">
      <w:pPr>
        <w:spacing w:line="240" w:lineRule="exact"/>
        <w:rPr>
          <w:sz w:val="28"/>
          <w:szCs w:val="28"/>
        </w:rPr>
      </w:pPr>
      <w:r w:rsidRPr="007D0EF3">
        <w:rPr>
          <w:sz w:val="28"/>
          <w:szCs w:val="28"/>
        </w:rPr>
        <w:t>Соликамского</w:t>
      </w:r>
      <w:r>
        <w:rPr>
          <w:sz w:val="28"/>
          <w:szCs w:val="28"/>
        </w:rPr>
        <w:t xml:space="preserve"> городского округа           </w:t>
      </w:r>
      <w:r w:rsidRPr="007D0EF3">
        <w:rPr>
          <w:sz w:val="28"/>
          <w:szCs w:val="28"/>
        </w:rPr>
        <w:t xml:space="preserve">глава администрации </w:t>
      </w:r>
    </w:p>
    <w:p w:rsidR="00536B0E" w:rsidRPr="007D0EF3" w:rsidRDefault="00536B0E" w:rsidP="007D0EF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7D0EF3">
        <w:rPr>
          <w:sz w:val="28"/>
          <w:szCs w:val="28"/>
        </w:rPr>
        <w:t>Соликамского городского округа</w:t>
      </w:r>
    </w:p>
    <w:p w:rsidR="00536B0E" w:rsidRPr="00D91D08" w:rsidRDefault="00536B0E" w:rsidP="00D91D0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И.Г.Мингазеев</w:t>
      </w:r>
      <w:proofErr w:type="spellEnd"/>
      <w:r>
        <w:rPr>
          <w:sz w:val="28"/>
          <w:szCs w:val="28"/>
        </w:rPr>
        <w:t xml:space="preserve">                                            </w:t>
      </w:r>
      <w:proofErr w:type="spellStart"/>
      <w:r w:rsidRPr="007D0EF3">
        <w:rPr>
          <w:sz w:val="28"/>
          <w:szCs w:val="28"/>
        </w:rPr>
        <w:t>Е.Н.Самоуков</w:t>
      </w:r>
      <w:proofErr w:type="spellEnd"/>
    </w:p>
    <w:sectPr w:rsidR="00536B0E" w:rsidRPr="00D91D08" w:rsidSect="00132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B54"/>
    <w:rsid w:val="00011257"/>
    <w:rsid w:val="0002312C"/>
    <w:rsid w:val="0005491C"/>
    <w:rsid w:val="0006453B"/>
    <w:rsid w:val="00073244"/>
    <w:rsid w:val="000776A9"/>
    <w:rsid w:val="000B3E99"/>
    <w:rsid w:val="000C727E"/>
    <w:rsid w:val="000D5296"/>
    <w:rsid w:val="000E63E0"/>
    <w:rsid w:val="000F0A0A"/>
    <w:rsid w:val="000F21C6"/>
    <w:rsid w:val="00124B76"/>
    <w:rsid w:val="00126E34"/>
    <w:rsid w:val="00132EB5"/>
    <w:rsid w:val="001429B4"/>
    <w:rsid w:val="00177773"/>
    <w:rsid w:val="00196DDE"/>
    <w:rsid w:val="00197AAD"/>
    <w:rsid w:val="001D5139"/>
    <w:rsid w:val="001E4911"/>
    <w:rsid w:val="001F127E"/>
    <w:rsid w:val="00201DB7"/>
    <w:rsid w:val="00230B6A"/>
    <w:rsid w:val="00235462"/>
    <w:rsid w:val="002560B6"/>
    <w:rsid w:val="00256DEF"/>
    <w:rsid w:val="002736B9"/>
    <w:rsid w:val="00273A01"/>
    <w:rsid w:val="0027511A"/>
    <w:rsid w:val="002861BB"/>
    <w:rsid w:val="002B0AFF"/>
    <w:rsid w:val="002C540F"/>
    <w:rsid w:val="002E4FE5"/>
    <w:rsid w:val="003045E1"/>
    <w:rsid w:val="00306AEA"/>
    <w:rsid w:val="00360259"/>
    <w:rsid w:val="00371FF0"/>
    <w:rsid w:val="003769EB"/>
    <w:rsid w:val="00380A02"/>
    <w:rsid w:val="00383B54"/>
    <w:rsid w:val="00383EDD"/>
    <w:rsid w:val="003C017A"/>
    <w:rsid w:val="003E2D20"/>
    <w:rsid w:val="00404145"/>
    <w:rsid w:val="004054D3"/>
    <w:rsid w:val="00435FA7"/>
    <w:rsid w:val="00440A41"/>
    <w:rsid w:val="0044181A"/>
    <w:rsid w:val="004504EF"/>
    <w:rsid w:val="004930C5"/>
    <w:rsid w:val="004D791F"/>
    <w:rsid w:val="004E66BD"/>
    <w:rsid w:val="005029B8"/>
    <w:rsid w:val="00517985"/>
    <w:rsid w:val="00536B0E"/>
    <w:rsid w:val="00545B88"/>
    <w:rsid w:val="005A007C"/>
    <w:rsid w:val="005A52D3"/>
    <w:rsid w:val="005A6F5A"/>
    <w:rsid w:val="005E1B8B"/>
    <w:rsid w:val="005F074D"/>
    <w:rsid w:val="005F2C75"/>
    <w:rsid w:val="0062594C"/>
    <w:rsid w:val="00696387"/>
    <w:rsid w:val="006B12A3"/>
    <w:rsid w:val="006C3B6F"/>
    <w:rsid w:val="006F146C"/>
    <w:rsid w:val="006F60A4"/>
    <w:rsid w:val="007458E0"/>
    <w:rsid w:val="00746695"/>
    <w:rsid w:val="007470AD"/>
    <w:rsid w:val="00747E80"/>
    <w:rsid w:val="0075177B"/>
    <w:rsid w:val="007624E7"/>
    <w:rsid w:val="00793BFF"/>
    <w:rsid w:val="007A3447"/>
    <w:rsid w:val="007B413E"/>
    <w:rsid w:val="007D0AEE"/>
    <w:rsid w:val="007D0EF3"/>
    <w:rsid w:val="007E3F87"/>
    <w:rsid w:val="008074EC"/>
    <w:rsid w:val="00812C97"/>
    <w:rsid w:val="008263B9"/>
    <w:rsid w:val="00837B07"/>
    <w:rsid w:val="008449A9"/>
    <w:rsid w:val="00875C47"/>
    <w:rsid w:val="00876617"/>
    <w:rsid w:val="008B6FB5"/>
    <w:rsid w:val="008E0B52"/>
    <w:rsid w:val="008F1B3A"/>
    <w:rsid w:val="00932B4E"/>
    <w:rsid w:val="00942047"/>
    <w:rsid w:val="00953A07"/>
    <w:rsid w:val="00955006"/>
    <w:rsid w:val="009607AF"/>
    <w:rsid w:val="00997870"/>
    <w:rsid w:val="009A29C4"/>
    <w:rsid w:val="009C0575"/>
    <w:rsid w:val="009F0821"/>
    <w:rsid w:val="009F434F"/>
    <w:rsid w:val="00A4566E"/>
    <w:rsid w:val="00A51397"/>
    <w:rsid w:val="00A85FB1"/>
    <w:rsid w:val="00A9558E"/>
    <w:rsid w:val="00AD0AD3"/>
    <w:rsid w:val="00AF2241"/>
    <w:rsid w:val="00B013DA"/>
    <w:rsid w:val="00B06849"/>
    <w:rsid w:val="00B2358E"/>
    <w:rsid w:val="00B244EE"/>
    <w:rsid w:val="00B34F11"/>
    <w:rsid w:val="00B43C29"/>
    <w:rsid w:val="00B65902"/>
    <w:rsid w:val="00B918AC"/>
    <w:rsid w:val="00B97F59"/>
    <w:rsid w:val="00BA1535"/>
    <w:rsid w:val="00BA2FB4"/>
    <w:rsid w:val="00BA4987"/>
    <w:rsid w:val="00BF428A"/>
    <w:rsid w:val="00C0763E"/>
    <w:rsid w:val="00C56FF2"/>
    <w:rsid w:val="00C81D6F"/>
    <w:rsid w:val="00CC1F33"/>
    <w:rsid w:val="00CC317F"/>
    <w:rsid w:val="00CD2ABB"/>
    <w:rsid w:val="00CE2A9A"/>
    <w:rsid w:val="00CE77ED"/>
    <w:rsid w:val="00D309B9"/>
    <w:rsid w:val="00D66EDB"/>
    <w:rsid w:val="00D7157B"/>
    <w:rsid w:val="00D73CA3"/>
    <w:rsid w:val="00D8144A"/>
    <w:rsid w:val="00D91D08"/>
    <w:rsid w:val="00DB2677"/>
    <w:rsid w:val="00DC7478"/>
    <w:rsid w:val="00E04E9B"/>
    <w:rsid w:val="00E052FC"/>
    <w:rsid w:val="00E232EF"/>
    <w:rsid w:val="00E320E2"/>
    <w:rsid w:val="00E536E2"/>
    <w:rsid w:val="00EA4994"/>
    <w:rsid w:val="00EB6397"/>
    <w:rsid w:val="00EE6E34"/>
    <w:rsid w:val="00F14DAC"/>
    <w:rsid w:val="00F42AF8"/>
    <w:rsid w:val="00F6091A"/>
    <w:rsid w:val="00F77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4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79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791F"/>
    <w:rPr>
      <w:rFonts w:ascii="Tahoma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rsid w:val="00196DDE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196D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0F21C6"/>
    <w:rPr>
      <w:rFonts w:ascii="Times New Roman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196D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0F21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36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287</Words>
  <Characters>2173</Characters>
  <Application>Microsoft Office Word</Application>
  <DocSecurity>0</DocSecurity>
  <Lines>18</Lines>
  <Paragraphs>4</Paragraphs>
  <ScaleCrop>false</ScaleCrop>
  <Company>AdmSolkam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Шнайдер Ирина Олеговна</dc:creator>
  <cp:keywords/>
  <dc:description/>
  <cp:lastModifiedBy>arh16</cp:lastModifiedBy>
  <cp:revision>20</cp:revision>
  <cp:lastPrinted>2021-06-08T04:28:00Z</cp:lastPrinted>
  <dcterms:created xsi:type="dcterms:W3CDTF">2022-08-22T08:03:00Z</dcterms:created>
  <dcterms:modified xsi:type="dcterms:W3CDTF">2022-08-24T07:55:00Z</dcterms:modified>
</cp:coreProperties>
</file>